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21668" w14:textId="6F4D0853" w:rsidR="00A34D87" w:rsidRPr="00A34D87" w:rsidRDefault="00A34D87" w:rsidP="00F74899">
      <w:pPr>
        <w:rPr>
          <w:b/>
          <w:bCs/>
        </w:rPr>
      </w:pPr>
      <w:r w:rsidRPr="00A34D87">
        <w:rPr>
          <w:b/>
          <w:bCs/>
        </w:rPr>
        <w:t>Introduction</w:t>
      </w:r>
    </w:p>
    <w:p w14:paraId="6AD78677" w14:textId="74B82360" w:rsidR="00101D65" w:rsidRDefault="00410112" w:rsidP="00F74899">
      <w:r w:rsidRPr="00410112">
        <w:t>With the popularity of</w:t>
      </w:r>
      <w:r>
        <w:t xml:space="preserve"> wear devices, a huge amount of </w:t>
      </w:r>
      <w:r w:rsidR="004E3823">
        <w:t xml:space="preserve">physical-/lifestyle-related </w:t>
      </w:r>
      <w:r>
        <w:t>data can be</w:t>
      </w:r>
      <w:r w:rsidR="004E3823">
        <w:t xml:space="preserve"> easily and continuously</w:t>
      </w:r>
      <w:r>
        <w:t xml:space="preserve"> collected</w:t>
      </w:r>
      <w:r w:rsidR="004E3823">
        <w:t xml:space="preserve">. An exploration on these data </w:t>
      </w:r>
      <w:r w:rsidR="004B7885">
        <w:t>will</w:t>
      </w:r>
      <w:r w:rsidR="004E3823">
        <w:t xml:space="preserve"> be helpful </w:t>
      </w:r>
      <w:r w:rsidR="004B7885">
        <w:t>for</w:t>
      </w:r>
      <w:r w:rsidR="004E3823">
        <w:t xml:space="preserve"> monitor</w:t>
      </w:r>
      <w:r w:rsidR="004B7885">
        <w:t>ing</w:t>
      </w:r>
      <w:r w:rsidR="004E3823">
        <w:t xml:space="preserve"> physical condition</w:t>
      </w:r>
      <w:r w:rsidR="004B7885">
        <w:t>s</w:t>
      </w:r>
      <w:r w:rsidR="004E3823">
        <w:t xml:space="preserve"> and </w:t>
      </w:r>
      <w:r w:rsidR="004B7885">
        <w:t xml:space="preserve">understanding lifestyle patterns of the users so that </w:t>
      </w:r>
      <w:r w:rsidR="004E3823">
        <w:t xml:space="preserve">personalised approaches can be developed to boost fitness. </w:t>
      </w:r>
    </w:p>
    <w:p w14:paraId="0DF9F2B2" w14:textId="7E5F54FB" w:rsidR="004B7885" w:rsidRDefault="004B7885" w:rsidP="00F74899">
      <w:r>
        <w:t xml:space="preserve">This analysis is performed based on </w:t>
      </w:r>
      <w:proofErr w:type="spellStart"/>
      <w:r w:rsidRPr="004B7885">
        <w:t>FitBit</w:t>
      </w:r>
      <w:proofErr w:type="spellEnd"/>
      <w:r w:rsidRPr="004B7885">
        <w:t xml:space="preserve"> Fitness Tracker Data</w:t>
      </w:r>
      <w:r>
        <w:t xml:space="preserve"> in Kaggle (ref: </w:t>
      </w:r>
      <w:r w:rsidRPr="004B7885">
        <w:t>https://www.kaggle.com/datasets/arashnic/fitbit</w:t>
      </w:r>
      <w:r>
        <w:t xml:space="preserve">). </w:t>
      </w:r>
      <w:r w:rsidR="003535EC">
        <w:t xml:space="preserve">I </w:t>
      </w:r>
      <w:r w:rsidR="00AB08FB">
        <w:t xml:space="preserve">try to understand the users’ lifestyle and Fitbit usage habit. Moreover, I am also interested in finding out if longer physical activity can </w:t>
      </w:r>
      <w:r w:rsidR="00B36521">
        <w:t>increase</w:t>
      </w:r>
      <w:r w:rsidR="00AB08FB">
        <w:t xml:space="preserve"> sleep time.</w:t>
      </w:r>
    </w:p>
    <w:p w14:paraId="5C7A4790" w14:textId="768AEE02" w:rsidR="004B78B8" w:rsidRPr="00A34D87" w:rsidRDefault="00920B03" w:rsidP="00F74899">
      <w:pPr>
        <w:rPr>
          <w:b/>
          <w:bCs/>
          <w:lang w:val="en-US"/>
        </w:rPr>
      </w:pPr>
      <w:r w:rsidRPr="00A34D87">
        <w:rPr>
          <w:b/>
          <w:bCs/>
        </w:rPr>
        <w:t xml:space="preserve">1. </w:t>
      </w:r>
      <w:r w:rsidR="00B50927" w:rsidRPr="00A34D87">
        <w:rPr>
          <w:b/>
          <w:bCs/>
        </w:rPr>
        <w:t xml:space="preserve">Data </w:t>
      </w:r>
      <w:r w:rsidR="00113E1F" w:rsidRPr="00A34D87">
        <w:rPr>
          <w:b/>
          <w:bCs/>
        </w:rPr>
        <w:t>E</w:t>
      </w:r>
      <w:r w:rsidR="00B50927" w:rsidRPr="00A34D87">
        <w:rPr>
          <w:b/>
          <w:bCs/>
        </w:rPr>
        <w:t>xploration</w:t>
      </w:r>
    </w:p>
    <w:p w14:paraId="51956E5E" w14:textId="3A777B80" w:rsidR="004B78B8" w:rsidRDefault="004B78B8" w:rsidP="00F74899">
      <w:r w:rsidRPr="006D4DEC">
        <w:t xml:space="preserve">In total, there are activity data of 33 users and sleep data of 24 users. Since 32 users have activity data of at least </w:t>
      </w:r>
      <w:proofErr w:type="gramStart"/>
      <w:r w:rsidRPr="006D4DEC">
        <w:t>one week</w:t>
      </w:r>
      <w:proofErr w:type="gramEnd"/>
      <w:r w:rsidRPr="006D4DEC">
        <w:t>, weekly activity times were summarised based on the 32 users.</w:t>
      </w:r>
    </w:p>
    <w:p w14:paraId="279A358F" w14:textId="66EA8FCB" w:rsidR="00B50927" w:rsidRDefault="00B50927" w:rsidP="00B50927">
      <w:r>
        <w:t>Let’s left join the activity data with the sleep data on Id and date, and take a look at the duration of each recorded activity.</w:t>
      </w:r>
    </w:p>
    <w:p w14:paraId="62056BF0" w14:textId="77777777" w:rsidR="00B50927" w:rsidRDefault="00B50927" w:rsidP="00B50927">
      <w:r>
        <w:rPr>
          <w:noProof/>
        </w:rPr>
        <w:drawing>
          <wp:inline distT="0" distB="0" distL="0" distR="0" wp14:anchorId="2C3E8882" wp14:editId="7607AC94">
            <wp:extent cx="5731510" cy="13500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350010"/>
                    </a:xfrm>
                    <a:prstGeom prst="rect">
                      <a:avLst/>
                    </a:prstGeom>
                  </pic:spPr>
                </pic:pic>
              </a:graphicData>
            </a:graphic>
          </wp:inline>
        </w:drawing>
      </w:r>
    </w:p>
    <w:p w14:paraId="050AD0D9" w14:textId="0C23522C" w:rsidR="00B50927" w:rsidRDefault="00B50927" w:rsidP="00B50927">
      <w:r>
        <w:t>I create a “</w:t>
      </w:r>
      <w:proofErr w:type="spellStart"/>
      <w:r>
        <w:t>TotalActivityMinutes</w:t>
      </w:r>
      <w:proofErr w:type="spellEnd"/>
      <w:r>
        <w:t xml:space="preserve">” column by summing durations of all activities (i.e., Very active, </w:t>
      </w:r>
      <w:proofErr w:type="gramStart"/>
      <w:r>
        <w:t>Fairly</w:t>
      </w:r>
      <w:proofErr w:type="gramEnd"/>
      <w:r>
        <w:t xml:space="preserve"> active, Lightly active, Sedentary and In bed). From the results, there are two parts that get my attention:</w:t>
      </w:r>
    </w:p>
    <w:p w14:paraId="0AFAD593" w14:textId="04BA0CFD" w:rsidR="00B50927" w:rsidRDefault="00B50927" w:rsidP="00B50927">
      <w:r>
        <w:t>1</w:t>
      </w:r>
      <w:r w:rsidR="00920B03">
        <w:t>)</w:t>
      </w:r>
      <w:r>
        <w:t xml:space="preserve"> For rows with missing value in </w:t>
      </w:r>
      <w:r>
        <w:rPr>
          <w:lang w:val="en-US"/>
        </w:rPr>
        <w:t>“</w:t>
      </w:r>
      <w:proofErr w:type="spellStart"/>
      <w:r>
        <w:rPr>
          <w:lang w:val="en-US"/>
        </w:rPr>
        <w:t>TotalTimeInBed</w:t>
      </w:r>
      <w:proofErr w:type="spellEnd"/>
      <w:r>
        <w:rPr>
          <w:lang w:val="en-US"/>
        </w:rPr>
        <w:t xml:space="preserve">”, the </w:t>
      </w:r>
      <w:r>
        <w:t>“</w:t>
      </w:r>
      <w:proofErr w:type="spellStart"/>
      <w:r>
        <w:t>TotalSedentaryMinutes</w:t>
      </w:r>
      <w:proofErr w:type="spellEnd"/>
      <w:r>
        <w:t>” value is nan. However, if you add the durations of other activities together, you will find that the summed duration is 1440 mins (i.e., 24 hrs). This tells us that in some cases, although total time in bed is not reported, the actual time might still be included in the “</w:t>
      </w:r>
      <w:proofErr w:type="spellStart"/>
      <w:r>
        <w:t>SedentaryMinutes</w:t>
      </w:r>
      <w:proofErr w:type="spellEnd"/>
      <w:r>
        <w:t xml:space="preserve">”. Therefore, it’s better for us to impute missing value in </w:t>
      </w:r>
      <w:r>
        <w:rPr>
          <w:lang w:val="en-US"/>
        </w:rPr>
        <w:t>“</w:t>
      </w:r>
      <w:proofErr w:type="spellStart"/>
      <w:r>
        <w:rPr>
          <w:lang w:val="en-US"/>
        </w:rPr>
        <w:t>TotalTimeInBed</w:t>
      </w:r>
      <w:proofErr w:type="spellEnd"/>
      <w:r>
        <w:rPr>
          <w:lang w:val="en-US"/>
        </w:rPr>
        <w:t xml:space="preserve">” by 0 and </w:t>
      </w:r>
      <w:r>
        <w:t>combine “</w:t>
      </w:r>
      <w:proofErr w:type="spellStart"/>
      <w:r>
        <w:t>SedentaryMinutes</w:t>
      </w:r>
      <w:proofErr w:type="spellEnd"/>
      <w:r>
        <w:t>” and “</w:t>
      </w:r>
      <w:proofErr w:type="spellStart"/>
      <w:r>
        <w:t>TotalTimeInBed</w:t>
      </w:r>
      <w:proofErr w:type="spellEnd"/>
      <w:r>
        <w:t>” together as a new “</w:t>
      </w:r>
      <w:proofErr w:type="spellStart"/>
      <w:r>
        <w:t>TotalSedentaryMinutes</w:t>
      </w:r>
      <w:proofErr w:type="spellEnd"/>
      <w:r>
        <w:t>” column.</w:t>
      </w:r>
    </w:p>
    <w:p w14:paraId="53E0197B" w14:textId="02C51346" w:rsidR="00B50927" w:rsidRDefault="00B50927" w:rsidP="00B50927">
      <w:pPr>
        <w:rPr>
          <w:lang w:val="en-US"/>
        </w:rPr>
      </w:pPr>
      <w:r>
        <w:rPr>
          <w:lang w:val="en-US"/>
        </w:rPr>
        <w:t>2</w:t>
      </w:r>
      <w:r w:rsidR="00920B03">
        <w:rPr>
          <w:lang w:val="en-US"/>
        </w:rPr>
        <w:t>)</w:t>
      </w:r>
      <w:r>
        <w:rPr>
          <w:lang w:val="en-US"/>
        </w:rPr>
        <w:t xml:space="preserve"> In some cases, the “</w:t>
      </w:r>
      <w:proofErr w:type="spellStart"/>
      <w:r>
        <w:rPr>
          <w:lang w:val="en-US"/>
        </w:rPr>
        <w:t>TotalActivityMinutes</w:t>
      </w:r>
      <w:proofErr w:type="spellEnd"/>
      <w:r>
        <w:rPr>
          <w:lang w:val="en-US"/>
        </w:rPr>
        <w:t>” are not exactly 1440. It is understandable if a value is below 1440 since the user might need to remove the fitness device in some circumstances like security check, taking exams</w:t>
      </w:r>
      <w:r>
        <w:rPr>
          <w:rFonts w:hint="eastAsia"/>
          <w:lang w:val="en-US"/>
        </w:rPr>
        <w:t>,</w:t>
      </w:r>
      <w:r>
        <w:rPr>
          <w:lang w:val="en-US"/>
        </w:rPr>
        <w:t xml:space="preserve"> BIA evaluation or battery charging. However, for a value above 1440, I cannot figure out a reasonable explanation. Actually, if you take a look at the newly created “</w:t>
      </w:r>
      <w:proofErr w:type="spellStart"/>
      <w:r>
        <w:rPr>
          <w:lang w:val="en-US"/>
        </w:rPr>
        <w:t>TotalActivityMinutes</w:t>
      </w:r>
      <w:proofErr w:type="spellEnd"/>
      <w:r>
        <w:rPr>
          <w:lang w:val="en-US"/>
        </w:rPr>
        <w:t>”, you will find that 155 out of 940 observations have values above 1440.</w:t>
      </w:r>
    </w:p>
    <w:p w14:paraId="573E5C8C" w14:textId="77777777" w:rsidR="00B50927" w:rsidRDefault="00B50927" w:rsidP="00B50927">
      <w:pPr>
        <w:rPr>
          <w:lang w:val="en-US"/>
        </w:rPr>
      </w:pPr>
      <w:r>
        <w:rPr>
          <w:noProof/>
        </w:rPr>
        <w:lastRenderedPageBreak/>
        <w:drawing>
          <wp:inline distT="0" distB="0" distL="0" distR="0" wp14:anchorId="1F74A34D" wp14:editId="58A98C6D">
            <wp:extent cx="5731510" cy="1335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35405"/>
                    </a:xfrm>
                    <a:prstGeom prst="rect">
                      <a:avLst/>
                    </a:prstGeom>
                  </pic:spPr>
                </pic:pic>
              </a:graphicData>
            </a:graphic>
          </wp:inline>
        </w:drawing>
      </w:r>
    </w:p>
    <w:p w14:paraId="0E715109" w14:textId="7208984C" w:rsidR="00B50927" w:rsidRPr="0072769C" w:rsidRDefault="00B50927" w:rsidP="00B50927">
      <w:pPr>
        <w:rPr>
          <w:lang w:val="en-US"/>
        </w:rPr>
      </w:pPr>
      <w:r>
        <w:rPr>
          <w:lang w:val="en-US"/>
        </w:rPr>
        <w:t xml:space="preserve">Since the data were directly </w:t>
      </w:r>
      <w:r w:rsidR="00920B03">
        <w:rPr>
          <w:lang w:val="en-US"/>
        </w:rPr>
        <w:t>collected</w:t>
      </w:r>
      <w:r>
        <w:rPr>
          <w:lang w:val="en-US"/>
        </w:rPr>
        <w:t xml:space="preserve"> by fitness devices, I assume that the records themselves are correct. There must be some algorithms in defining or aggregating the “</w:t>
      </w:r>
      <w:proofErr w:type="spellStart"/>
      <w:r>
        <w:rPr>
          <w:lang w:val="en-US"/>
        </w:rPr>
        <w:t>SedentaryMinutes</w:t>
      </w:r>
      <w:proofErr w:type="spellEnd"/>
      <w:r>
        <w:rPr>
          <w:lang w:val="en-US"/>
        </w:rPr>
        <w:t>” and “</w:t>
      </w:r>
      <w:proofErr w:type="spellStart"/>
      <w:r>
        <w:rPr>
          <w:lang w:val="en-US"/>
        </w:rPr>
        <w:t>TotalTimeInBed</w:t>
      </w:r>
      <w:proofErr w:type="spellEnd"/>
      <w:r>
        <w:rPr>
          <w:lang w:val="en-US"/>
        </w:rPr>
        <w:t xml:space="preserve">” that I fail to figure out. Therefore, I </w:t>
      </w:r>
      <w:r w:rsidR="00920B03">
        <w:rPr>
          <w:lang w:val="en-US"/>
        </w:rPr>
        <w:t>will continue to</w:t>
      </w:r>
      <w:r>
        <w:rPr>
          <w:lang w:val="en-US"/>
        </w:rPr>
        <w:t xml:space="preserve"> use original data for analyses on single activity. Meanwhile, in order to present a reliable result, I dropped observations with “</w:t>
      </w:r>
      <w:proofErr w:type="spellStart"/>
      <w:r>
        <w:rPr>
          <w:lang w:val="en-US"/>
        </w:rPr>
        <w:t>TotalActivityMinutes</w:t>
      </w:r>
      <w:proofErr w:type="spellEnd"/>
      <w:r>
        <w:rPr>
          <w:lang w:val="en-US"/>
        </w:rPr>
        <w:t xml:space="preserve">” above 1440 for analyses that combined all activities such as user habit analysis and activity-wise correlation analysis. </w:t>
      </w:r>
    </w:p>
    <w:p w14:paraId="14C9C01C" w14:textId="1CC27F2F" w:rsidR="00B50927" w:rsidRPr="00A34D87" w:rsidRDefault="00920B03" w:rsidP="00F74899">
      <w:pPr>
        <w:rPr>
          <w:b/>
          <w:bCs/>
          <w:lang w:val="en-US"/>
        </w:rPr>
      </w:pPr>
      <w:r w:rsidRPr="00A34D87">
        <w:rPr>
          <w:b/>
          <w:bCs/>
          <w:lang w:val="en-US"/>
        </w:rPr>
        <w:t xml:space="preserve">2. Lifestyle </w:t>
      </w:r>
      <w:r w:rsidR="003535EC" w:rsidRPr="00A34D87">
        <w:rPr>
          <w:b/>
          <w:bCs/>
          <w:lang w:val="en-US"/>
        </w:rPr>
        <w:t>E</w:t>
      </w:r>
      <w:r w:rsidRPr="00A34D87">
        <w:rPr>
          <w:b/>
          <w:bCs/>
          <w:lang w:val="en-US"/>
        </w:rPr>
        <w:t>valuation</w:t>
      </w:r>
    </w:p>
    <w:p w14:paraId="033D8C66" w14:textId="42DCE974" w:rsidR="00B837EC" w:rsidRPr="006D4DEC" w:rsidRDefault="00920B03" w:rsidP="00B837EC">
      <w:r>
        <w:rPr>
          <w:lang w:val="en-US"/>
        </w:rPr>
        <w:t xml:space="preserve">One of the fundamental functions of wearable fitness device is to help users </w:t>
      </w:r>
      <w:r w:rsidR="00101D65">
        <w:rPr>
          <w:lang w:val="en-US"/>
        </w:rPr>
        <w:t>check if they are having a healthy lifestyle</w:t>
      </w:r>
      <w:r>
        <w:rPr>
          <w:lang w:val="en-US"/>
        </w:rPr>
        <w:t xml:space="preserve">. </w:t>
      </w:r>
      <w:r w:rsidR="00B837EC" w:rsidRPr="006D4DEC">
        <w:t xml:space="preserve">There are several guidelines regarding health maintenance based on the metrics </w:t>
      </w:r>
      <w:r>
        <w:t xml:space="preserve">presented </w:t>
      </w:r>
      <w:r w:rsidR="00F22E4C" w:rsidRPr="006D4DEC">
        <w:t xml:space="preserve">in this dataset, </w:t>
      </w:r>
      <w:r w:rsidR="00B837EC" w:rsidRPr="006D4DEC">
        <w:t>e.</w:t>
      </w:r>
      <w:r w:rsidR="00F22E4C" w:rsidRPr="006D4DEC">
        <w:t>g.</w:t>
      </w:r>
      <w:r w:rsidR="00B837EC" w:rsidRPr="006D4DEC">
        <w:t xml:space="preserve">, weekly activity, </w:t>
      </w:r>
      <w:r w:rsidR="00B56934" w:rsidRPr="006D4DEC">
        <w:t>daily steps and daily sleep</w:t>
      </w:r>
      <w:r w:rsidR="00B837EC" w:rsidRPr="006D4DEC">
        <w:t xml:space="preserve">. </w:t>
      </w:r>
      <w:r w:rsidR="00B56934" w:rsidRPr="006D4DEC">
        <w:t xml:space="preserve">According to the physical activity guideline of WHO, an adult is recommended to perform at least 150–300 minutes of moderate-intensity aerobic physical activity or at least 75–150 minutes of vigorous-intensity throughout the week (ref: </w:t>
      </w:r>
      <w:hyperlink r:id="rId6" w:history="1">
        <w:r w:rsidR="00B56934" w:rsidRPr="006D4DEC">
          <w:rPr>
            <w:rStyle w:val="Hyperlink"/>
          </w:rPr>
          <w:t>https://www.who.int/news-room/fact-sheets/detail/physical-activity</w:t>
        </w:r>
      </w:hyperlink>
      <w:r w:rsidR="00B56934" w:rsidRPr="006D4DEC">
        <w:t>)</w:t>
      </w:r>
      <w:r w:rsidR="00F22E4C" w:rsidRPr="006D4DEC">
        <w:t xml:space="preserve">. </w:t>
      </w:r>
      <w:r w:rsidR="00B837EC" w:rsidRPr="006D4DEC">
        <w:t xml:space="preserve">The US CDC recommends adults to have over 7 hours of sleep (ref: </w:t>
      </w:r>
      <w:hyperlink r:id="rId7" w:history="1">
        <w:r w:rsidR="00B837EC" w:rsidRPr="006D4DEC">
          <w:rPr>
            <w:rStyle w:val="Hyperlink"/>
          </w:rPr>
          <w:t>https://www.cdc.gov/sleep/about_sleep/how_much_sleep.html</w:t>
        </w:r>
      </w:hyperlink>
      <w:r w:rsidR="00B837EC" w:rsidRPr="006D4DEC">
        <w:t xml:space="preserve">) for health maintenance and over 8,000 steps per day are beneficial for lowering risk of all-cause mortality (ref: </w:t>
      </w:r>
      <w:hyperlink r:id="rId8" w:history="1">
        <w:r w:rsidR="00B837EC" w:rsidRPr="006D4DEC">
          <w:rPr>
            <w:rStyle w:val="Hyperlink"/>
          </w:rPr>
          <w:t>https://www.cdc.gov/media/releases/2020/p0324-daily-step-count.html</w:t>
        </w:r>
      </w:hyperlink>
      <w:r w:rsidR="00B837EC" w:rsidRPr="006D4DEC">
        <w:t>).</w:t>
      </w:r>
    </w:p>
    <w:p w14:paraId="7E84F0A7" w14:textId="77777777" w:rsidR="00101D65" w:rsidRDefault="00F22E4C" w:rsidP="00F74899">
      <w:r w:rsidRPr="006D4DEC">
        <w:t xml:space="preserve">Therefore, let’s first check the proportion of users that lead a suggested healthy lifestyle. </w:t>
      </w:r>
    </w:p>
    <w:p w14:paraId="08CE3EC3" w14:textId="24481E4D" w:rsidR="00AD1B27" w:rsidRPr="006D4DEC" w:rsidRDefault="00101D65" w:rsidP="00F74899">
      <w:r>
        <w:t>From the aspect of</w:t>
      </w:r>
      <w:r w:rsidR="00F22E4C" w:rsidRPr="006D4DEC">
        <w:t xml:space="preserve"> weekly physical activity, let’s </w:t>
      </w:r>
      <w:r w:rsidR="00F30C66" w:rsidRPr="006D4DEC">
        <w:t>assum</w:t>
      </w:r>
      <w:r w:rsidR="00F22E4C" w:rsidRPr="006D4DEC">
        <w:t xml:space="preserve">e </w:t>
      </w:r>
      <w:r w:rsidR="00F30C66" w:rsidRPr="006D4DEC">
        <w:t xml:space="preserve">“fairly active” </w:t>
      </w:r>
      <w:r>
        <w:t>is</w:t>
      </w:r>
      <w:r w:rsidR="00F30C66" w:rsidRPr="006D4DEC">
        <w:t xml:space="preserve"> “moderate</w:t>
      </w:r>
      <w:r w:rsidR="00F22E4C" w:rsidRPr="006D4DEC">
        <w:t xml:space="preserve"> </w:t>
      </w:r>
      <w:r w:rsidR="00F30C66" w:rsidRPr="006D4DEC">
        <w:t xml:space="preserve">intensive” and </w:t>
      </w:r>
      <w:r w:rsidR="00144361" w:rsidRPr="006D4DEC">
        <w:t>“very active”</w:t>
      </w:r>
      <w:r w:rsidR="00F30C66" w:rsidRPr="006D4DEC">
        <w:t xml:space="preserve"> </w:t>
      </w:r>
      <w:r>
        <w:t>is</w:t>
      </w:r>
      <w:r w:rsidR="00144361" w:rsidRPr="006D4DEC">
        <w:t xml:space="preserve"> “vigorous</w:t>
      </w:r>
      <w:r w:rsidR="00F22E4C" w:rsidRPr="006D4DEC">
        <w:t xml:space="preserve"> intensive</w:t>
      </w:r>
      <w:r w:rsidR="00144361" w:rsidRPr="006D4DEC">
        <w:t>”</w:t>
      </w:r>
      <w:r w:rsidR="004B78B8" w:rsidRPr="006D4DEC">
        <w:t xml:space="preserve">, </w:t>
      </w:r>
      <w:r w:rsidR="00F22E4C" w:rsidRPr="006D4DEC">
        <w:t xml:space="preserve">then </w:t>
      </w:r>
      <w:r w:rsidR="004D3BF6">
        <w:t>5</w:t>
      </w:r>
      <w:r w:rsidR="00606B5E">
        <w:t>9</w:t>
      </w:r>
      <w:r w:rsidR="00F22E4C" w:rsidRPr="006D4DEC">
        <w:t xml:space="preserve">% </w:t>
      </w:r>
      <w:r w:rsidR="00AD1B27" w:rsidRPr="006D4DEC">
        <w:t>(n = 1</w:t>
      </w:r>
      <w:r w:rsidR="004D3BF6">
        <w:t>9</w:t>
      </w:r>
      <w:r w:rsidR="00AD1B27" w:rsidRPr="006D4DEC">
        <w:t xml:space="preserve">) </w:t>
      </w:r>
      <w:r w:rsidR="00F22E4C" w:rsidRPr="006D4DEC">
        <w:t>of</w:t>
      </w:r>
      <w:r w:rsidR="00AD1B27" w:rsidRPr="006D4DEC">
        <w:t xml:space="preserve"> the users met the suggested level. </w:t>
      </w:r>
    </w:p>
    <w:p w14:paraId="2304B41B" w14:textId="1DDE18E8" w:rsidR="00AD1B27" w:rsidRPr="006D4DEC" w:rsidRDefault="00606B5E" w:rsidP="00F74899">
      <w:r>
        <w:rPr>
          <w:noProof/>
        </w:rPr>
        <w:drawing>
          <wp:inline distT="0" distB="0" distL="0" distR="0" wp14:anchorId="6CDC37E3" wp14:editId="5CCD87A1">
            <wp:extent cx="3641050" cy="27271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3489" cy="2743964"/>
                    </a:xfrm>
                    <a:prstGeom prst="rect">
                      <a:avLst/>
                    </a:prstGeom>
                    <a:noFill/>
                    <a:ln>
                      <a:noFill/>
                    </a:ln>
                  </pic:spPr>
                </pic:pic>
              </a:graphicData>
            </a:graphic>
          </wp:inline>
        </w:drawing>
      </w:r>
    </w:p>
    <w:p w14:paraId="32448D25" w14:textId="46D061E8" w:rsidR="004B78B8" w:rsidRPr="006D4DEC" w:rsidRDefault="00AD1B27" w:rsidP="00F74899">
      <w:r w:rsidRPr="006D4DEC">
        <w:t>In respect to daily steps,</w:t>
      </w:r>
      <w:r w:rsidR="00F22E4C" w:rsidRPr="006D4DEC">
        <w:t xml:space="preserve"> </w:t>
      </w:r>
      <w:r w:rsidRPr="006D4DEC">
        <w:t>42% (n=14) of the users met the suggested level.</w:t>
      </w:r>
    </w:p>
    <w:p w14:paraId="58F74021" w14:textId="139EFC7B" w:rsidR="00AD1B27" w:rsidRPr="006D4DEC" w:rsidRDefault="00606B5E" w:rsidP="00F74899">
      <w:r>
        <w:rPr>
          <w:noProof/>
        </w:rPr>
        <w:lastRenderedPageBreak/>
        <w:drawing>
          <wp:inline distT="0" distB="0" distL="0" distR="0" wp14:anchorId="5548A6BE" wp14:editId="0B219189">
            <wp:extent cx="3638437" cy="272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437" cy="2725200"/>
                    </a:xfrm>
                    <a:prstGeom prst="rect">
                      <a:avLst/>
                    </a:prstGeom>
                    <a:noFill/>
                    <a:ln>
                      <a:noFill/>
                    </a:ln>
                  </pic:spPr>
                </pic:pic>
              </a:graphicData>
            </a:graphic>
          </wp:inline>
        </w:drawing>
      </w:r>
    </w:p>
    <w:p w14:paraId="52B22C5C" w14:textId="00D60F54" w:rsidR="00AD1B27" w:rsidRPr="006D4DEC" w:rsidRDefault="00101D65" w:rsidP="00F74899">
      <w:r>
        <w:t>For</w:t>
      </w:r>
      <w:r w:rsidR="00AD1B27" w:rsidRPr="006D4DEC">
        <w:t xml:space="preserve"> daily sleep time, 46% (n=11) of the users met the suggested level.</w:t>
      </w:r>
    </w:p>
    <w:p w14:paraId="29806447" w14:textId="07DDA974" w:rsidR="00AD1B27" w:rsidRPr="006D4DEC" w:rsidRDefault="00606B5E" w:rsidP="00F74899">
      <w:r>
        <w:rPr>
          <w:noProof/>
        </w:rPr>
        <w:drawing>
          <wp:inline distT="0" distB="0" distL="0" distR="0" wp14:anchorId="2E4FF767" wp14:editId="47379C79">
            <wp:extent cx="3638436" cy="2725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436" cy="2725200"/>
                    </a:xfrm>
                    <a:prstGeom prst="rect">
                      <a:avLst/>
                    </a:prstGeom>
                    <a:noFill/>
                    <a:ln>
                      <a:noFill/>
                    </a:ln>
                  </pic:spPr>
                </pic:pic>
              </a:graphicData>
            </a:graphic>
          </wp:inline>
        </w:drawing>
      </w:r>
    </w:p>
    <w:p w14:paraId="641D67B2" w14:textId="6FD3F3BF" w:rsidR="006D4DEC" w:rsidRDefault="006D4DEC" w:rsidP="00F74899">
      <w:r w:rsidRPr="006D4DEC">
        <w:t xml:space="preserve">We can also </w:t>
      </w:r>
      <w:r>
        <w:t>generate</w:t>
      </w:r>
      <w:r w:rsidRPr="006D4DEC">
        <w:t xml:space="preserve"> personali</w:t>
      </w:r>
      <w:r>
        <w:t>s</w:t>
      </w:r>
      <w:r w:rsidRPr="006D4DEC">
        <w:t>ed f</w:t>
      </w:r>
      <w:r>
        <w:t xml:space="preserve">eedback </w:t>
      </w:r>
      <w:r w:rsidR="00AD2EBF">
        <w:t xml:space="preserve">report </w:t>
      </w:r>
      <w:r>
        <w:t xml:space="preserve">using the </w:t>
      </w:r>
      <w:proofErr w:type="spellStart"/>
      <w:r w:rsidR="004F465C" w:rsidRPr="004F465C">
        <w:t>lifestyle_</w:t>
      </w:r>
      <w:proofErr w:type="gramStart"/>
      <w:r w:rsidR="004F465C" w:rsidRPr="004F465C">
        <w:t>feedback</w:t>
      </w:r>
      <w:proofErr w:type="spellEnd"/>
      <w:r w:rsidR="004F465C">
        <w:t>(</w:t>
      </w:r>
      <w:proofErr w:type="gramEnd"/>
      <w:r w:rsidR="004F465C">
        <w:t>)</w:t>
      </w:r>
      <w:r w:rsidR="004F465C" w:rsidRPr="004F465C">
        <w:t xml:space="preserve"> </w:t>
      </w:r>
      <w:r>
        <w:t xml:space="preserve">function in </w:t>
      </w:r>
      <w:r w:rsidR="004F465C">
        <w:t>src/</w:t>
      </w:r>
      <w:r>
        <w:t>feedback.py</w:t>
      </w:r>
    </w:p>
    <w:p w14:paraId="45CD0B8B" w14:textId="54076B94" w:rsidR="00212784" w:rsidRPr="00A34D87" w:rsidRDefault="00AD2EBF" w:rsidP="00F74899">
      <w:pPr>
        <w:rPr>
          <w:b/>
          <w:bCs/>
        </w:rPr>
      </w:pPr>
      <w:r w:rsidRPr="00A34D87">
        <w:rPr>
          <w:b/>
          <w:bCs/>
        </w:rPr>
        <w:t xml:space="preserve">3. User </w:t>
      </w:r>
      <w:r w:rsidR="00113E1F" w:rsidRPr="00A34D87">
        <w:rPr>
          <w:b/>
          <w:bCs/>
        </w:rPr>
        <w:t>H</w:t>
      </w:r>
      <w:r w:rsidRPr="00A34D87">
        <w:rPr>
          <w:b/>
          <w:bCs/>
        </w:rPr>
        <w:t>abit</w:t>
      </w:r>
    </w:p>
    <w:p w14:paraId="1A9A8494" w14:textId="4EA040B8" w:rsidR="00606B5E" w:rsidRDefault="00AD2EBF" w:rsidP="00F74899">
      <w:r>
        <w:t xml:space="preserve">ATTENTION: As discussed before, this part of analysis is based on users with </w:t>
      </w:r>
      <w:r w:rsidRPr="00AD2EBF">
        <w:rPr>
          <w:rFonts w:hint="eastAsia"/>
        </w:rPr>
        <w:t>“</w:t>
      </w:r>
      <w:proofErr w:type="spellStart"/>
      <w:r w:rsidRPr="00AD2EBF">
        <w:t>TotalActivityMinutes</w:t>
      </w:r>
      <w:proofErr w:type="spellEnd"/>
      <w:r w:rsidRPr="00AD2EBF">
        <w:t>”</w:t>
      </w:r>
      <w:r>
        <w:t xml:space="preserve"> no greater than 1440 mins.</w:t>
      </w:r>
    </w:p>
    <w:p w14:paraId="5CC4E8DC" w14:textId="151E5A43" w:rsidR="007F351B" w:rsidRDefault="00484E32" w:rsidP="00F74899">
      <w:r>
        <w:t xml:space="preserve">The filtered dataset covers a </w:t>
      </w:r>
      <w:proofErr w:type="spellStart"/>
      <w:r>
        <w:t>timespan</w:t>
      </w:r>
      <w:proofErr w:type="spellEnd"/>
      <w:r>
        <w:t xml:space="preserve"> of 31 days (from 2016</w:t>
      </w:r>
      <w:r w:rsidR="002A36CA">
        <w:t>-04-12</w:t>
      </w:r>
      <w:r>
        <w:t xml:space="preserve"> to </w:t>
      </w:r>
      <w:r w:rsidR="002A36CA">
        <w:t>2016-05-12</w:t>
      </w:r>
      <w:r>
        <w:t xml:space="preserve">). </w:t>
      </w:r>
      <w:r w:rsidR="009D4C57">
        <w:t xml:space="preserve">To check the usage of Fitbit by each user, we can call the </w:t>
      </w:r>
      <w:proofErr w:type="spellStart"/>
      <w:r w:rsidR="009D4C57" w:rsidRPr="009D4C57">
        <w:t>usage_bar_chart</w:t>
      </w:r>
      <w:proofErr w:type="spellEnd"/>
      <w:r w:rsidR="009D4C57" w:rsidRPr="009D4C57">
        <w:t xml:space="preserve"> </w:t>
      </w:r>
      <w:r w:rsidR="009D4C57">
        <w:t xml:space="preserve">() function in </w:t>
      </w:r>
      <w:proofErr w:type="spellStart"/>
      <w:r w:rsidR="009D4C57">
        <w:t>src</w:t>
      </w:r>
      <w:proofErr w:type="spellEnd"/>
      <w:r w:rsidR="009D4C57">
        <w:t xml:space="preserve">/visualization.py. </w:t>
      </w:r>
    </w:p>
    <w:p w14:paraId="309EA309" w14:textId="36D85266" w:rsidR="009D4C57" w:rsidRDefault="001D77D0" w:rsidP="00F74899">
      <w:r>
        <w:rPr>
          <w:noProof/>
        </w:rPr>
        <w:lastRenderedPageBreak/>
        <w:drawing>
          <wp:anchor distT="0" distB="0" distL="114300" distR="114300" simplePos="0" relativeHeight="251658240" behindDoc="0" locked="0" layoutInCell="1" allowOverlap="1" wp14:anchorId="746C2016" wp14:editId="78E83BDA">
            <wp:simplePos x="0" y="0"/>
            <wp:positionH relativeFrom="margin">
              <wp:align>left</wp:align>
            </wp:positionH>
            <wp:positionV relativeFrom="paragraph">
              <wp:posOffset>900222</wp:posOffset>
            </wp:positionV>
            <wp:extent cx="5706745" cy="3197860"/>
            <wp:effectExtent l="0" t="0" r="825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674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51B">
        <w:t>Meanwhile</w:t>
      </w:r>
      <w:r w:rsidR="009D4C57">
        <w:t xml:space="preserve">, I create a </w:t>
      </w:r>
      <w:proofErr w:type="spellStart"/>
      <w:r w:rsidR="009D4C57">
        <w:t>PowerBI</w:t>
      </w:r>
      <w:proofErr w:type="spellEnd"/>
      <w:r w:rsidR="009D4C57">
        <w:t xml:space="preserve"> file (</w:t>
      </w:r>
      <w:proofErr w:type="spellStart"/>
      <w:r w:rsidR="009D4C57" w:rsidRPr="009D4C57">
        <w:t>UserDescription.pbix</w:t>
      </w:r>
      <w:proofErr w:type="spellEnd"/>
      <w:r w:rsidR="009D4C57">
        <w:t xml:space="preserve">) to present a more intuitive and interactive visualisation. </w:t>
      </w:r>
      <w:r w:rsidR="007F351B">
        <w:t xml:space="preserve">We can easily check the Fitbit usage of a user over selected time periods and look into the data of a single </w:t>
      </w:r>
      <w:r w:rsidR="000C641B">
        <w:t>day</w:t>
      </w:r>
      <w:r w:rsidR="007F351B">
        <w:t xml:space="preserve"> by highlighting the corresponding bar.</w:t>
      </w:r>
    </w:p>
    <w:p w14:paraId="5F1BFEAB" w14:textId="72183746" w:rsidR="007F351B" w:rsidRDefault="007F351B" w:rsidP="00F74899">
      <w:r>
        <w:rPr>
          <w:noProof/>
        </w:rPr>
        <w:drawing>
          <wp:inline distT="0" distB="0" distL="0" distR="0" wp14:anchorId="28364ED6" wp14:editId="05DE2AD6">
            <wp:extent cx="5721985"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3198495"/>
                    </a:xfrm>
                    <a:prstGeom prst="rect">
                      <a:avLst/>
                    </a:prstGeom>
                    <a:noFill/>
                    <a:ln>
                      <a:noFill/>
                    </a:ln>
                  </pic:spPr>
                </pic:pic>
              </a:graphicData>
            </a:graphic>
          </wp:inline>
        </w:drawing>
      </w:r>
    </w:p>
    <w:p w14:paraId="43CC91D7" w14:textId="34A5CE88" w:rsidR="00694D29" w:rsidRDefault="00694D29" w:rsidP="00F74899">
      <w:r>
        <w:t xml:space="preserve">Now comes the question: are people who often use Fitbit physically more active than those who </w:t>
      </w:r>
      <w:r w:rsidR="000B67D2">
        <w:t>occasionally</w:t>
      </w:r>
      <w:r>
        <w:t xml:space="preserve"> wear it? Let me first present four plots:</w:t>
      </w:r>
    </w:p>
    <w:p w14:paraId="2A0B0351" w14:textId="261C3683" w:rsidR="009D4C57" w:rsidRDefault="00694D29" w:rsidP="00F74899">
      <w:r>
        <w:rPr>
          <w:noProof/>
        </w:rPr>
        <w:lastRenderedPageBreak/>
        <w:drawing>
          <wp:inline distT="0" distB="0" distL="0" distR="0" wp14:anchorId="6093FC98" wp14:editId="1FB2B6D1">
            <wp:extent cx="5731510" cy="32118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r>
        <w:t xml:space="preserve"> </w:t>
      </w:r>
    </w:p>
    <w:p w14:paraId="2363F71D" w14:textId="2CE7B23B" w:rsidR="00694D29" w:rsidRDefault="00694D29" w:rsidP="00F74899">
      <w:r>
        <w:rPr>
          <w:noProof/>
        </w:rPr>
        <w:drawing>
          <wp:inline distT="0" distB="0" distL="0" distR="0" wp14:anchorId="24470481" wp14:editId="06D2013C">
            <wp:extent cx="5731510" cy="3216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16275"/>
                    </a:xfrm>
                    <a:prstGeom prst="rect">
                      <a:avLst/>
                    </a:prstGeom>
                    <a:noFill/>
                    <a:ln>
                      <a:noFill/>
                    </a:ln>
                  </pic:spPr>
                </pic:pic>
              </a:graphicData>
            </a:graphic>
          </wp:inline>
        </w:drawing>
      </w:r>
    </w:p>
    <w:p w14:paraId="4FAD4E62" w14:textId="77777777" w:rsidR="001D77D0" w:rsidRDefault="001D77D0" w:rsidP="00F74899"/>
    <w:p w14:paraId="500C3786" w14:textId="3F302AEC" w:rsidR="00694D29" w:rsidRDefault="00694D29" w:rsidP="00F74899">
      <w:r>
        <w:rPr>
          <w:noProof/>
        </w:rPr>
        <w:lastRenderedPageBreak/>
        <w:drawing>
          <wp:inline distT="0" distB="0" distL="0" distR="0" wp14:anchorId="247AE4DC" wp14:editId="77F64E8B">
            <wp:extent cx="5731510" cy="31978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35EB8676" w14:textId="19667E57" w:rsidR="00694D29" w:rsidRDefault="00694D29" w:rsidP="00F74899">
      <w:r>
        <w:rPr>
          <w:noProof/>
        </w:rPr>
        <w:drawing>
          <wp:inline distT="0" distB="0" distL="0" distR="0" wp14:anchorId="1B6D682E" wp14:editId="06C3FA89">
            <wp:extent cx="5731510" cy="3211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26FDC3C5" w14:textId="0F534D59" w:rsidR="001D77D0" w:rsidRDefault="001D77D0" w:rsidP="00F74899">
      <w:r>
        <w:t>From the four plots above, it is a bit hard to tell if the frequency of device usage is related to daily steps or calories</w:t>
      </w:r>
      <w:r w:rsidR="00D16710">
        <w:t xml:space="preserve"> as we can see that users with a long device usage can still have fewer steps and calories than those who </w:t>
      </w:r>
      <w:r w:rsidR="00EE257A">
        <w:t>do not</w:t>
      </w:r>
      <w:r w:rsidR="00D16710">
        <w:t xml:space="preserve"> wear it so often. Yet, I would like to see if there is any trend in general.</w:t>
      </w:r>
    </w:p>
    <w:p w14:paraId="74DFA82F" w14:textId="00469CDB" w:rsidR="00AD2EBF" w:rsidRDefault="001D3677" w:rsidP="00F74899">
      <w:r>
        <w:t xml:space="preserve">To analyse the device usage, I decide to use two metrics: wearing days in the 31 days timespan and percentage of fully recorded days among wearing days. </w:t>
      </w:r>
      <w:r w:rsidR="00484E32">
        <w:t xml:space="preserve">Since Fitbits take </w:t>
      </w:r>
      <w:r w:rsidR="00AA5330">
        <w:t xml:space="preserve">around </w:t>
      </w:r>
      <w:r w:rsidR="00484E32">
        <w:t>2 hours to be fully charged</w:t>
      </w:r>
      <w:r w:rsidR="00D16710">
        <w:t xml:space="preserve"> (ref: </w:t>
      </w:r>
      <w:hyperlink r:id="rId18" w:anchor=":~:text=A%20Fitbit%20should%20take%20from%201%20to%202,will%20run%20time%20reduces%20to%20approximately%2010%20hours." w:history="1">
        <w:r w:rsidR="00714AB7" w:rsidRPr="00714AB7">
          <w:t xml:space="preserve"> </w:t>
        </w:r>
        <w:r w:rsidR="00714AB7" w:rsidRPr="00714AB7">
          <w:rPr>
            <w:rStyle w:val="Hyperlink"/>
          </w:rPr>
          <w:t>https://help.fitbit.com/manuals/charge_5/Content/manuals/Topics/Set%20Up/Charge%20Device.htm</w:t>
        </w:r>
        <w:r w:rsidR="00D16710">
          <w:rPr>
            <w:rStyle w:val="Hyperlink"/>
          </w:rPr>
          <w:t xml:space="preserve"> </w:t>
        </w:r>
      </w:hyperlink>
      <w:r w:rsidR="00D16710">
        <w:t>)</w:t>
      </w:r>
      <w:r w:rsidR="00484E32">
        <w:t xml:space="preserve">. I </w:t>
      </w:r>
      <w:r>
        <w:t>assume that a day with wearing time no less than 22 hours as being fully recorded.</w:t>
      </w:r>
    </w:p>
    <w:p w14:paraId="372D8B3F" w14:textId="4A06D4A4" w:rsidR="00EE257A" w:rsidRDefault="00EE257A" w:rsidP="00F74899">
      <w:r>
        <w:lastRenderedPageBreak/>
        <w:t xml:space="preserve">From the scatter matrix, we cannot tell any clear linear relation between device usage and daily steps or calory expenditure. </w:t>
      </w:r>
    </w:p>
    <w:p w14:paraId="084C5E92" w14:textId="1892F5FC" w:rsidR="00EE257A" w:rsidRDefault="00EE257A" w:rsidP="00F74899">
      <w:r>
        <w:rPr>
          <w:noProof/>
        </w:rPr>
        <w:drawing>
          <wp:inline distT="0" distB="0" distL="0" distR="0" wp14:anchorId="550F4923" wp14:editId="69F28987">
            <wp:extent cx="3370997" cy="3370997"/>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5890" cy="3385890"/>
                    </a:xfrm>
                    <a:prstGeom prst="rect">
                      <a:avLst/>
                    </a:prstGeom>
                    <a:noFill/>
                    <a:ln>
                      <a:noFill/>
                    </a:ln>
                  </pic:spPr>
                </pic:pic>
              </a:graphicData>
            </a:graphic>
          </wp:inline>
        </w:drawing>
      </w:r>
    </w:p>
    <w:p w14:paraId="58F37446" w14:textId="728C65D2" w:rsidR="00EE257A" w:rsidRDefault="00EE257A" w:rsidP="00F74899">
      <w:r>
        <w:t xml:space="preserve">Correlation analyses further </w:t>
      </w:r>
      <w:r w:rsidR="008B1BA8">
        <w:t>confirm</w:t>
      </w:r>
      <w:r>
        <w:t xml:space="preserve"> that no significant correlation exits. </w:t>
      </w:r>
      <w:r w:rsidR="008B1BA8">
        <w:t>Therefore, we cannot tell the activity level of a user by simple looking at the device usage habit.</w:t>
      </w:r>
    </w:p>
    <w:p w14:paraId="09104E38" w14:textId="44BC38B2" w:rsidR="00EE257A" w:rsidRDefault="00EE257A" w:rsidP="00F74899">
      <w:r>
        <w:rPr>
          <w:noProof/>
        </w:rPr>
        <w:lastRenderedPageBreak/>
        <w:drawing>
          <wp:inline distT="0" distB="0" distL="0" distR="0" wp14:anchorId="03D7E3D4" wp14:editId="1D529837">
            <wp:extent cx="5731510" cy="5767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67705"/>
                    </a:xfrm>
                    <a:prstGeom prst="rect">
                      <a:avLst/>
                    </a:prstGeom>
                  </pic:spPr>
                </pic:pic>
              </a:graphicData>
            </a:graphic>
          </wp:inline>
        </w:drawing>
      </w:r>
    </w:p>
    <w:p w14:paraId="7876DDCE" w14:textId="64BAC90A" w:rsidR="00EE257A" w:rsidRPr="00A34D87" w:rsidRDefault="00EE257A" w:rsidP="00F74899">
      <w:pPr>
        <w:rPr>
          <w:b/>
          <w:bCs/>
        </w:rPr>
      </w:pPr>
      <w:r w:rsidRPr="00A34D87">
        <w:rPr>
          <w:b/>
          <w:bCs/>
        </w:rPr>
        <w:t>4. Activity and Sleep Analysis</w:t>
      </w:r>
    </w:p>
    <w:p w14:paraId="71F1276E" w14:textId="2BE3E5A3" w:rsidR="003E78C3" w:rsidRDefault="008B1BA8" w:rsidP="00F74899">
      <w:r>
        <w:t>Now comes the last question: a</w:t>
      </w:r>
      <w:r w:rsidR="003E78C3">
        <w:t xml:space="preserve">re physical activity and </w:t>
      </w:r>
      <w:r w:rsidR="0042634B">
        <w:t xml:space="preserve">daily </w:t>
      </w:r>
      <w:r w:rsidR="003E78C3">
        <w:t>steps related to sleep time?</w:t>
      </w:r>
      <w:r w:rsidR="00EE257A">
        <w:t xml:space="preserve"> Before answering this question, l</w:t>
      </w:r>
      <w:r w:rsidR="003E78C3">
        <w:t xml:space="preserve">et’s take a peek at the correlations between these variables by a scatter matrix. </w:t>
      </w:r>
    </w:p>
    <w:p w14:paraId="311E39B9" w14:textId="091051DD" w:rsidR="00741969" w:rsidRDefault="00271A51" w:rsidP="00F74899">
      <w:r>
        <w:rPr>
          <w:noProof/>
        </w:rPr>
        <w:lastRenderedPageBreak/>
        <w:drawing>
          <wp:inline distT="0" distB="0" distL="0" distR="0" wp14:anchorId="1E1F3E5D" wp14:editId="1F9DF016">
            <wp:extent cx="5716905" cy="5716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5716905"/>
                    </a:xfrm>
                    <a:prstGeom prst="rect">
                      <a:avLst/>
                    </a:prstGeom>
                    <a:noFill/>
                    <a:ln>
                      <a:noFill/>
                    </a:ln>
                  </pic:spPr>
                </pic:pic>
              </a:graphicData>
            </a:graphic>
          </wp:inline>
        </w:drawing>
      </w:r>
    </w:p>
    <w:p w14:paraId="2470979D" w14:textId="23161204" w:rsidR="00741969" w:rsidRDefault="00741969" w:rsidP="00F74899">
      <w:r>
        <w:t xml:space="preserve">From the graph, we can see that </w:t>
      </w:r>
      <w:r w:rsidR="00762D63">
        <w:t xml:space="preserve">there are not clear linear correlations between sleep time and other variables, except for “sedentary minutes”, in which we can </w:t>
      </w:r>
      <w:r w:rsidR="00923F10">
        <w:t>clear tell</w:t>
      </w:r>
      <w:r w:rsidR="00762D63">
        <w:t xml:space="preserve"> a negative correlation between these two variables. </w:t>
      </w:r>
    </w:p>
    <w:p w14:paraId="655D3D8F" w14:textId="22CBFA0D" w:rsidR="008301CF" w:rsidRDefault="004F465C" w:rsidP="00F74899">
      <w:r>
        <w:t xml:space="preserve">Now let’s analyse the linear associations between sleep time and other variables one by one using the </w:t>
      </w:r>
      <w:proofErr w:type="spellStart"/>
      <w:r>
        <w:t>ana_</w:t>
      </w:r>
      <w:proofErr w:type="gramStart"/>
      <w:r>
        <w:t>correlation</w:t>
      </w:r>
      <w:proofErr w:type="spellEnd"/>
      <w:r>
        <w:t>(</w:t>
      </w:r>
      <w:proofErr w:type="gramEnd"/>
      <w:r>
        <w:t xml:space="preserve">) function in </w:t>
      </w:r>
      <w:proofErr w:type="spellStart"/>
      <w:r>
        <w:t>src</w:t>
      </w:r>
      <w:proofErr w:type="spellEnd"/>
      <w:r>
        <w:t>/analysis.py</w:t>
      </w:r>
      <w:r w:rsidR="008F6665">
        <w:t xml:space="preserve">. The function first performs a normality test to check if the input data </w:t>
      </w:r>
      <w:r w:rsidR="008301CF">
        <w:t xml:space="preserve">are </w:t>
      </w:r>
      <w:r w:rsidR="008F6665">
        <w:t xml:space="preserve">normally distributed, </w:t>
      </w:r>
      <w:r w:rsidR="008301CF">
        <w:t>if so, Pearson correlation analysis is performed, otherwise, Spearman correlation analysis is used. Results of the current data are presented as follows:</w:t>
      </w:r>
    </w:p>
    <w:p w14:paraId="2D4C7531" w14:textId="4D2C2681" w:rsidR="008301CF" w:rsidRPr="001A0E9C" w:rsidRDefault="001A0E9C" w:rsidP="00F74899">
      <w:r>
        <w:rPr>
          <w:noProof/>
        </w:rPr>
        <w:lastRenderedPageBreak/>
        <w:drawing>
          <wp:inline distT="0" distB="0" distL="0" distR="0" wp14:anchorId="1C1461E5" wp14:editId="12B1E1B2">
            <wp:extent cx="5731510" cy="4954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54270"/>
                    </a:xfrm>
                    <a:prstGeom prst="rect">
                      <a:avLst/>
                    </a:prstGeom>
                  </pic:spPr>
                </pic:pic>
              </a:graphicData>
            </a:graphic>
          </wp:inline>
        </w:drawing>
      </w:r>
    </w:p>
    <w:p w14:paraId="58FD5A85" w14:textId="60ED6C97" w:rsidR="00C66198" w:rsidRDefault="00C66198" w:rsidP="00F74899">
      <w:pPr>
        <w:rPr>
          <w:lang w:val="en-US"/>
        </w:rPr>
      </w:pPr>
      <w:r>
        <w:rPr>
          <w:lang w:val="en-US"/>
        </w:rPr>
        <w:t xml:space="preserve">As presented in the results, weak </w:t>
      </w:r>
      <w:r w:rsidR="0042634B">
        <w:rPr>
          <w:lang w:val="en-US"/>
        </w:rPr>
        <w:t xml:space="preserve">negative </w:t>
      </w:r>
      <w:r>
        <w:rPr>
          <w:lang w:val="en-US"/>
        </w:rPr>
        <w:t xml:space="preserve">associations </w:t>
      </w:r>
      <w:r w:rsidR="002B3379">
        <w:rPr>
          <w:lang w:val="en-US"/>
        </w:rPr>
        <w:t>are</w:t>
      </w:r>
      <w:r>
        <w:rPr>
          <w:lang w:val="en-US"/>
        </w:rPr>
        <w:t xml:space="preserve"> </w:t>
      </w:r>
      <w:r w:rsidR="0042634B">
        <w:rPr>
          <w:rFonts w:hint="eastAsia"/>
          <w:lang w:val="en-US"/>
        </w:rPr>
        <w:t>found</w:t>
      </w:r>
      <w:r w:rsidR="0042634B">
        <w:rPr>
          <w:lang w:val="en-US"/>
        </w:rPr>
        <w:t xml:space="preserve"> between sleep time </w:t>
      </w:r>
      <w:r w:rsidR="008C10D2">
        <w:rPr>
          <w:lang w:val="en-US"/>
        </w:rPr>
        <w:t>and</w:t>
      </w:r>
      <w:r w:rsidR="0042634B">
        <w:rPr>
          <w:lang w:val="en-US"/>
        </w:rPr>
        <w:t xml:space="preserve"> </w:t>
      </w:r>
      <w:r w:rsidR="008C10D2">
        <w:rPr>
          <w:lang w:val="en-US"/>
        </w:rPr>
        <w:t xml:space="preserve">three variables: </w:t>
      </w:r>
      <w:r w:rsidR="0042634B">
        <w:rPr>
          <w:lang w:val="en-US"/>
        </w:rPr>
        <w:t>very active</w:t>
      </w:r>
      <w:r w:rsidR="002B3379">
        <w:rPr>
          <w:lang w:val="en-US"/>
        </w:rPr>
        <w:t xml:space="preserve"> minutes</w:t>
      </w:r>
      <w:r w:rsidR="0042634B">
        <w:rPr>
          <w:lang w:val="en-US"/>
        </w:rPr>
        <w:t xml:space="preserve">, fair active </w:t>
      </w:r>
      <w:r w:rsidR="002B3379">
        <w:rPr>
          <w:lang w:val="en-US"/>
        </w:rPr>
        <w:t xml:space="preserve">minutes </w:t>
      </w:r>
      <w:r w:rsidR="0042634B">
        <w:rPr>
          <w:lang w:val="en-US"/>
        </w:rPr>
        <w:t>and daily steps</w:t>
      </w:r>
      <w:r w:rsidR="002B3379">
        <w:rPr>
          <w:lang w:val="en-US"/>
        </w:rPr>
        <w:t>. Moderate negative association is found between sleep time and sedentary minutes.</w:t>
      </w:r>
      <w:r w:rsidR="001A0E9C">
        <w:rPr>
          <w:lang w:val="en-US"/>
        </w:rPr>
        <w:t xml:space="preserve"> Such moderate association is not a surprise considering the mystery between time in bed and sedentary minutes discussed at the beginning of this report.</w:t>
      </w:r>
    </w:p>
    <w:p w14:paraId="0F6BB68C" w14:textId="3DD1CED9" w:rsidR="008B1BA8" w:rsidRPr="00A34D87" w:rsidRDefault="008B1BA8" w:rsidP="00F74899">
      <w:pPr>
        <w:rPr>
          <w:b/>
          <w:bCs/>
          <w:lang w:val="en-US"/>
        </w:rPr>
      </w:pPr>
      <w:r w:rsidRPr="00A34D87">
        <w:rPr>
          <w:b/>
          <w:bCs/>
          <w:lang w:val="en-US"/>
        </w:rPr>
        <w:t>5. Summary</w:t>
      </w:r>
    </w:p>
    <w:p w14:paraId="2E1545E0" w14:textId="77777777" w:rsidR="00C3104C" w:rsidRPr="005F0D29" w:rsidRDefault="00C3104C" w:rsidP="00C3104C">
      <w:r w:rsidRPr="005F0D29">
        <w:t>In summary, we have:</w:t>
      </w:r>
    </w:p>
    <w:p w14:paraId="0126800A" w14:textId="77777777" w:rsidR="00C3104C" w:rsidRDefault="00C3104C" w:rsidP="00C3104C">
      <w:r w:rsidRPr="005F0D29">
        <w:t xml:space="preserve">1) evaluated the lifestyle of the users based on thresholds </w:t>
      </w:r>
      <w:r>
        <w:t>recommended</w:t>
      </w:r>
      <w:r w:rsidRPr="005F0D29">
        <w:t xml:space="preserve"> by health organisations, </w:t>
      </w:r>
      <w:r>
        <w:t>we can nudge users to be more active if they fail to meet these thresholds.</w:t>
      </w:r>
    </w:p>
    <w:p w14:paraId="3D0AB50F" w14:textId="1627BE21" w:rsidR="00C3104C" w:rsidRDefault="00C3104C" w:rsidP="00C3104C">
      <w:r>
        <w:t xml:space="preserve">2) created an interactive dashboard to present user habit. It will be helpful for us to understand the activity pattern of the user and give personalised suggestions according to day of week (not presented but created in the </w:t>
      </w:r>
      <w:proofErr w:type="spellStart"/>
      <w:r>
        <w:t>PowerBI</w:t>
      </w:r>
      <w:proofErr w:type="spellEnd"/>
      <w:r>
        <w:t xml:space="preserve"> file as it is based on the unfiltered dataset) and hour.</w:t>
      </w:r>
      <w:r w:rsidR="000B67D2">
        <w:t xml:space="preserve"> </w:t>
      </w:r>
      <w:bookmarkStart w:id="0" w:name="_Hlk113822991"/>
      <w:r w:rsidR="000B67D2">
        <w:t xml:space="preserve">Additionally, for users who </w:t>
      </w:r>
      <w:bookmarkStart w:id="1" w:name="_Hlk113822764"/>
      <w:r w:rsidR="000B67D2">
        <w:t xml:space="preserve">occasionally </w:t>
      </w:r>
      <w:bookmarkEnd w:id="1"/>
      <w:r w:rsidR="000B67D2">
        <w:t>wear the device</w:t>
      </w:r>
      <w:r w:rsidR="000D3567">
        <w:t>, we can encourage them to wear the device more often by showing them the importance of continuous monitoring on physical status and lifestyle patterns in health maintenance.</w:t>
      </w:r>
      <w:bookmarkEnd w:id="0"/>
      <w:r w:rsidR="000E1514">
        <w:t xml:space="preserve"> For users who often use the device, we can give them more challenging tasks to help them stay active. </w:t>
      </w:r>
    </w:p>
    <w:p w14:paraId="5ED0C77B" w14:textId="2E747306" w:rsidR="00C3104C" w:rsidRDefault="00C3104C" w:rsidP="00C3104C">
      <w:r>
        <w:lastRenderedPageBreak/>
        <w:t xml:space="preserve">3) </w:t>
      </w:r>
      <w:r w:rsidR="000B67D2">
        <w:t>not</w:t>
      </w:r>
      <w:r>
        <w:t xml:space="preserve"> f</w:t>
      </w:r>
      <w:r w:rsidR="000B67D2">
        <w:t>ound</w:t>
      </w:r>
      <w:r>
        <w:t xml:space="preserve"> any significant linear correlation between device usage and physical activity level. Weak associations are found </w:t>
      </w:r>
      <w:r w:rsidRPr="005F0D29">
        <w:t xml:space="preserve">between sleep time and three </w:t>
      </w:r>
      <w:r>
        <w:t xml:space="preserve">activity </w:t>
      </w:r>
      <w:r w:rsidRPr="005F0D29">
        <w:t>variables: very active minutes, fair active minutes and daily steps</w:t>
      </w:r>
      <w:r>
        <w:t>. However, we should treat these findings with caution due to the limited sample size and the weird negative association.</w:t>
      </w:r>
    </w:p>
    <w:p w14:paraId="34F93A5E" w14:textId="77777777" w:rsidR="008B1BA8" w:rsidRPr="00C3104C" w:rsidRDefault="008B1BA8" w:rsidP="00F74899"/>
    <w:p w14:paraId="203A7A92" w14:textId="77777777" w:rsidR="00AF22E9" w:rsidRPr="006D4DEC" w:rsidRDefault="00AF22E9" w:rsidP="00F74899"/>
    <w:sectPr w:rsidR="00AF22E9" w:rsidRPr="006D4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7B5"/>
    <w:rsid w:val="000337BE"/>
    <w:rsid w:val="000742C5"/>
    <w:rsid w:val="000B67D2"/>
    <w:rsid w:val="000C641B"/>
    <w:rsid w:val="000D3567"/>
    <w:rsid w:val="000E1514"/>
    <w:rsid w:val="00101D65"/>
    <w:rsid w:val="00113E1F"/>
    <w:rsid w:val="00144361"/>
    <w:rsid w:val="001A0E9C"/>
    <w:rsid w:val="001D3677"/>
    <w:rsid w:val="001D77D0"/>
    <w:rsid w:val="00212784"/>
    <w:rsid w:val="00271A51"/>
    <w:rsid w:val="002A36CA"/>
    <w:rsid w:val="002B3379"/>
    <w:rsid w:val="003535EC"/>
    <w:rsid w:val="003E78C3"/>
    <w:rsid w:val="003F479F"/>
    <w:rsid w:val="003F4D71"/>
    <w:rsid w:val="00410112"/>
    <w:rsid w:val="00416979"/>
    <w:rsid w:val="0042634B"/>
    <w:rsid w:val="00484E32"/>
    <w:rsid w:val="004B7885"/>
    <w:rsid w:val="004B78B8"/>
    <w:rsid w:val="004D3BF6"/>
    <w:rsid w:val="004E3823"/>
    <w:rsid w:val="004F465C"/>
    <w:rsid w:val="005021B5"/>
    <w:rsid w:val="00507D6B"/>
    <w:rsid w:val="00543F4E"/>
    <w:rsid w:val="0054604B"/>
    <w:rsid w:val="005F5C70"/>
    <w:rsid w:val="00606B5E"/>
    <w:rsid w:val="006241C1"/>
    <w:rsid w:val="006257C3"/>
    <w:rsid w:val="00694D29"/>
    <w:rsid w:val="006D4DEC"/>
    <w:rsid w:val="00714AB7"/>
    <w:rsid w:val="00741969"/>
    <w:rsid w:val="00762D63"/>
    <w:rsid w:val="007E6686"/>
    <w:rsid w:val="007F351B"/>
    <w:rsid w:val="008301CF"/>
    <w:rsid w:val="008537B5"/>
    <w:rsid w:val="008565F8"/>
    <w:rsid w:val="008B1BA8"/>
    <w:rsid w:val="008C10D2"/>
    <w:rsid w:val="008F6665"/>
    <w:rsid w:val="008F6968"/>
    <w:rsid w:val="00914CA6"/>
    <w:rsid w:val="00920B03"/>
    <w:rsid w:val="00923F10"/>
    <w:rsid w:val="009D4C57"/>
    <w:rsid w:val="00A1088A"/>
    <w:rsid w:val="00A34D87"/>
    <w:rsid w:val="00A4390E"/>
    <w:rsid w:val="00AA5330"/>
    <w:rsid w:val="00AB08FB"/>
    <w:rsid w:val="00AD1B27"/>
    <w:rsid w:val="00AD2EBF"/>
    <w:rsid w:val="00AF22E9"/>
    <w:rsid w:val="00B36521"/>
    <w:rsid w:val="00B50927"/>
    <w:rsid w:val="00B56934"/>
    <w:rsid w:val="00B837EC"/>
    <w:rsid w:val="00C14612"/>
    <w:rsid w:val="00C3104C"/>
    <w:rsid w:val="00C66198"/>
    <w:rsid w:val="00C8060D"/>
    <w:rsid w:val="00CE4941"/>
    <w:rsid w:val="00D16710"/>
    <w:rsid w:val="00E606A8"/>
    <w:rsid w:val="00E952EF"/>
    <w:rsid w:val="00EA7838"/>
    <w:rsid w:val="00EE257A"/>
    <w:rsid w:val="00F0117A"/>
    <w:rsid w:val="00F22E4C"/>
    <w:rsid w:val="00F30C66"/>
    <w:rsid w:val="00F74899"/>
    <w:rsid w:val="00FD6E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9D444"/>
  <w15:chartTrackingRefBased/>
  <w15:docId w15:val="{464E1118-BF97-4E4A-BC66-D99085202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899"/>
    <w:rPr>
      <w:color w:val="0563C1" w:themeColor="hyperlink"/>
      <w:u w:val="single"/>
    </w:rPr>
  </w:style>
  <w:style w:type="character" w:styleId="UnresolvedMention">
    <w:name w:val="Unresolved Mention"/>
    <w:basedOn w:val="DefaultParagraphFont"/>
    <w:uiPriority w:val="99"/>
    <w:semiHidden/>
    <w:unhideWhenUsed/>
    <w:rsid w:val="00F74899"/>
    <w:rPr>
      <w:color w:val="605E5C"/>
      <w:shd w:val="clear" w:color="auto" w:fill="E1DFDD"/>
    </w:rPr>
  </w:style>
  <w:style w:type="paragraph" w:styleId="ListParagraph">
    <w:name w:val="List Paragraph"/>
    <w:basedOn w:val="Normal"/>
    <w:uiPriority w:val="34"/>
    <w:qFormat/>
    <w:rsid w:val="00920B03"/>
    <w:pPr>
      <w:ind w:left="720"/>
      <w:contextualSpacing/>
    </w:pPr>
  </w:style>
  <w:style w:type="character" w:styleId="FollowedHyperlink">
    <w:name w:val="FollowedHyperlink"/>
    <w:basedOn w:val="DefaultParagraphFont"/>
    <w:uiPriority w:val="99"/>
    <w:semiHidden/>
    <w:unhideWhenUsed/>
    <w:rsid w:val="00714A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media/releases/2020/p0324-daily-step-count.html" TargetMode="External"/><Relationship Id="rId13" Type="http://schemas.openxmlformats.org/officeDocument/2006/relationships/image" Target="media/image7.jpeg"/><Relationship Id="rId18" Type="http://schemas.openxmlformats.org/officeDocument/2006/relationships/hyperlink" Target="https://jaysonmag.com/how-to-charge-a-fitbit-watch/"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cdc.gov/sleep/about_sleep/how_much_sleep.html"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who.int/news-room/fact-sheets/detail/physical-activity"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2121</TotalTime>
  <Pages>11</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Lingxiao He</dc:creator>
  <cp:keywords/>
  <dc:description/>
  <cp:lastModifiedBy>Lingxiao He</cp:lastModifiedBy>
  <cp:revision>35</cp:revision>
  <cp:lastPrinted>2022-09-12T02:04:00Z</cp:lastPrinted>
  <dcterms:created xsi:type="dcterms:W3CDTF">2022-09-03T03:23:00Z</dcterms:created>
  <dcterms:modified xsi:type="dcterms:W3CDTF">2022-09-12T02:05:00Z</dcterms:modified>
</cp:coreProperties>
</file>