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40"/>
          <w:szCs w:val="40"/>
        </w:rPr>
      </w:pPr>
      <w:r>
        <w:rPr>
          <w:rFonts w:ascii="黑体" w:hAnsi="黑体" w:cs="黑体" w:eastAsia="黑体"/>
          <w:b/>
          <w:bCs/>
          <w:sz w:val="40"/>
          <w:szCs w:val="40"/>
        </w:rPr>
        <w:t>云南大学资源环境与地球科学学院</w:t>
      </w:r>
    </w:p>
    <w:p>
      <w:pPr>
        <w:pStyle w:val="Normal"/>
        <w:spacing w:lineRule="auto" w:line="480"/>
        <w:jc w:val="center"/>
        <w:rPr>
          <w:rFonts w:ascii="黑体" w:hAnsi="黑体" w:eastAsia="黑体" w:cs="Times New Roman"/>
          <w:b/>
          <w:b/>
          <w:bCs/>
          <w:sz w:val="32"/>
          <w:szCs w:val="32"/>
        </w:rPr>
      </w:pPr>
      <w:r>
        <w:rPr>
          <w:rFonts w:ascii="黑体" w:hAnsi="黑体" w:cs="黑体" w:eastAsia="黑体"/>
          <w:b/>
          <w:bCs/>
          <w:sz w:val="32"/>
          <w:szCs w:val="32"/>
        </w:rPr>
        <w:t>《</w:t>
      </w:r>
      <w:r>
        <w:rPr>
          <w:rFonts w:ascii="黑体" w:hAnsi="黑体" w:cs="黑体" w:eastAsia="黑体"/>
          <w:b/>
          <w:bCs/>
          <w:color w:val="000000"/>
          <w:sz w:val="32"/>
          <w:szCs w:val="32"/>
          <w:u w:val="single"/>
        </w:rPr>
        <w:t xml:space="preserve">            地震数字信号处理         </w:t>
      </w:r>
      <w:r>
        <w:rPr>
          <w:rFonts w:ascii="黑体" w:hAnsi="黑体" w:cs="黑体" w:eastAsia="黑体"/>
          <w:b/>
          <w:bCs/>
          <w:sz w:val="32"/>
          <w:szCs w:val="32"/>
        </w:rPr>
        <w:t>》课程实验报告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实验序号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实验名称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  <w:tab/>
        <w:tab/>
        <w:tab/>
        <w:tab/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            </w:t>
      </w:r>
      <w:r>
        <w:rPr>
          <w:rFonts w:ascii="黑体" w:hAnsi="黑体" w:cs="黑体" w:eastAsia="黑体"/>
          <w:b/>
          <w:bCs/>
          <w:sz w:val="24"/>
          <w:szCs w:val="24"/>
        </w:rPr>
        <w:t>指导教师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>杨海燕老师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ab/>
        <w:t xml:space="preserve"> </w:t>
      </w:r>
    </w:p>
    <w:p>
      <w:pPr>
        <w:pStyle w:val="Normal"/>
        <w:spacing w:lineRule="auto" w:line="480"/>
        <w:jc w:val="left"/>
        <w:rPr>
          <w:rFonts w:ascii="黑体" w:hAnsi="黑体" w:eastAsia="黑体" w:cs="Times New Roman"/>
          <w:b/>
          <w:b/>
          <w:bCs/>
          <w:sz w:val="24"/>
          <w:szCs w:val="24"/>
        </w:rPr>
      </w:pPr>
      <w:r>
        <w:rPr>
          <w:rFonts w:ascii="黑体" w:hAnsi="黑体" w:cs="黑体" w:eastAsia="黑体"/>
          <w:b/>
          <w:bCs/>
          <w:sz w:val="24"/>
          <w:szCs w:val="24"/>
        </w:rPr>
        <w:t>学号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  <w:tab/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 xml:space="preserve"> </w:t>
      </w:r>
      <w:r>
        <w:rPr>
          <w:rFonts w:eastAsia="黑体" w:cs="黑体" w:ascii="黑体" w:hAnsi="黑体"/>
          <w:b/>
          <w:bCs/>
          <w:sz w:val="24"/>
          <w:szCs w:val="24"/>
          <w:u w:val="single"/>
        </w:rPr>
        <w:t>20201020425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eastAsia="黑体" w:cs="黑体" w:ascii="黑体" w:hAnsi="黑体"/>
          <w:b/>
          <w:bCs/>
          <w:sz w:val="24"/>
          <w:szCs w:val="24"/>
        </w:rPr>
        <w:t xml:space="preserve"> </w:t>
      </w:r>
      <w:r>
        <w:rPr>
          <w:rFonts w:ascii="黑体" w:hAnsi="黑体" w:cs="黑体" w:eastAsia="黑体"/>
          <w:b/>
          <w:bCs/>
          <w:sz w:val="24"/>
          <w:szCs w:val="24"/>
        </w:rPr>
        <w:t>姓名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Times New Roman" w:eastAsia="黑体"/>
          <w:b/>
          <w:bCs/>
          <w:sz w:val="24"/>
          <w:szCs w:val="24"/>
          <w:u w:val="single"/>
        </w:rPr>
        <w:t>邓其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</w:t>
      </w:r>
      <w:r>
        <w:rPr>
          <w:rFonts w:eastAsia="黑体" w:cs="Times New Roman" w:ascii="黑体" w:hAnsi="黑体"/>
          <w:b/>
          <w:bCs/>
          <w:sz w:val="24"/>
          <w:szCs w:val="24"/>
          <w:u w:val="single"/>
        </w:rPr>
        <w:tab/>
      </w:r>
      <w:r>
        <w:rPr>
          <w:rFonts w:ascii="黑体" w:hAnsi="黑体" w:cs="黑体" w:eastAsia="黑体"/>
          <w:b/>
          <w:bCs/>
          <w:sz w:val="24"/>
          <w:szCs w:val="24"/>
        </w:rPr>
        <w:t>实验日期</w:t>
      </w:r>
      <w:r>
        <w:rPr>
          <w:rFonts w:ascii="黑体" w:hAnsi="黑体" w:cs="黑体" w:eastAsia="黑体"/>
          <w:b/>
          <w:bCs/>
          <w:sz w:val="24"/>
          <w:szCs w:val="24"/>
          <w:u w:val="single"/>
        </w:rPr>
        <w:t xml:space="preserve">                     </w:t>
      </w:r>
    </w:p>
    <w:tbl>
      <w:tblPr>
        <w:tblW w:w="9962" w:type="dxa"/>
        <w:jc w:val="left"/>
        <w:tblInd w:w="-106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7904"/>
        <w:gridCol w:w="2057"/>
      </w:tblGrid>
      <w:tr>
        <w:trPr>
          <w:trHeight w:val="478" w:hRule="atLeast"/>
        </w:trPr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请实验指导教师根据实验情况，自行选择以下内容进行填写并留适当空白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成绩</w:t>
            </w:r>
          </w:p>
        </w:tc>
      </w:tr>
      <w:tr>
        <w:trPr/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实验目的（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实验原理（请用自己的语言简明扼要地叙述）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实验内容与数据来源（简明写出实验方法、关键步骤和要测量的参数）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程序代码（必填）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实验结论（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  <w:u w:val="single"/>
              </w:rPr>
              <w:t>必填</w:t>
            </w: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）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  <w:tab w:val="left" w:pos="426" w:leader="none"/>
              </w:tabs>
              <w:rPr>
                <w:rFonts w:cs="Times New Roman"/>
              </w:rPr>
            </w:pPr>
            <w:r>
              <w:rPr>
                <w:rFonts w:cs="宋体"/>
                <w:b/>
                <w:bCs/>
                <w:color w:val="000000"/>
                <w:sz w:val="24"/>
                <w:szCs w:val="24"/>
              </w:rPr>
              <w:t>实验体会及建议、思考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Times New Roman"/>
              </w:rPr>
            </w:pPr>
            <w:r>
              <w:rPr>
                <w:rFonts w:cs="Times New Roman"/>
              </w:rPr>
            </w:r>
          </w:p>
        </w:tc>
      </w:tr>
    </w:tbl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  <w:bookmarkStart w:id="0" w:name="_GoBack"/>
      <w:bookmarkStart w:id="1" w:name="_GoBack"/>
      <w:bookmarkEnd w:id="1"/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cs="Times New Roman"/>
      </w:rPr>
    </w:pPr>
    <w:r>
      <w:rPr>
        <w:rFonts w:cs="宋体"/>
      </w:rPr>
      <w:t>资源环境与地球科学学院</w:t>
    </w:r>
    <w:r>
      <w:rPr/>
      <w:t xml:space="preserve">  </w:t>
    </w:r>
    <w:r>
      <w:rPr>
        <w:rFonts w:cs="宋体"/>
      </w:rPr>
      <w:t>实验报告</w:t>
    </w:r>
    <w:r>
      <w:rPr>
        <w:rFonts w:cs="Times New Roman"/>
      </w:rPr>
      <w:tab/>
      <w:tab/>
      <w:tab/>
      <w:tab/>
    </w:r>
    <w:r>
      <w:rPr>
        <w:rFonts w:cs="宋体"/>
      </w:rPr>
      <w:t>页码：</w:t>
    </w:r>
  </w:p>
  <w:p>
    <w:pPr>
      <w:pStyle w:val="Footer"/>
      <w:rPr>
        <w:rFonts w:cs="Times New Roman"/>
      </w:rPr>
    </w:pPr>
    <w:r>
      <w:rPr>
        <w:rFonts w:cs="宋体"/>
      </w:rPr>
      <w:t>（内容不够填写，可自行加页）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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doNotHyphenateCaps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1599"/>
    <w:pPr>
      <w:widowControl w:val="false"/>
      <w:suppressAutoHyphens w:val="true"/>
      <w:bidi w:val="0"/>
      <w:spacing w:before="0" w:after="0"/>
      <w:jc w:val="both"/>
    </w:pPr>
    <w:rPr>
      <w:rFonts w:cs="Calibri" w:ascii="Calibri" w:hAnsi="Calibri" w:eastAsia="宋体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link w:val="a3"/>
    <w:uiPriority w:val="99"/>
    <w:qFormat/>
    <w:locked/>
    <w:rsid w:val="00fd1599"/>
    <w:rPr>
      <w:sz w:val="18"/>
      <w:szCs w:val="18"/>
    </w:rPr>
  </w:style>
  <w:style w:type="character" w:styleId="Char1" w:customStyle="1">
    <w:name w:val="页脚 Char"/>
    <w:link w:val="a4"/>
    <w:uiPriority w:val="99"/>
    <w:qFormat/>
    <w:locked/>
    <w:rsid w:val="00fd1599"/>
    <w:rPr>
      <w:sz w:val="18"/>
      <w:szCs w:val="18"/>
    </w:rPr>
  </w:style>
  <w:style w:type="character" w:styleId="Annotationreference">
    <w:name w:val="annotation reference"/>
    <w:uiPriority w:val="99"/>
    <w:semiHidden/>
    <w:qFormat/>
    <w:rsid w:val="00fd1599"/>
    <w:rPr>
      <w:sz w:val="21"/>
      <w:szCs w:val="21"/>
    </w:rPr>
  </w:style>
  <w:style w:type="character" w:styleId="Char2" w:customStyle="1">
    <w:name w:val="批注文字 Char"/>
    <w:basedOn w:val="DefaultParagraphFont"/>
    <w:link w:val="a6"/>
    <w:uiPriority w:val="99"/>
    <w:semiHidden/>
    <w:qFormat/>
    <w:locked/>
    <w:rsid w:val="00fd1599"/>
    <w:rPr/>
  </w:style>
  <w:style w:type="character" w:styleId="Char3" w:customStyle="1">
    <w:name w:val="批注框文本 Char"/>
    <w:link w:val="a7"/>
    <w:uiPriority w:val="99"/>
    <w:semiHidden/>
    <w:qFormat/>
    <w:locked/>
    <w:rsid w:val="00fd1599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rsid w:val="00fd1599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rsid w:val="00fd1599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Annotationtext">
    <w:name w:val="annotation text"/>
    <w:basedOn w:val="Normal"/>
    <w:link w:val="Char1"/>
    <w:uiPriority w:val="99"/>
    <w:semiHidden/>
    <w:qFormat/>
    <w:rsid w:val="00fd1599"/>
    <w:pPr>
      <w:jc w:val="left"/>
    </w:pPr>
    <w:rPr/>
  </w:style>
  <w:style w:type="paragraph" w:styleId="BalloonText">
    <w:name w:val="Balloon Text"/>
    <w:basedOn w:val="Normal"/>
    <w:link w:val="Char2"/>
    <w:uiPriority w:val="99"/>
    <w:semiHidden/>
    <w:qFormat/>
    <w:rsid w:val="00fd1599"/>
    <w:pPr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fd1599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99"/>
    <w:rsid w:val="00765426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LibreOffice/6.4.7.2$Linux_X86_64 LibreOffice_project/40$Build-2</Application>
  <Pages>5</Pages>
  <Words>216</Words>
  <Characters>226</Characters>
  <CharactersWithSpaces>313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2016-07-07T02:06:00Z</dcterms:created>
  <dc:creator>vxv</dc:creator>
  <dc:description/>
  <dc:language>en-US</dc:language>
  <cp:lastModifiedBy/>
  <dcterms:modified xsi:type="dcterms:W3CDTF">2022-04-19T16:03:53Z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