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SQL,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Azure AI Search (vector database),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2026-08-13T18:00:18.603Z</dcterms:created>
  <dcterms:modified xsi:type="dcterms:W3CDTF">2026-08-13T18:00:18.603Z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