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GitHub Actions, Infrastructure as Code (IaC), Microsoft Azure (AKS, App Services, Functions, Azure SQL, Azure DevOps, Bicep, Blob Storage, Azure AI Search, Azure OpenAI), Terraform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2026-06-19T12:47:40.149Z</dcterms:created>
  <dcterms:modified xsi:type="dcterms:W3CDTF">2026-06-19T12:47:40.150Z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