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Redux, Next.js,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Kubernetes (K8s),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2026-07-08T18:19:21.520Z</dcterms:created>
  <dcterms:modified xsi:type="dcterms:W3CDTF">2026-07-08T18:19:21.520Z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