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Vector Search, Azure OpenAI (GPT-4),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2026-08-12T03:14:48.636Z</dcterms:created>
  <dcterms:modified xsi:type="dcterms:W3CDTF">2026-08-12T03:14:48.636Z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