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CI/CD Pipelines,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2026-07-18T03:56:18.193Z</dcterms:created>
  <dcterms:modified xsi:type="dcterms:W3CDTF">2026-07-18T03:56:18.193Z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