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E86" w:rsidRDefault="006B0FBD" w:rsidP="006B0FBD">
      <w:pPr>
        <w:jc w:val="center"/>
        <w:rPr>
          <w:sz w:val="36"/>
          <w:szCs w:val="36"/>
          <w:lang w:bidi="km-KH"/>
        </w:rPr>
      </w:pPr>
      <w:r w:rsidRPr="00191125">
        <w:rPr>
          <w:sz w:val="44"/>
          <w:szCs w:val="44"/>
          <w:highlight w:val="yellow"/>
          <w:lang w:bidi="km-KH"/>
        </w:rPr>
        <w:t>Topic:</w:t>
      </w:r>
      <w:r w:rsidRPr="00191125">
        <w:rPr>
          <w:highlight w:val="yellow"/>
          <w:lang w:bidi="km-KH"/>
        </w:rPr>
        <w:t xml:space="preserve">    </w:t>
      </w:r>
      <w:r w:rsidRPr="00191125">
        <w:rPr>
          <w:sz w:val="36"/>
          <w:szCs w:val="36"/>
          <w:highlight w:val="yellow"/>
          <w:lang w:bidi="km-KH"/>
        </w:rPr>
        <w:t>How to fight poverty in cambodia</w:t>
      </w:r>
    </w:p>
    <w:p w:rsidR="006B0FBD" w:rsidRDefault="006B0FBD" w:rsidP="006B0FBD">
      <w:pPr>
        <w:rPr>
          <w:sz w:val="36"/>
          <w:szCs w:val="36"/>
          <w:lang w:bidi="km-KH"/>
        </w:rPr>
      </w:pPr>
      <w:r>
        <w:rPr>
          <w:sz w:val="36"/>
          <w:szCs w:val="36"/>
          <w:lang w:bidi="km-KH"/>
        </w:rPr>
        <w:t xml:space="preserve">        </w:t>
      </w:r>
      <w:r w:rsidR="00191125">
        <w:rPr>
          <w:sz w:val="36"/>
          <w:szCs w:val="36"/>
          <w:lang w:bidi="km-KH"/>
        </w:rPr>
        <w:t xml:space="preserve">   </w:t>
      </w:r>
      <w:r>
        <w:rPr>
          <w:sz w:val="36"/>
          <w:szCs w:val="36"/>
          <w:lang w:bidi="km-KH"/>
        </w:rPr>
        <w:t>Cambodia is a country in</w:t>
      </w:r>
      <w:r>
        <w:rPr>
          <w:rFonts w:hint="cs"/>
          <w:sz w:val="36"/>
          <w:szCs w:val="36"/>
          <w:cs/>
          <w:lang w:bidi="km-KH"/>
        </w:rPr>
        <w:t>​</w:t>
      </w:r>
      <w:r>
        <w:rPr>
          <w:sz w:val="36"/>
          <w:szCs w:val="36"/>
          <w:lang w:bidi="km-KH"/>
        </w:rPr>
        <w:t xml:space="preserve"> south eath asia that have population over 16 million.</w:t>
      </w:r>
      <w:r>
        <w:rPr>
          <w:rFonts w:hint="cs"/>
          <w:sz w:val="36"/>
          <w:szCs w:val="36"/>
          <w:cs/>
          <w:lang w:bidi="km-KH"/>
        </w:rPr>
        <w:t>​</w:t>
      </w:r>
      <w:r>
        <w:rPr>
          <w:sz w:val="36"/>
          <w:szCs w:val="36"/>
          <w:lang w:bidi="km-KH"/>
        </w:rPr>
        <w:t xml:space="preserve"> Different f</w:t>
      </w:r>
      <w:r w:rsidR="0039111C">
        <w:rPr>
          <w:sz w:val="36"/>
          <w:szCs w:val="36"/>
          <w:lang w:bidi="km-KH"/>
        </w:rPr>
        <w:t>rom other countries, cambodia has suffered from many fires of war in the past,which has resulted in the loss of human resources, including national wealth.</w:t>
      </w:r>
      <w:r w:rsidR="007F4F8F">
        <w:rPr>
          <w:sz w:val="36"/>
          <w:szCs w:val="36"/>
          <w:lang w:bidi="km-KH"/>
        </w:rPr>
        <w:t xml:space="preserve"> These are the factors that make Cambodia a poor country in present.</w:t>
      </w:r>
    </w:p>
    <w:p w:rsidR="00D502C7" w:rsidRDefault="007F4F8F" w:rsidP="00D502C7">
      <w:pPr>
        <w:rPr>
          <w:sz w:val="36"/>
          <w:szCs w:val="36"/>
          <w:lang w:bidi="km-KH"/>
        </w:rPr>
      </w:pPr>
      <w:r>
        <w:rPr>
          <w:sz w:val="36"/>
          <w:szCs w:val="36"/>
          <w:lang w:bidi="km-KH"/>
        </w:rPr>
        <w:t xml:space="preserve">       </w:t>
      </w:r>
      <w:r w:rsidR="00191125">
        <w:rPr>
          <w:sz w:val="36"/>
          <w:szCs w:val="36"/>
          <w:lang w:bidi="km-KH"/>
        </w:rPr>
        <w:t xml:space="preserve">    </w:t>
      </w:r>
      <w:r>
        <w:rPr>
          <w:sz w:val="36"/>
          <w:szCs w:val="36"/>
          <w:lang w:bidi="km-KH"/>
        </w:rPr>
        <w:t xml:space="preserve"> </w:t>
      </w:r>
      <w:r w:rsidR="00D502C7" w:rsidRPr="00D502C7">
        <w:rPr>
          <w:sz w:val="36"/>
          <w:szCs w:val="36"/>
        </w:rPr>
        <w:t>Cambodia is a developing country that has been struggling with poverty for years. In order to address this issue, there are several steps that can be taken:</w:t>
      </w:r>
      <w:r w:rsidR="0071144C" w:rsidRPr="00D502C7">
        <w:rPr>
          <w:sz w:val="36"/>
          <w:szCs w:val="36"/>
          <w:lang w:bidi="km-KH"/>
        </w:rPr>
        <w:t xml:space="preserve">      </w:t>
      </w:r>
    </w:p>
    <w:p w:rsidR="00D502C7" w:rsidRPr="00D502C7" w:rsidRDefault="00D502C7" w:rsidP="00D502C7">
      <w:pPr>
        <w:rPr>
          <w:color w:val="000000" w:themeColor="text1"/>
          <w:sz w:val="36"/>
          <w:szCs w:val="36"/>
          <w:lang w:bidi="km-KH"/>
        </w:rPr>
      </w:pPr>
      <w:r>
        <w:rPr>
          <w:sz w:val="36"/>
          <w:szCs w:val="36"/>
          <w:lang w:bidi="km-KH"/>
        </w:rPr>
        <w:t xml:space="preserve">              </w:t>
      </w:r>
      <w:r w:rsidRPr="00D502C7">
        <w:rPr>
          <w:color w:val="FF0000"/>
          <w:sz w:val="36"/>
          <w:szCs w:val="36"/>
          <w:lang w:bidi="km-KH"/>
        </w:rPr>
        <w:t>4 step that can fight poverty in Cambodia</w:t>
      </w:r>
      <w:r>
        <w:rPr>
          <w:sz w:val="36"/>
          <w:szCs w:val="36"/>
          <w:lang w:bidi="km-KH"/>
        </w:rPr>
        <w:t>:</w:t>
      </w:r>
      <w:r w:rsidRPr="00D502C7">
        <w:rPr>
          <w:sz w:val="36"/>
          <w:szCs w:val="36"/>
          <w:lang w:bidi="km-KH"/>
        </w:rPr>
        <w:t xml:space="preserve"> </w:t>
      </w:r>
      <w:r w:rsidR="0071144C" w:rsidRPr="00D502C7">
        <w:rPr>
          <w:sz w:val="36"/>
          <w:szCs w:val="36"/>
          <w:lang w:bidi="km-KH"/>
        </w:rPr>
        <w:t xml:space="preserve"> </w:t>
      </w:r>
    </w:p>
    <w:p w:rsidR="0071144C" w:rsidRPr="00AE0302" w:rsidRDefault="00D502C7" w:rsidP="00D502C7">
      <w:pPr>
        <w:rPr>
          <w:color w:val="00B0F0"/>
          <w:sz w:val="36"/>
          <w:szCs w:val="36"/>
          <w:lang w:bidi="km-KH"/>
        </w:rPr>
      </w:pPr>
      <w:r w:rsidRPr="00D502C7">
        <w:rPr>
          <w:color w:val="00B0F0"/>
          <w:sz w:val="36"/>
          <w:szCs w:val="36"/>
          <w:lang w:bidi="km-KH"/>
        </w:rPr>
        <w:t xml:space="preserve">1. </w:t>
      </w:r>
      <w:r w:rsidR="0071144C" w:rsidRPr="00AE0302">
        <w:rPr>
          <w:color w:val="00B0F0"/>
          <w:sz w:val="36"/>
          <w:szCs w:val="36"/>
          <w:lang w:bidi="km-KH"/>
        </w:rPr>
        <w:t>Improve healthcare services</w:t>
      </w:r>
    </w:p>
    <w:p w:rsidR="0071144C" w:rsidRPr="00AE0302" w:rsidRDefault="0071144C" w:rsidP="0071144C">
      <w:pPr>
        <w:pStyle w:val="ListParagraph"/>
        <w:numPr>
          <w:ilvl w:val="0"/>
          <w:numId w:val="1"/>
        </w:numPr>
        <w:rPr>
          <w:color w:val="00B0F0"/>
          <w:sz w:val="36"/>
          <w:szCs w:val="36"/>
          <w:lang w:bidi="km-KH"/>
        </w:rPr>
      </w:pPr>
      <w:r w:rsidRPr="00AE0302">
        <w:rPr>
          <w:color w:val="00B0F0"/>
          <w:sz w:val="36"/>
          <w:szCs w:val="36"/>
          <w:lang w:bidi="km-KH"/>
        </w:rPr>
        <w:t>Improve education services</w:t>
      </w:r>
    </w:p>
    <w:p w:rsidR="0071144C" w:rsidRPr="00AE0302" w:rsidRDefault="00191125" w:rsidP="0071144C">
      <w:pPr>
        <w:pStyle w:val="ListParagraph"/>
        <w:numPr>
          <w:ilvl w:val="0"/>
          <w:numId w:val="1"/>
        </w:numPr>
        <w:rPr>
          <w:color w:val="00B0F0"/>
          <w:sz w:val="36"/>
          <w:szCs w:val="36"/>
          <w:lang w:bidi="km-KH"/>
        </w:rPr>
      </w:pPr>
      <w:r w:rsidRPr="00AE0302">
        <w:rPr>
          <w:color w:val="00B0F0"/>
          <w:sz w:val="36"/>
          <w:szCs w:val="36"/>
          <w:lang w:bidi="km-KH"/>
        </w:rPr>
        <w:t>Improve skill and job</w:t>
      </w:r>
    </w:p>
    <w:p w:rsidR="003A6916" w:rsidRPr="00AE0302" w:rsidRDefault="00191125" w:rsidP="003A6916">
      <w:pPr>
        <w:pStyle w:val="ListParagraph"/>
        <w:numPr>
          <w:ilvl w:val="0"/>
          <w:numId w:val="1"/>
        </w:numPr>
        <w:rPr>
          <w:color w:val="00B0F0"/>
          <w:sz w:val="36"/>
          <w:szCs w:val="36"/>
          <w:lang w:bidi="km-KH"/>
        </w:rPr>
      </w:pPr>
      <w:bookmarkStart w:id="0" w:name="_GoBack"/>
      <w:bookmarkEnd w:id="0"/>
      <w:r w:rsidRPr="00AE0302">
        <w:rPr>
          <w:color w:val="00B0F0"/>
          <w:sz w:val="36"/>
          <w:szCs w:val="36"/>
          <w:lang w:bidi="km-KH"/>
        </w:rPr>
        <w:t>investments in critical in frastructure</w:t>
      </w:r>
    </w:p>
    <w:p w:rsidR="003A6916" w:rsidRDefault="003A6916" w:rsidP="003A6916">
      <w:pPr>
        <w:rPr>
          <w:sz w:val="36"/>
          <w:szCs w:val="36"/>
          <w:lang w:bidi="km-KH"/>
        </w:rPr>
      </w:pPr>
      <w:r>
        <w:rPr>
          <w:sz w:val="36"/>
          <w:szCs w:val="36"/>
          <w:lang w:bidi="km-KH"/>
        </w:rPr>
        <w:t xml:space="preserve">           </w:t>
      </w:r>
      <w:r w:rsidR="00C919FF" w:rsidRPr="00C919FF">
        <w:rPr>
          <w:color w:val="FF0000"/>
          <w:sz w:val="36"/>
          <w:szCs w:val="36"/>
          <w:lang w:bidi="km-KH"/>
        </w:rPr>
        <w:t xml:space="preserve">How </w:t>
      </w:r>
      <w:r w:rsidR="00D502C7">
        <w:rPr>
          <w:color w:val="FF0000"/>
          <w:sz w:val="36"/>
          <w:szCs w:val="36"/>
          <w:lang w:bidi="km-KH"/>
        </w:rPr>
        <w:t xml:space="preserve">can </w:t>
      </w:r>
      <w:r w:rsidR="00C919FF" w:rsidRPr="00C919FF">
        <w:rPr>
          <w:color w:val="FF0000"/>
          <w:sz w:val="36"/>
          <w:szCs w:val="36"/>
          <w:lang w:bidi="km-KH"/>
        </w:rPr>
        <w:t>achieve these 4 goals?</w:t>
      </w:r>
    </w:p>
    <w:p w:rsidR="00C919FF" w:rsidRPr="00AE0302" w:rsidRDefault="00C919FF" w:rsidP="00027609">
      <w:pPr>
        <w:pStyle w:val="ListParagraph"/>
        <w:numPr>
          <w:ilvl w:val="0"/>
          <w:numId w:val="4"/>
        </w:numPr>
        <w:rPr>
          <w:color w:val="00B0F0"/>
          <w:sz w:val="36"/>
          <w:szCs w:val="36"/>
          <w:lang w:bidi="km-KH"/>
        </w:rPr>
      </w:pPr>
      <w:r w:rsidRPr="00AE0302">
        <w:rPr>
          <w:color w:val="00B0F0"/>
          <w:sz w:val="36"/>
          <w:szCs w:val="36"/>
          <w:lang w:bidi="km-KH"/>
        </w:rPr>
        <w:t>Improve healthcare services</w:t>
      </w:r>
    </w:p>
    <w:p w:rsidR="00C919FF" w:rsidRDefault="00AF4EA3" w:rsidP="00C919FF">
      <w:pPr>
        <w:rPr>
          <w:rFonts w:cstheme="minorHAnsi"/>
          <w:color w:val="1C1B1C"/>
          <w:sz w:val="36"/>
          <w:szCs w:val="36"/>
          <w:shd w:val="clear" w:color="auto" w:fill="FFFFFF"/>
        </w:rPr>
      </w:pPr>
      <w:r>
        <w:rPr>
          <w:rFonts w:cstheme="minorHAnsi"/>
          <w:color w:val="1C1B1C"/>
          <w:sz w:val="36"/>
          <w:szCs w:val="36"/>
          <w:shd w:val="clear" w:color="auto" w:fill="FFFFFF"/>
        </w:rPr>
        <w:t xml:space="preserve">       </w:t>
      </w:r>
      <w:r w:rsidR="00C919FF" w:rsidRPr="00C919FF">
        <w:rPr>
          <w:rFonts w:cstheme="minorHAnsi"/>
          <w:color w:val="1C1B1C"/>
          <w:sz w:val="36"/>
          <w:szCs w:val="36"/>
          <w:shd w:val="clear" w:color="auto" w:fill="FFFFFF"/>
        </w:rPr>
        <w:t>Emphasis on illness prevention, rather than just treatment, will help improve healthcare in Cambodia. The Cambodian government must identify resources that have been successful in improving healthcare systems and lowering mortality rates in other countries.</w:t>
      </w:r>
      <w:r w:rsidR="00C919FF">
        <w:rPr>
          <w:rFonts w:hint="cs"/>
          <w:color w:val="1C1B1C"/>
          <w:sz w:val="36"/>
          <w:szCs w:val="58"/>
          <w:shd w:val="clear" w:color="auto" w:fill="FFFFFF"/>
          <w:cs/>
          <w:lang w:bidi="km-KH"/>
        </w:rPr>
        <w:t>​</w:t>
      </w:r>
      <w:r w:rsidR="00C919FF">
        <w:rPr>
          <w:color w:val="1C1B1C"/>
          <w:sz w:val="36"/>
          <w:szCs w:val="58"/>
          <w:shd w:val="clear" w:color="auto" w:fill="FFFFFF"/>
          <w:lang w:bidi="km-KH"/>
        </w:rPr>
        <w:t xml:space="preserve"> </w:t>
      </w:r>
      <w:r w:rsidR="00C919FF">
        <w:rPr>
          <w:rFonts w:ascii="Helvetica" w:hAnsi="Helvetica"/>
          <w:color w:val="1C1B1C"/>
          <w:sz w:val="20"/>
          <w:szCs w:val="20"/>
          <w:shd w:val="clear" w:color="auto" w:fill="FFFFFF"/>
        </w:rPr>
        <w:t> </w:t>
      </w:r>
      <w:r w:rsidR="00C919FF" w:rsidRPr="00C919FF">
        <w:rPr>
          <w:rFonts w:cstheme="minorHAnsi"/>
          <w:color w:val="1C1B1C"/>
          <w:sz w:val="36"/>
          <w:szCs w:val="36"/>
          <w:shd w:val="clear" w:color="auto" w:fill="FFFFFF"/>
        </w:rPr>
        <w:t>Healthcare funding should increase, specifically in preventive medicine and care.</w:t>
      </w:r>
    </w:p>
    <w:p w:rsidR="00027609" w:rsidRDefault="00027609" w:rsidP="00027609">
      <w:pPr>
        <w:pStyle w:val="ListParagraph"/>
        <w:numPr>
          <w:ilvl w:val="0"/>
          <w:numId w:val="4"/>
        </w:numPr>
        <w:rPr>
          <w:rFonts w:cstheme="minorHAnsi"/>
          <w:color w:val="00B0F0"/>
          <w:sz w:val="36"/>
          <w:szCs w:val="58"/>
          <w:lang w:bidi="km-KH"/>
        </w:rPr>
      </w:pPr>
      <w:r w:rsidRPr="00027609">
        <w:rPr>
          <w:rFonts w:cstheme="minorHAnsi"/>
          <w:color w:val="00B0F0"/>
          <w:sz w:val="36"/>
          <w:szCs w:val="58"/>
          <w:lang w:bidi="km-KH"/>
        </w:rPr>
        <w:t>Improve education services</w:t>
      </w:r>
    </w:p>
    <w:p w:rsidR="00027609" w:rsidRPr="002364C0" w:rsidRDefault="00027609" w:rsidP="00027609">
      <w:pPr>
        <w:pStyle w:val="ListParagraph"/>
        <w:numPr>
          <w:ilvl w:val="0"/>
          <w:numId w:val="6"/>
        </w:numPr>
        <w:rPr>
          <w:rFonts w:cstheme="minorHAnsi"/>
          <w:color w:val="000000" w:themeColor="text1"/>
          <w:sz w:val="36"/>
          <w:szCs w:val="58"/>
          <w:lang w:bidi="km-KH"/>
        </w:rPr>
      </w:pPr>
      <w:r w:rsidRPr="002364C0">
        <w:rPr>
          <w:rFonts w:cstheme="minorHAnsi"/>
          <w:color w:val="000000" w:themeColor="text1"/>
          <w:sz w:val="36"/>
          <w:szCs w:val="58"/>
          <w:lang w:bidi="km-KH"/>
        </w:rPr>
        <w:lastRenderedPageBreak/>
        <w:t>Teacher qualifications</w:t>
      </w:r>
    </w:p>
    <w:p w:rsidR="00027609" w:rsidRPr="002364C0" w:rsidRDefault="00027609" w:rsidP="00027609">
      <w:pPr>
        <w:pStyle w:val="ListParagraph"/>
        <w:numPr>
          <w:ilvl w:val="0"/>
          <w:numId w:val="6"/>
        </w:numPr>
        <w:rPr>
          <w:rFonts w:cstheme="minorHAnsi"/>
          <w:color w:val="000000" w:themeColor="text1"/>
          <w:sz w:val="36"/>
          <w:szCs w:val="58"/>
          <w:lang w:bidi="km-KH"/>
        </w:rPr>
      </w:pPr>
      <w:r w:rsidRPr="002364C0">
        <w:rPr>
          <w:rFonts w:cstheme="minorHAnsi"/>
          <w:color w:val="000000" w:themeColor="text1"/>
          <w:sz w:val="36"/>
          <w:szCs w:val="58"/>
          <w:lang w:bidi="km-KH"/>
        </w:rPr>
        <w:t>Expanding the scope of schools at all levels</w:t>
      </w:r>
    </w:p>
    <w:p w:rsidR="00027609" w:rsidRPr="002364C0" w:rsidRDefault="00027609" w:rsidP="00027609">
      <w:pPr>
        <w:pStyle w:val="ListParagraph"/>
        <w:numPr>
          <w:ilvl w:val="0"/>
          <w:numId w:val="6"/>
        </w:numPr>
        <w:rPr>
          <w:rFonts w:cstheme="minorHAnsi"/>
          <w:color w:val="000000" w:themeColor="text1"/>
          <w:sz w:val="36"/>
          <w:szCs w:val="58"/>
          <w:lang w:bidi="km-KH"/>
        </w:rPr>
      </w:pPr>
      <w:r w:rsidRPr="002364C0">
        <w:rPr>
          <w:rFonts w:cstheme="minorHAnsi"/>
          <w:color w:val="000000" w:themeColor="text1"/>
          <w:sz w:val="36"/>
          <w:szCs w:val="58"/>
          <w:lang w:bidi="km-KH"/>
        </w:rPr>
        <w:t>Strengthening comprehensive inspections of schools based management (SBM)</w:t>
      </w:r>
    </w:p>
    <w:p w:rsidR="00027609" w:rsidRPr="002364C0" w:rsidRDefault="00027609" w:rsidP="00027609">
      <w:pPr>
        <w:pStyle w:val="ListParagraph"/>
        <w:numPr>
          <w:ilvl w:val="0"/>
          <w:numId w:val="6"/>
        </w:numPr>
        <w:rPr>
          <w:rFonts w:cstheme="minorHAnsi"/>
          <w:color w:val="000000" w:themeColor="text1"/>
          <w:sz w:val="36"/>
          <w:szCs w:val="58"/>
          <w:lang w:bidi="km-KH"/>
        </w:rPr>
      </w:pPr>
      <w:r w:rsidRPr="002364C0">
        <w:rPr>
          <w:rFonts w:cstheme="minorHAnsi"/>
          <w:color w:val="000000" w:themeColor="text1"/>
          <w:sz w:val="36"/>
          <w:szCs w:val="58"/>
          <w:lang w:bidi="km-KH"/>
        </w:rPr>
        <w:t>Promoting technical education at upper secondary schools</w:t>
      </w:r>
    </w:p>
    <w:p w:rsidR="00027609" w:rsidRPr="002364C0" w:rsidRDefault="00027609" w:rsidP="00027609">
      <w:pPr>
        <w:pStyle w:val="ListParagraph"/>
        <w:numPr>
          <w:ilvl w:val="0"/>
          <w:numId w:val="6"/>
        </w:numPr>
        <w:rPr>
          <w:rFonts w:cstheme="minorHAnsi"/>
          <w:color w:val="000000" w:themeColor="text1"/>
          <w:sz w:val="36"/>
          <w:szCs w:val="58"/>
          <w:lang w:bidi="km-KH"/>
        </w:rPr>
      </w:pPr>
      <w:r w:rsidRPr="002364C0">
        <w:rPr>
          <w:rFonts w:cstheme="minorHAnsi"/>
          <w:color w:val="000000" w:themeColor="text1"/>
          <w:sz w:val="36"/>
          <w:szCs w:val="58"/>
          <w:lang w:bidi="km-KH"/>
        </w:rPr>
        <w:t>Skills education for the job market</w:t>
      </w:r>
    </w:p>
    <w:p w:rsidR="00027609" w:rsidRPr="002364C0" w:rsidRDefault="00027609" w:rsidP="00027609">
      <w:pPr>
        <w:pStyle w:val="ListParagraph"/>
        <w:numPr>
          <w:ilvl w:val="0"/>
          <w:numId w:val="6"/>
        </w:numPr>
        <w:rPr>
          <w:rFonts w:cstheme="minorHAnsi"/>
          <w:color w:val="000000" w:themeColor="text1"/>
          <w:sz w:val="36"/>
          <w:szCs w:val="58"/>
          <w:lang w:bidi="km-KH"/>
        </w:rPr>
      </w:pPr>
      <w:r w:rsidRPr="002364C0">
        <w:rPr>
          <w:rFonts w:cstheme="minorHAnsi"/>
          <w:color w:val="000000" w:themeColor="text1"/>
          <w:sz w:val="36"/>
          <w:szCs w:val="58"/>
          <w:lang w:bidi="km-KH"/>
        </w:rPr>
        <w:t>Developing comprehensive curricula and</w:t>
      </w:r>
      <w:r w:rsidR="002364C0" w:rsidRPr="002364C0">
        <w:rPr>
          <w:rFonts w:cstheme="minorHAnsi"/>
          <w:color w:val="000000" w:themeColor="text1"/>
          <w:sz w:val="36"/>
          <w:szCs w:val="58"/>
          <w:lang w:bidi="km-KH"/>
        </w:rPr>
        <w:t xml:space="preserve"> textbooks</w:t>
      </w:r>
    </w:p>
    <w:p w:rsidR="00027609" w:rsidRDefault="00027609" w:rsidP="00027609">
      <w:pPr>
        <w:pStyle w:val="ListParagraph"/>
        <w:numPr>
          <w:ilvl w:val="0"/>
          <w:numId w:val="4"/>
        </w:numPr>
        <w:rPr>
          <w:rFonts w:cstheme="minorHAnsi"/>
          <w:color w:val="00B0F0"/>
          <w:sz w:val="36"/>
          <w:szCs w:val="58"/>
          <w:lang w:bidi="km-KH"/>
        </w:rPr>
      </w:pPr>
      <w:r w:rsidRPr="00AF4EA3">
        <w:rPr>
          <w:rFonts w:cstheme="minorHAnsi"/>
          <w:color w:val="00B0F0"/>
          <w:sz w:val="36"/>
          <w:szCs w:val="58"/>
          <w:lang w:bidi="km-KH"/>
        </w:rPr>
        <w:t>Improve skill</w:t>
      </w:r>
      <w:r>
        <w:rPr>
          <w:rFonts w:cstheme="minorHAnsi"/>
          <w:color w:val="00B0F0"/>
          <w:sz w:val="36"/>
          <w:szCs w:val="58"/>
          <w:lang w:bidi="km-KH"/>
        </w:rPr>
        <w:t xml:space="preserve"> and job</w:t>
      </w:r>
    </w:p>
    <w:p w:rsidR="00AF4EA3" w:rsidRPr="00AF4EA3" w:rsidRDefault="00AF4EA3" w:rsidP="00AF4EA3">
      <w:pPr>
        <w:rPr>
          <w:rFonts w:cstheme="minorHAnsi"/>
          <w:color w:val="000000" w:themeColor="text1"/>
          <w:sz w:val="36"/>
          <w:szCs w:val="36"/>
          <w:lang w:bidi="km-KH"/>
        </w:rPr>
      </w:pPr>
      <w:r>
        <w:rPr>
          <w:rStyle w:val="Emphasis"/>
          <w:rFonts w:cstheme="minorHAnsi"/>
          <w:b/>
          <w:bCs/>
          <w:i w:val="0"/>
          <w:iCs w:val="0"/>
          <w:color w:val="000000" w:themeColor="text1"/>
          <w:sz w:val="36"/>
          <w:szCs w:val="36"/>
          <w:shd w:val="clear" w:color="auto" w:fill="FFFFFF"/>
        </w:rPr>
        <w:t xml:space="preserve">        </w:t>
      </w:r>
      <w:r w:rsidRPr="00AF4EA3">
        <w:rPr>
          <w:rStyle w:val="Emphasis"/>
          <w:rFonts w:cstheme="minorHAnsi"/>
          <w:b/>
          <w:bCs/>
          <w:i w:val="0"/>
          <w:iCs w:val="0"/>
          <w:color w:val="000000" w:themeColor="text1"/>
          <w:sz w:val="36"/>
          <w:szCs w:val="36"/>
          <w:shd w:val="clear" w:color="auto" w:fill="FFFFFF"/>
        </w:rPr>
        <w:t>Better</w:t>
      </w:r>
      <w:r w:rsidRPr="00AF4EA3">
        <w:rPr>
          <w:rFonts w:cstheme="minorHAnsi"/>
          <w:color w:val="000000" w:themeColor="text1"/>
          <w:sz w:val="36"/>
          <w:szCs w:val="36"/>
          <w:shd w:val="clear" w:color="auto" w:fill="FFFFFF"/>
        </w:rPr>
        <w:t> education outcomes and higher-level </w:t>
      </w:r>
      <w:r w:rsidRPr="00AF4EA3">
        <w:rPr>
          <w:rStyle w:val="Emphasis"/>
          <w:rFonts w:cstheme="minorHAnsi"/>
          <w:b/>
          <w:bCs/>
          <w:i w:val="0"/>
          <w:iCs w:val="0"/>
          <w:color w:val="000000" w:themeColor="text1"/>
          <w:sz w:val="36"/>
          <w:szCs w:val="36"/>
          <w:shd w:val="clear" w:color="auto" w:fill="FFFFFF"/>
        </w:rPr>
        <w:t>skills</w:t>
      </w:r>
      <w:r w:rsidRPr="00AF4EA3">
        <w:rPr>
          <w:rFonts w:cstheme="minorHAnsi"/>
          <w:color w:val="000000" w:themeColor="text1"/>
          <w:sz w:val="36"/>
          <w:szCs w:val="36"/>
          <w:shd w:val="clear" w:color="auto" w:fill="FFFFFF"/>
        </w:rPr>
        <w:t> are crucial for economic diversification and structural transformation and to sustain its inclusive growth</w:t>
      </w:r>
      <w:r>
        <w:rPr>
          <w:rFonts w:cstheme="minorHAnsi"/>
          <w:color w:val="000000" w:themeColor="text1"/>
          <w:sz w:val="36"/>
          <w:szCs w:val="36"/>
          <w:shd w:val="clear" w:color="auto" w:fill="FFFFFF"/>
        </w:rPr>
        <w:t>.</w:t>
      </w:r>
    </w:p>
    <w:p w:rsidR="00027609" w:rsidRDefault="00027609" w:rsidP="00027609">
      <w:pPr>
        <w:pStyle w:val="ListParagraph"/>
        <w:numPr>
          <w:ilvl w:val="0"/>
          <w:numId w:val="4"/>
        </w:numPr>
        <w:rPr>
          <w:rFonts w:cstheme="minorHAnsi"/>
          <w:color w:val="00B0F0"/>
          <w:sz w:val="36"/>
          <w:szCs w:val="58"/>
          <w:lang w:bidi="km-KH"/>
        </w:rPr>
      </w:pPr>
      <w:r>
        <w:rPr>
          <w:rFonts w:cstheme="minorHAnsi"/>
          <w:color w:val="00B0F0"/>
          <w:sz w:val="36"/>
          <w:szCs w:val="58"/>
          <w:lang w:bidi="km-KH"/>
        </w:rPr>
        <w:t>investments in critical in frastructure</w:t>
      </w:r>
    </w:p>
    <w:p w:rsidR="00AF4EA3" w:rsidRDefault="00973289" w:rsidP="00AF4EA3">
      <w:pPr>
        <w:pStyle w:val="ListParagraph"/>
        <w:ind w:left="360"/>
        <w:rPr>
          <w:rFonts w:cstheme="minorHAnsi"/>
          <w:b/>
          <w:bCs/>
          <w:color w:val="202124"/>
          <w:sz w:val="36"/>
          <w:szCs w:val="36"/>
          <w:shd w:val="clear" w:color="auto" w:fill="FFFFFF"/>
        </w:rPr>
      </w:pPr>
      <w:r>
        <w:rPr>
          <w:rFonts w:cstheme="minorHAnsi"/>
          <w:b/>
          <w:bCs/>
          <w:color w:val="202124"/>
          <w:sz w:val="36"/>
          <w:szCs w:val="36"/>
          <w:shd w:val="clear" w:color="auto" w:fill="FFFFFF"/>
        </w:rPr>
        <w:t xml:space="preserve">    </w:t>
      </w:r>
      <w:r w:rsidR="00AF4EA3" w:rsidRPr="00973289">
        <w:rPr>
          <w:rFonts w:cstheme="minorHAnsi"/>
          <w:b/>
          <w:bCs/>
          <w:color w:val="202124"/>
          <w:sz w:val="36"/>
          <w:szCs w:val="36"/>
          <w:shd w:val="clear" w:color="auto" w:fill="FFFFFF"/>
        </w:rPr>
        <w:t>Three ways to improve the quality of infrastructure investments</w:t>
      </w:r>
      <w:r>
        <w:rPr>
          <w:rFonts w:cstheme="minorHAnsi"/>
          <w:b/>
          <w:bCs/>
          <w:color w:val="202124"/>
          <w:sz w:val="36"/>
          <w:szCs w:val="36"/>
          <w:shd w:val="clear" w:color="auto" w:fill="FFFFFF"/>
        </w:rPr>
        <w:t>:</w:t>
      </w:r>
    </w:p>
    <w:p w:rsidR="00973289" w:rsidRPr="00973289" w:rsidRDefault="00973289" w:rsidP="00973289">
      <w:pPr>
        <w:numPr>
          <w:ilvl w:val="0"/>
          <w:numId w:val="7"/>
        </w:numPr>
        <w:shd w:val="clear" w:color="auto" w:fill="FFFFFF"/>
        <w:spacing w:after="60" w:line="240" w:lineRule="auto"/>
        <w:rPr>
          <w:rFonts w:eastAsia="Times New Roman" w:cstheme="minorHAnsi"/>
          <w:color w:val="202124"/>
          <w:sz w:val="36"/>
          <w:szCs w:val="36"/>
          <w:lang w:bidi="km-KH"/>
        </w:rPr>
      </w:pPr>
      <w:r w:rsidRPr="00973289">
        <w:rPr>
          <w:rFonts w:eastAsia="Times New Roman" w:cstheme="minorHAnsi"/>
          <w:color w:val="202124"/>
          <w:sz w:val="36"/>
          <w:szCs w:val="36"/>
          <w:lang w:bidi="km-KH"/>
        </w:rPr>
        <w:t>Create markets for infrastru</w:t>
      </w:r>
      <w:r>
        <w:rPr>
          <w:rFonts w:eastAsia="Times New Roman" w:cstheme="minorHAnsi"/>
          <w:color w:val="202124"/>
          <w:sz w:val="36"/>
          <w:szCs w:val="36"/>
          <w:lang w:bidi="km-KH"/>
        </w:rPr>
        <w:t>cture projects and services, .</w:t>
      </w:r>
    </w:p>
    <w:p w:rsidR="00973289" w:rsidRPr="00973289" w:rsidRDefault="00973289" w:rsidP="00973289">
      <w:pPr>
        <w:numPr>
          <w:ilvl w:val="0"/>
          <w:numId w:val="7"/>
        </w:numPr>
        <w:shd w:val="clear" w:color="auto" w:fill="FFFFFF"/>
        <w:spacing w:after="60" w:line="240" w:lineRule="auto"/>
        <w:rPr>
          <w:rFonts w:eastAsia="Times New Roman" w:cstheme="minorHAnsi"/>
          <w:color w:val="202124"/>
          <w:sz w:val="36"/>
          <w:szCs w:val="36"/>
          <w:lang w:bidi="km-KH"/>
        </w:rPr>
      </w:pPr>
      <w:r w:rsidRPr="00973289">
        <w:rPr>
          <w:rFonts w:eastAsia="Times New Roman" w:cstheme="minorHAnsi"/>
          <w:color w:val="202124"/>
          <w:sz w:val="36"/>
          <w:szCs w:val="36"/>
          <w:lang w:bidi="km-KH"/>
        </w:rPr>
        <w:t>Enhance the attractiveness of infrastructure projects for private funding. ...</w:t>
      </w:r>
    </w:p>
    <w:p w:rsidR="00973289" w:rsidRDefault="00973289" w:rsidP="00973289">
      <w:pPr>
        <w:numPr>
          <w:ilvl w:val="0"/>
          <w:numId w:val="7"/>
        </w:numPr>
        <w:shd w:val="clear" w:color="auto" w:fill="FFFFFF"/>
        <w:spacing w:after="60" w:line="240" w:lineRule="auto"/>
        <w:rPr>
          <w:rFonts w:eastAsia="Times New Roman" w:cstheme="minorHAnsi"/>
          <w:color w:val="202124"/>
          <w:sz w:val="36"/>
          <w:szCs w:val="36"/>
          <w:lang w:bidi="km-KH"/>
        </w:rPr>
      </w:pPr>
      <w:r w:rsidRPr="00973289">
        <w:rPr>
          <w:rFonts w:eastAsia="Times New Roman" w:cstheme="minorHAnsi"/>
          <w:color w:val="202124"/>
          <w:sz w:val="36"/>
          <w:szCs w:val="36"/>
          <w:lang w:bidi="km-KH"/>
        </w:rPr>
        <w:t>Overhaul infrastructure for radical innovation and productivity growth.</w:t>
      </w:r>
    </w:p>
    <w:p w:rsidR="00973289" w:rsidRDefault="00973289" w:rsidP="00973289">
      <w:pPr>
        <w:shd w:val="clear" w:color="auto" w:fill="FFFFFF"/>
        <w:spacing w:after="60" w:line="240" w:lineRule="auto"/>
        <w:rPr>
          <w:rFonts w:eastAsia="Times New Roman" w:cstheme="minorHAnsi"/>
          <w:color w:val="202124"/>
          <w:sz w:val="36"/>
          <w:szCs w:val="36"/>
          <w:lang w:bidi="km-KH"/>
        </w:rPr>
      </w:pPr>
    </w:p>
    <w:p w:rsidR="00973289" w:rsidRPr="00973289" w:rsidRDefault="00973289" w:rsidP="00973289">
      <w:pPr>
        <w:shd w:val="clear" w:color="auto" w:fill="FFFFFF"/>
        <w:spacing w:after="60" w:line="240" w:lineRule="auto"/>
        <w:rPr>
          <w:rFonts w:eastAsia="Times New Roman" w:cstheme="minorHAnsi"/>
          <w:color w:val="202124"/>
          <w:sz w:val="36"/>
          <w:szCs w:val="36"/>
          <w:lang w:bidi="km-KH"/>
        </w:rPr>
      </w:pPr>
      <w:r>
        <w:rPr>
          <w:rFonts w:cstheme="minorHAnsi"/>
          <w:sz w:val="36"/>
          <w:szCs w:val="36"/>
        </w:rPr>
        <w:t xml:space="preserve">           </w:t>
      </w:r>
      <w:r w:rsidRPr="00973289">
        <w:rPr>
          <w:rFonts w:cstheme="minorHAnsi"/>
          <w:sz w:val="36"/>
          <w:szCs w:val="36"/>
        </w:rPr>
        <w:t xml:space="preserve">To further reduce poverty in Cambodia, it is also important to address factors that contribute to poverty such as corruption, lack of access to resources and social inequality. Corruption is a major issue in Cambodia that often hinders development efforts and erodes public trust in government </w:t>
      </w:r>
      <w:r w:rsidRPr="00973289">
        <w:rPr>
          <w:rFonts w:cstheme="minorHAnsi"/>
          <w:sz w:val="36"/>
          <w:szCs w:val="36"/>
        </w:rPr>
        <w:lastRenderedPageBreak/>
        <w:t>institutions. Therefore, it is crucial to implement effective anti-corruption measures and promote transparency in government operations.</w:t>
      </w:r>
    </w:p>
    <w:p w:rsidR="00973289" w:rsidRPr="00973289" w:rsidRDefault="00973289" w:rsidP="00973289">
      <w:pPr>
        <w:pStyle w:val="NormalWeb"/>
        <w:rPr>
          <w:rFonts w:asciiTheme="minorHAnsi" w:hAnsiTheme="minorHAnsi" w:cstheme="minorHAnsi"/>
          <w:sz w:val="36"/>
          <w:szCs w:val="36"/>
        </w:rPr>
      </w:pPr>
      <w:r w:rsidRPr="00973289">
        <w:rPr>
          <w:rFonts w:asciiTheme="minorHAnsi" w:hAnsiTheme="minorHAnsi" w:cstheme="minorHAnsi"/>
          <w:sz w:val="36"/>
          <w:szCs w:val="36"/>
        </w:rPr>
        <w:t>Furthermore, lack of access to resources such as land, water and basic services such as sanitation and electricity can also perpetuate poverty. The government should work towards ensuring that everyone has equal access to these resources and services.</w:t>
      </w:r>
    </w:p>
    <w:p w:rsidR="00973289" w:rsidRPr="00973289" w:rsidRDefault="00973289" w:rsidP="00973289">
      <w:pPr>
        <w:pStyle w:val="NormalWeb"/>
        <w:rPr>
          <w:rFonts w:asciiTheme="minorHAnsi" w:hAnsiTheme="minorHAnsi" w:cstheme="minorHAnsi"/>
          <w:sz w:val="36"/>
          <w:szCs w:val="36"/>
        </w:rPr>
      </w:pPr>
      <w:r w:rsidRPr="00973289">
        <w:rPr>
          <w:rFonts w:asciiTheme="minorHAnsi" w:hAnsiTheme="minorHAnsi" w:cstheme="minorHAnsi"/>
          <w:sz w:val="36"/>
          <w:szCs w:val="36"/>
        </w:rPr>
        <w:t>Lastly, social inequality is a major issue in Cambodia that often restricts opportunities for marginalized groups such as women, ethnic minorities and people living in rural areas. Addressing social inequality should be a priority in order to ensure that everyone has equal access to opportunities and resources.</w:t>
      </w:r>
    </w:p>
    <w:p w:rsidR="00973289" w:rsidRPr="00973289" w:rsidRDefault="00973289" w:rsidP="00973289">
      <w:pPr>
        <w:pStyle w:val="NormalWeb"/>
        <w:rPr>
          <w:rFonts w:asciiTheme="minorHAnsi" w:hAnsiTheme="minorHAnsi" w:cstheme="minorHAnsi"/>
          <w:sz w:val="36"/>
          <w:szCs w:val="36"/>
        </w:rPr>
      </w:pPr>
      <w:r w:rsidRPr="00973289">
        <w:rPr>
          <w:rFonts w:asciiTheme="minorHAnsi" w:hAnsiTheme="minorHAnsi" w:cstheme="minorHAnsi"/>
          <w:sz w:val="36"/>
          <w:szCs w:val="36"/>
        </w:rPr>
        <w:t>In summary, fighting poverty in Cambodia requires a comprehensive approach that addresses underlying factors such as corruption, lack of access to resources and social inequality. By implementing effective anti-corruption measures, ensuring equal access to resources and services, and addressing social inequality, we can help individuals and families break the cycle of poverty and achieve a better future.</w:t>
      </w:r>
    </w:p>
    <w:p w:rsidR="00973289" w:rsidRPr="00973289" w:rsidRDefault="00973289" w:rsidP="00973289">
      <w:pPr>
        <w:shd w:val="clear" w:color="auto" w:fill="FFFFFF"/>
        <w:spacing w:after="60" w:line="240" w:lineRule="auto"/>
        <w:rPr>
          <w:rFonts w:eastAsia="Times New Roman" w:cstheme="minorHAnsi"/>
          <w:color w:val="202124"/>
          <w:sz w:val="36"/>
          <w:szCs w:val="36"/>
          <w:lang w:bidi="km-KH"/>
        </w:rPr>
      </w:pPr>
    </w:p>
    <w:p w:rsidR="007F4F8F" w:rsidRDefault="0071144C" w:rsidP="006B0FBD">
      <w:pPr>
        <w:rPr>
          <w:lang w:bidi="km-KH"/>
        </w:rPr>
      </w:pPr>
      <w:r>
        <w:rPr>
          <w:rFonts w:hint="cs"/>
          <w:cs/>
          <w:lang w:bidi="km-KH"/>
        </w:rPr>
        <w:t>​​</w:t>
      </w:r>
      <w:r>
        <w:rPr>
          <w:lang w:bidi="km-KH"/>
        </w:rPr>
        <w:t xml:space="preserve">            </w:t>
      </w:r>
    </w:p>
    <w:sectPr w:rsidR="007F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3426"/>
    <w:multiLevelType w:val="hybridMultilevel"/>
    <w:tmpl w:val="B03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8531A"/>
    <w:multiLevelType w:val="hybridMultilevel"/>
    <w:tmpl w:val="C3F2A0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311A73"/>
    <w:multiLevelType w:val="hybridMultilevel"/>
    <w:tmpl w:val="EF5C3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A27386"/>
    <w:multiLevelType w:val="multilevel"/>
    <w:tmpl w:val="7454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941438"/>
    <w:multiLevelType w:val="hybridMultilevel"/>
    <w:tmpl w:val="A506863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34282"/>
    <w:multiLevelType w:val="hybridMultilevel"/>
    <w:tmpl w:val="7A105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5817AE"/>
    <w:multiLevelType w:val="hybridMultilevel"/>
    <w:tmpl w:val="59DA515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C72D90"/>
    <w:multiLevelType w:val="hybridMultilevel"/>
    <w:tmpl w:val="53C03D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5"/>
  </w:num>
  <w:num w:numId="4">
    <w:abstractNumId w:val="2"/>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BD"/>
    <w:rsid w:val="00027609"/>
    <w:rsid w:val="00042BB6"/>
    <w:rsid w:val="000B52F6"/>
    <w:rsid w:val="00191125"/>
    <w:rsid w:val="002364C0"/>
    <w:rsid w:val="0039111C"/>
    <w:rsid w:val="003A6916"/>
    <w:rsid w:val="004D5E86"/>
    <w:rsid w:val="006B0FBD"/>
    <w:rsid w:val="0071144C"/>
    <w:rsid w:val="007F4F8F"/>
    <w:rsid w:val="00810714"/>
    <w:rsid w:val="008571C9"/>
    <w:rsid w:val="00973289"/>
    <w:rsid w:val="00AE0302"/>
    <w:rsid w:val="00AF4EA3"/>
    <w:rsid w:val="00B428A8"/>
    <w:rsid w:val="00C919FF"/>
    <w:rsid w:val="00CB1425"/>
    <w:rsid w:val="00D502C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87EB"/>
  <w15:chartTrackingRefBased/>
  <w15:docId w15:val="{4030A7EA-3364-4557-91E0-529AD75C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44C"/>
    <w:pPr>
      <w:ind w:left="720"/>
      <w:contextualSpacing/>
    </w:pPr>
  </w:style>
  <w:style w:type="character" w:styleId="CommentReference">
    <w:name w:val="annotation reference"/>
    <w:basedOn w:val="DefaultParagraphFont"/>
    <w:uiPriority w:val="99"/>
    <w:semiHidden/>
    <w:unhideWhenUsed/>
    <w:rsid w:val="00027609"/>
    <w:rPr>
      <w:sz w:val="16"/>
      <w:szCs w:val="16"/>
    </w:rPr>
  </w:style>
  <w:style w:type="paragraph" w:styleId="CommentText">
    <w:name w:val="annotation text"/>
    <w:basedOn w:val="Normal"/>
    <w:link w:val="CommentTextChar"/>
    <w:uiPriority w:val="99"/>
    <w:semiHidden/>
    <w:unhideWhenUsed/>
    <w:rsid w:val="00027609"/>
    <w:pPr>
      <w:spacing w:line="240" w:lineRule="auto"/>
    </w:pPr>
    <w:rPr>
      <w:sz w:val="20"/>
      <w:szCs w:val="20"/>
    </w:rPr>
  </w:style>
  <w:style w:type="character" w:customStyle="1" w:styleId="CommentTextChar">
    <w:name w:val="Comment Text Char"/>
    <w:basedOn w:val="DefaultParagraphFont"/>
    <w:link w:val="CommentText"/>
    <w:uiPriority w:val="99"/>
    <w:semiHidden/>
    <w:rsid w:val="00027609"/>
    <w:rPr>
      <w:sz w:val="20"/>
      <w:szCs w:val="20"/>
    </w:rPr>
  </w:style>
  <w:style w:type="paragraph" w:styleId="CommentSubject">
    <w:name w:val="annotation subject"/>
    <w:basedOn w:val="CommentText"/>
    <w:next w:val="CommentText"/>
    <w:link w:val="CommentSubjectChar"/>
    <w:uiPriority w:val="99"/>
    <w:semiHidden/>
    <w:unhideWhenUsed/>
    <w:rsid w:val="00027609"/>
    <w:rPr>
      <w:b/>
      <w:bCs/>
    </w:rPr>
  </w:style>
  <w:style w:type="character" w:customStyle="1" w:styleId="CommentSubjectChar">
    <w:name w:val="Comment Subject Char"/>
    <w:basedOn w:val="CommentTextChar"/>
    <w:link w:val="CommentSubject"/>
    <w:uiPriority w:val="99"/>
    <w:semiHidden/>
    <w:rsid w:val="00027609"/>
    <w:rPr>
      <w:b/>
      <w:bCs/>
      <w:sz w:val="20"/>
      <w:szCs w:val="20"/>
    </w:rPr>
  </w:style>
  <w:style w:type="paragraph" w:styleId="BalloonText">
    <w:name w:val="Balloon Text"/>
    <w:basedOn w:val="Normal"/>
    <w:link w:val="BalloonTextChar"/>
    <w:uiPriority w:val="99"/>
    <w:semiHidden/>
    <w:unhideWhenUsed/>
    <w:rsid w:val="00027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09"/>
    <w:rPr>
      <w:rFonts w:ascii="Segoe UI" w:hAnsi="Segoe UI" w:cs="Segoe UI"/>
      <w:sz w:val="18"/>
      <w:szCs w:val="18"/>
    </w:rPr>
  </w:style>
  <w:style w:type="character" w:styleId="Emphasis">
    <w:name w:val="Emphasis"/>
    <w:basedOn w:val="DefaultParagraphFont"/>
    <w:uiPriority w:val="20"/>
    <w:qFormat/>
    <w:rsid w:val="00AF4EA3"/>
    <w:rPr>
      <w:i/>
      <w:iCs/>
    </w:rPr>
  </w:style>
  <w:style w:type="paragraph" w:styleId="NormalWeb">
    <w:name w:val="Normal (Web)"/>
    <w:basedOn w:val="Normal"/>
    <w:uiPriority w:val="99"/>
    <w:semiHidden/>
    <w:unhideWhenUsed/>
    <w:rsid w:val="00973289"/>
    <w:pPr>
      <w:spacing w:before="100" w:beforeAutospacing="1" w:after="100" w:afterAutospacing="1" w:line="240" w:lineRule="auto"/>
    </w:pPr>
    <w:rPr>
      <w:rFonts w:ascii="Times New Roman" w:eastAsia="Times New Roman" w:hAnsi="Times New Roman" w:cs="Times New Roman"/>
      <w:sz w:val="24"/>
      <w:szCs w:val="24"/>
      <w:lang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8883">
      <w:bodyDiv w:val="1"/>
      <w:marLeft w:val="0"/>
      <w:marRight w:val="0"/>
      <w:marTop w:val="0"/>
      <w:marBottom w:val="0"/>
      <w:divBdr>
        <w:top w:val="none" w:sz="0" w:space="0" w:color="auto"/>
        <w:left w:val="none" w:sz="0" w:space="0" w:color="auto"/>
        <w:bottom w:val="none" w:sz="0" w:space="0" w:color="auto"/>
        <w:right w:val="none" w:sz="0" w:space="0" w:color="auto"/>
      </w:divBdr>
    </w:div>
    <w:div w:id="356396360">
      <w:bodyDiv w:val="1"/>
      <w:marLeft w:val="0"/>
      <w:marRight w:val="0"/>
      <w:marTop w:val="0"/>
      <w:marBottom w:val="0"/>
      <w:divBdr>
        <w:top w:val="none" w:sz="0" w:space="0" w:color="auto"/>
        <w:left w:val="none" w:sz="0" w:space="0" w:color="auto"/>
        <w:bottom w:val="none" w:sz="0" w:space="0" w:color="auto"/>
        <w:right w:val="none" w:sz="0" w:space="0" w:color="auto"/>
      </w:divBdr>
    </w:div>
    <w:div w:id="5115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MENGKORNG.LY</dc:creator>
  <cp:keywords/>
  <dc:description/>
  <cp:lastModifiedBy>MENGKORNG.LY</cp:lastModifiedBy>
  <cp:revision>10</cp:revision>
  <dcterms:created xsi:type="dcterms:W3CDTF">2023-04-19T05:38:00Z</dcterms:created>
  <dcterms:modified xsi:type="dcterms:W3CDTF">2023-04-24T03:02:00Z</dcterms:modified>
</cp:coreProperties>
</file>