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EB1" w:rsidRDefault="00CD5943" w:rsidP="00CD5943">
      <w:pPr>
        <w:rPr>
          <w:sz w:val="60"/>
          <w:szCs w:val="60"/>
          <w:lang w:bidi="km-KH"/>
        </w:rPr>
      </w:pPr>
      <w:r>
        <w:rPr>
          <w:rFonts w:hint="cs"/>
          <w:sz w:val="60"/>
          <w:szCs w:val="60"/>
          <w:cs/>
          <w:lang w:bidi="km-KH"/>
        </w:rPr>
        <w:t xml:space="preserve">​​​​​​​​​​​​​​​​​​​                ​ </w:t>
      </w:r>
      <w:r w:rsidR="00ED0A84">
        <w:rPr>
          <w:rFonts w:hint="cs"/>
          <w:sz w:val="60"/>
          <w:szCs w:val="60"/>
          <w:cs/>
          <w:lang w:bidi="km-KH"/>
        </w:rPr>
        <w:t xml:space="preserve">             </w:t>
      </w:r>
    </w:p>
    <w:p w:rsidR="00CD5943" w:rsidRPr="00076EB1" w:rsidRDefault="00076EB1" w:rsidP="00CD5943">
      <w:pPr>
        <w:rPr>
          <w:b/>
          <w:bCs/>
          <w:color w:val="0070C0"/>
          <w:sz w:val="40"/>
          <w:szCs w:val="40"/>
          <w:u w:val="single"/>
          <w:lang w:bidi="km-KH"/>
        </w:rPr>
      </w:pPr>
      <w:r>
        <w:rPr>
          <w:sz w:val="60"/>
          <w:szCs w:val="60"/>
          <w:lang w:bidi="km-KH"/>
        </w:rPr>
        <w:t xml:space="preserve">                </w:t>
      </w:r>
      <w:r w:rsidRPr="00076EB1">
        <w:rPr>
          <w:color w:val="00B050"/>
          <w:sz w:val="60"/>
          <w:szCs w:val="60"/>
          <w:highlight w:val="cyan"/>
          <w:u w:val="single"/>
          <w:lang w:bidi="km-KH"/>
        </w:rPr>
        <w:t>Homework\</w:t>
      </w:r>
      <w:r w:rsidR="00CD5943" w:rsidRPr="00076EB1">
        <w:rPr>
          <w:rFonts w:hint="cs"/>
          <w:color w:val="00B050"/>
          <w:sz w:val="56"/>
          <w:szCs w:val="56"/>
          <w:cs/>
          <w:lang w:bidi="km-KH"/>
        </w:rPr>
        <w:t xml:space="preserve"> </w:t>
      </w:r>
      <w:r w:rsidR="00CD5943" w:rsidRPr="00084CDE">
        <w:rPr>
          <w:rFonts w:hint="cs"/>
          <w:b/>
          <w:bCs/>
          <w:color w:val="00B0F0"/>
          <w:sz w:val="72"/>
          <w:szCs w:val="72"/>
          <w:u w:val="single"/>
          <w:cs/>
          <w:lang w:bidi="km-KH"/>
        </w:rPr>
        <w:t>វិធីសង្រោះបឋមមនុស្សលង់ទឹក</w:t>
      </w:r>
      <w:bookmarkStart w:id="0" w:name="_GoBack"/>
      <w:bookmarkEnd w:id="0"/>
    </w:p>
    <w:p w:rsidR="00CD5943" w:rsidRPr="00084CDE" w:rsidRDefault="00CD5943" w:rsidP="00084CDE">
      <w:pPr>
        <w:pStyle w:val="ListParagraph"/>
        <w:numPr>
          <w:ilvl w:val="0"/>
          <w:numId w:val="10"/>
        </w:numPr>
        <w:rPr>
          <w:color w:val="FF0000"/>
          <w:sz w:val="56"/>
          <w:szCs w:val="56"/>
          <w:lang w:bidi="km-KH"/>
        </w:rPr>
      </w:pPr>
      <w:r w:rsidRPr="00084CDE">
        <w:rPr>
          <w:rFonts w:hint="cs"/>
          <w:color w:val="FF0000"/>
          <w:sz w:val="56"/>
          <w:szCs w:val="56"/>
          <w:cs/>
          <w:lang w:bidi="km-KH"/>
        </w:rPr>
        <w:t>តើត្រូវធ្វើបែបណាប្រសិនបើអ្នកមានមិត្តភក្តិឬសាច់ញាត្តិលង់ទឹក?</w:t>
      </w:r>
    </w:p>
    <w:p w:rsidR="00CD5943" w:rsidRPr="00084CDE" w:rsidRDefault="00582AEC" w:rsidP="00084CDE">
      <w:pPr>
        <w:pStyle w:val="ListParagraph"/>
        <w:numPr>
          <w:ilvl w:val="0"/>
          <w:numId w:val="7"/>
        </w:numPr>
        <w:rPr>
          <w:color w:val="7030A0"/>
          <w:sz w:val="48"/>
          <w:szCs w:val="48"/>
          <w:lang w:bidi="km-KH"/>
        </w:rPr>
      </w:pPr>
      <w:r w:rsidRPr="00084CDE">
        <w:rPr>
          <w:rFonts w:hint="cs"/>
          <w:color w:val="002060"/>
          <w:sz w:val="48"/>
          <w:szCs w:val="48"/>
          <w:cs/>
          <w:lang w:bidi="km-KH"/>
        </w:rPr>
        <w:t>​​​​​​</w:t>
      </w:r>
      <w:r w:rsidR="00CD5943" w:rsidRPr="00084CDE">
        <w:rPr>
          <w:rFonts w:hint="cs"/>
          <w:color w:val="002060"/>
          <w:sz w:val="52"/>
          <w:szCs w:val="52"/>
          <w:cs/>
          <w:lang w:bidi="km-KH"/>
        </w:rPr>
        <w:t>ប្រសិនបើមានមនុស្សនៅកន្លែងកើតហេតុច្រើន</w:t>
      </w:r>
      <w:r w:rsidRPr="00084CDE">
        <w:rPr>
          <w:rFonts w:hint="cs"/>
          <w:color w:val="002060"/>
          <w:sz w:val="52"/>
          <w:szCs w:val="52"/>
          <w:cs/>
          <w:lang w:bidi="km-KH"/>
        </w:rPr>
        <w:t xml:space="preserve">​​ </w:t>
      </w:r>
      <w:r w:rsidR="00CD5943" w:rsidRPr="00084CDE">
        <w:rPr>
          <w:rFonts w:hint="cs"/>
          <w:color w:val="002060"/>
          <w:sz w:val="52"/>
          <w:szCs w:val="52"/>
          <w:cs/>
          <w:lang w:bidi="km-KH"/>
        </w:rPr>
        <w:t>ឲ្យនរណាម្នាក់ខលហៅ</w:t>
      </w:r>
      <w:r w:rsidRPr="00084CDE">
        <w:rPr>
          <w:rFonts w:hint="cs"/>
          <w:color w:val="002060"/>
          <w:sz w:val="52"/>
          <w:szCs w:val="52"/>
          <w:cs/>
          <w:lang w:bidi="km-KH"/>
        </w:rPr>
        <w:t>ឡានសង្រោះបន្ទាន់(បើអាច)</w:t>
      </w:r>
      <w:r w:rsidR="00C124E4" w:rsidRPr="00084CDE">
        <w:rPr>
          <w:rFonts w:hint="cs"/>
          <w:color w:val="002060"/>
          <w:sz w:val="52"/>
          <w:szCs w:val="52"/>
          <w:cs/>
          <w:lang w:bidi="km-KH"/>
        </w:rPr>
        <w:t>។</w:t>
      </w:r>
    </w:p>
    <w:p w:rsidR="00582AEC" w:rsidRPr="00084CDE" w:rsidRDefault="00582AEC" w:rsidP="00084CDE">
      <w:pPr>
        <w:pStyle w:val="ListParagraph"/>
        <w:numPr>
          <w:ilvl w:val="0"/>
          <w:numId w:val="10"/>
        </w:numPr>
        <w:rPr>
          <w:color w:val="FF0000"/>
          <w:sz w:val="56"/>
          <w:szCs w:val="56"/>
          <w:lang w:bidi="km-KH"/>
        </w:rPr>
      </w:pPr>
      <w:r w:rsidRPr="00084CDE">
        <w:rPr>
          <w:rFonts w:hint="cs"/>
          <w:color w:val="FF0000"/>
          <w:sz w:val="56"/>
          <w:szCs w:val="56"/>
          <w:cs/>
          <w:lang w:bidi="km-KH"/>
        </w:rPr>
        <w:t>តើមានវិធីណាដែលមានសុវត្តិភាពដល់អ្នកជួយសង្រ្គោះក្នុងការជួយសង្រ្គោះជនរងគ្រោះ?</w:t>
      </w:r>
    </w:p>
    <w:p w:rsidR="00ED0A84" w:rsidRPr="00ED0A84" w:rsidRDefault="00ED0A84" w:rsidP="00ED0A84">
      <w:pPr>
        <w:pStyle w:val="ListParagraph"/>
        <w:numPr>
          <w:ilvl w:val="0"/>
          <w:numId w:val="2"/>
        </w:numPr>
        <w:rPr>
          <w:color w:val="FF0000"/>
          <w:sz w:val="48"/>
          <w:szCs w:val="48"/>
          <w:lang w:bidi="km-KH"/>
        </w:rPr>
      </w:pPr>
      <w:r w:rsidRPr="00C124E4">
        <w:rPr>
          <w:rFonts w:hint="cs"/>
          <w:color w:val="00B050"/>
          <w:sz w:val="48"/>
          <w:szCs w:val="48"/>
          <w:cs/>
          <w:lang w:bidi="km-KH"/>
        </w:rPr>
        <w:t>ម</w:t>
      </w:r>
      <w:r w:rsidR="00AC085F">
        <w:rPr>
          <w:rFonts w:hint="cs"/>
          <w:color w:val="00B050"/>
          <w:sz w:val="48"/>
          <w:szCs w:val="48"/>
          <w:cs/>
          <w:lang w:bidi="km-KH"/>
        </w:rPr>
        <w:t>ុននឹងចូលទៅជួយសង្រ្គោះ</w:t>
      </w:r>
      <w:r w:rsidRPr="00C124E4">
        <w:rPr>
          <w:rFonts w:hint="cs"/>
          <w:color w:val="00B050"/>
          <w:sz w:val="48"/>
          <w:szCs w:val="48"/>
          <w:cs/>
          <w:lang w:bidi="km-KH"/>
        </w:rPr>
        <w:t>ត្រូវពាក់អាវពោង</w:t>
      </w:r>
    </w:p>
    <w:p w:rsidR="00582AEC" w:rsidRDefault="00AC085F" w:rsidP="00ED0A84">
      <w:pPr>
        <w:pStyle w:val="ListParagraph"/>
        <w:numPr>
          <w:ilvl w:val="0"/>
          <w:numId w:val="3"/>
        </w:numPr>
        <w:rPr>
          <w:color w:val="00B050"/>
          <w:sz w:val="48"/>
          <w:szCs w:val="48"/>
          <w:lang w:bidi="km-KH"/>
        </w:rPr>
      </w:pPr>
      <w:r>
        <w:rPr>
          <w:rFonts w:hint="cs"/>
          <w:color w:val="00B050"/>
          <w:sz w:val="48"/>
          <w:szCs w:val="48"/>
          <w:cs/>
          <w:lang w:bidi="km-KH"/>
        </w:rPr>
        <w:t>ចងខ្សែពួរ(</w:t>
      </w:r>
      <w:r w:rsidR="00ED0A84" w:rsidRPr="00C124E4">
        <w:rPr>
          <w:rFonts w:hint="cs"/>
          <w:color w:val="00B050"/>
          <w:sz w:val="48"/>
          <w:szCs w:val="48"/>
          <w:cs/>
          <w:lang w:bidi="km-KH"/>
        </w:rPr>
        <w:t>ងាយទាញយើង</w:t>
      </w:r>
      <w:r w:rsidR="00C124E4">
        <w:rPr>
          <w:rFonts w:hint="cs"/>
          <w:color w:val="00B050"/>
          <w:sz w:val="48"/>
          <w:szCs w:val="48"/>
          <w:cs/>
          <w:lang w:bidi="km-KH"/>
        </w:rPr>
        <w:t>នឹងជនរងគ្រោះ</w:t>
      </w:r>
      <w:r w:rsidR="00ED0A84" w:rsidRPr="00C124E4">
        <w:rPr>
          <w:rFonts w:hint="cs"/>
          <w:color w:val="00B050"/>
          <w:sz w:val="48"/>
          <w:szCs w:val="48"/>
          <w:cs/>
          <w:lang w:bidi="km-KH"/>
        </w:rPr>
        <w:t>ឡើង</w:t>
      </w:r>
      <w:r w:rsidR="00C124E4">
        <w:rPr>
          <w:rFonts w:hint="cs"/>
          <w:color w:val="00B050"/>
          <w:sz w:val="48"/>
          <w:szCs w:val="48"/>
          <w:cs/>
          <w:lang w:bidi="km-KH"/>
        </w:rPr>
        <w:t>គោក</w:t>
      </w:r>
      <w:r w:rsidR="00ED0A84" w:rsidRPr="00C124E4">
        <w:rPr>
          <w:rFonts w:hint="cs"/>
          <w:color w:val="00B050"/>
          <w:sz w:val="48"/>
          <w:szCs w:val="48"/>
          <w:cs/>
          <w:lang w:bidi="km-KH"/>
        </w:rPr>
        <w:t>វិញ</w:t>
      </w:r>
      <w:r>
        <w:rPr>
          <w:rFonts w:hint="cs"/>
          <w:color w:val="00B050"/>
          <w:sz w:val="48"/>
          <w:szCs w:val="48"/>
          <w:cs/>
          <w:lang w:bidi="km-KH"/>
        </w:rPr>
        <w:t>)</w:t>
      </w:r>
    </w:p>
    <w:p w:rsidR="00C124E4" w:rsidRDefault="00AC085F" w:rsidP="00C124E4">
      <w:pPr>
        <w:pStyle w:val="ListParagraph"/>
        <w:numPr>
          <w:ilvl w:val="0"/>
          <w:numId w:val="3"/>
        </w:numPr>
        <w:rPr>
          <w:color w:val="00B050"/>
          <w:sz w:val="48"/>
          <w:szCs w:val="48"/>
          <w:lang w:bidi="km-KH"/>
        </w:rPr>
      </w:pPr>
      <w:r>
        <w:rPr>
          <w:rFonts w:hint="cs"/>
          <w:color w:val="00B050"/>
          <w:sz w:val="48"/>
          <w:szCs w:val="48"/>
          <w:cs/>
          <w:lang w:bidi="km-KH"/>
        </w:rPr>
        <w:t>បើជនរងគ្រោះនៅមានស្មារតី​ យើងឲ្យគាត់តោងខ្សែពួរ​ រួចទាញឡើង</w:t>
      </w:r>
      <w:r w:rsidR="00C124E4">
        <w:rPr>
          <w:rFonts w:hint="cs"/>
          <w:color w:val="00B050"/>
          <w:sz w:val="48"/>
          <w:szCs w:val="48"/>
          <w:cs/>
          <w:lang w:bidi="km-KH"/>
        </w:rPr>
        <w:t>គោក</w:t>
      </w:r>
    </w:p>
    <w:p w:rsidR="00382376" w:rsidRDefault="00382376" w:rsidP="00382376">
      <w:pPr>
        <w:pStyle w:val="ListParagraph"/>
        <w:numPr>
          <w:ilvl w:val="0"/>
          <w:numId w:val="3"/>
        </w:numPr>
        <w:rPr>
          <w:color w:val="00B050"/>
          <w:sz w:val="48"/>
          <w:szCs w:val="48"/>
          <w:lang w:bidi="km-KH"/>
        </w:rPr>
      </w:pPr>
      <w:r>
        <w:rPr>
          <w:rFonts w:hint="cs"/>
          <w:color w:val="00B050"/>
          <w:sz w:val="48"/>
          <w:szCs w:val="48"/>
          <w:cs/>
          <w:lang w:bidi="km-KH"/>
        </w:rPr>
        <w:t>កុំប៉ះជនរងគ្រោះដែលនៅមានស្មារតី ព្រោះអាចនាំគ្រោះថ្នាក់ដល់ខ្លួន។</w:t>
      </w:r>
    </w:p>
    <w:p w:rsidR="00382376" w:rsidRPr="00084CDE" w:rsidRDefault="00B808B0" w:rsidP="00084CDE">
      <w:pPr>
        <w:pStyle w:val="ListParagraph"/>
        <w:numPr>
          <w:ilvl w:val="0"/>
          <w:numId w:val="10"/>
        </w:numPr>
        <w:rPr>
          <w:color w:val="FF0000"/>
          <w:sz w:val="56"/>
          <w:szCs w:val="56"/>
          <w:lang w:bidi="km-KH"/>
        </w:rPr>
      </w:pPr>
      <w:r w:rsidRPr="00084CDE">
        <w:rPr>
          <w:rFonts w:hint="cs"/>
          <w:color w:val="FF0000"/>
          <w:sz w:val="56"/>
          <w:szCs w:val="56"/>
          <w:cs/>
          <w:lang w:bidi="km-KH"/>
        </w:rPr>
        <w:t>​</w:t>
      </w:r>
      <w:r w:rsidR="00382376" w:rsidRPr="00084CDE">
        <w:rPr>
          <w:rFonts w:hint="cs"/>
          <w:color w:val="FF0000"/>
          <w:sz w:val="56"/>
          <w:szCs w:val="56"/>
          <w:cs/>
          <w:lang w:bidi="km-KH"/>
        </w:rPr>
        <w:t>ពេលជនរងគ្រោះដល់លើគោក​ តើមានវិធានការអ្វី</w:t>
      </w:r>
      <w:r w:rsidRPr="00084CDE">
        <w:rPr>
          <w:rFonts w:hint="cs"/>
          <w:color w:val="FF0000"/>
          <w:sz w:val="56"/>
          <w:szCs w:val="56"/>
          <w:cs/>
          <w:lang w:bidi="km-KH"/>
        </w:rPr>
        <w:t>ខ្លះក្នុងការជួយសង្រ្គោះ?</w:t>
      </w:r>
    </w:p>
    <w:p w:rsidR="00B808B0" w:rsidRPr="00084CDE" w:rsidRDefault="00084CDE" w:rsidP="00084CDE">
      <w:pPr>
        <w:pStyle w:val="ListParagraph"/>
        <w:numPr>
          <w:ilvl w:val="0"/>
          <w:numId w:val="8"/>
        </w:numPr>
        <w:rPr>
          <w:color w:val="002060"/>
          <w:sz w:val="52"/>
          <w:szCs w:val="52"/>
          <w:lang w:bidi="km-KH"/>
        </w:rPr>
      </w:pPr>
      <w:r>
        <w:rPr>
          <w:rFonts w:hint="cs"/>
          <w:color w:val="002060"/>
          <w:sz w:val="56"/>
          <w:szCs w:val="56"/>
          <w:cs/>
          <w:lang w:bidi="km-KH"/>
        </w:rPr>
        <w:t>​​</w:t>
      </w:r>
      <w:r w:rsidR="00B808B0" w:rsidRPr="00084CDE">
        <w:rPr>
          <w:rFonts w:hint="cs"/>
          <w:color w:val="002060"/>
          <w:sz w:val="52"/>
          <w:szCs w:val="52"/>
          <w:cs/>
          <w:lang w:bidi="km-KH"/>
        </w:rPr>
        <w:t>ជំហានដំបូង៖</w:t>
      </w:r>
    </w:p>
    <w:p w:rsidR="00B808B0" w:rsidRPr="00B808B0" w:rsidRDefault="00B808B0" w:rsidP="00B808B0">
      <w:pPr>
        <w:pStyle w:val="ListParagraph"/>
        <w:numPr>
          <w:ilvl w:val="0"/>
          <w:numId w:val="4"/>
        </w:numPr>
        <w:rPr>
          <w:color w:val="00B050"/>
          <w:sz w:val="48"/>
          <w:szCs w:val="48"/>
          <w:lang w:bidi="km-KH"/>
        </w:rPr>
      </w:pPr>
      <w:r w:rsidRPr="00B808B0">
        <w:rPr>
          <w:rFonts w:hint="cs"/>
          <w:color w:val="00B050"/>
          <w:sz w:val="48"/>
          <w:szCs w:val="48"/>
          <w:cs/>
          <w:lang w:bidi="km-KH"/>
        </w:rPr>
        <w:t>ដោះសម្លៀកបំពាក់ជនរងគ្រោះចេញ</w:t>
      </w:r>
    </w:p>
    <w:p w:rsidR="00B808B0" w:rsidRPr="0069449B" w:rsidRDefault="00B808B0" w:rsidP="00B808B0">
      <w:pPr>
        <w:pStyle w:val="ListParagraph"/>
        <w:numPr>
          <w:ilvl w:val="0"/>
          <w:numId w:val="4"/>
        </w:numPr>
        <w:rPr>
          <w:color w:val="00B050"/>
          <w:sz w:val="48"/>
          <w:szCs w:val="48"/>
          <w:lang w:bidi="km-KH"/>
        </w:rPr>
      </w:pPr>
      <w:r w:rsidRPr="0069449B">
        <w:rPr>
          <w:rFonts w:hint="cs"/>
          <w:color w:val="00B050"/>
          <w:sz w:val="48"/>
          <w:szCs w:val="48"/>
          <w:cs/>
          <w:lang w:bidi="km-KH"/>
        </w:rPr>
        <w:t>យកកន្សែងឬភួយមករុំជនរងគ្រោះ</w:t>
      </w:r>
    </w:p>
    <w:p w:rsidR="00B808B0" w:rsidRPr="0069449B" w:rsidRDefault="00B808B0" w:rsidP="00B808B0">
      <w:pPr>
        <w:pStyle w:val="ListParagraph"/>
        <w:numPr>
          <w:ilvl w:val="0"/>
          <w:numId w:val="4"/>
        </w:numPr>
        <w:rPr>
          <w:color w:val="00B050"/>
          <w:sz w:val="48"/>
          <w:szCs w:val="48"/>
          <w:lang w:bidi="km-KH"/>
        </w:rPr>
      </w:pPr>
      <w:r w:rsidRPr="0069449B">
        <w:rPr>
          <w:rFonts w:hint="cs"/>
          <w:color w:val="00B050"/>
          <w:sz w:val="48"/>
          <w:szCs w:val="48"/>
          <w:cs/>
          <w:lang w:bidi="km-KH"/>
        </w:rPr>
        <w:t>តាបញ្ហាចុះកម្តៅ</w:t>
      </w:r>
      <w:r w:rsidRPr="008110E2">
        <w:rPr>
          <w:rFonts w:hint="cs"/>
          <w:color w:val="00B050"/>
          <w:sz w:val="48"/>
          <w:szCs w:val="48"/>
          <w:cs/>
          <w:lang w:bidi="km-KH"/>
        </w:rPr>
        <w:t>ខ្លួនជន</w:t>
      </w:r>
      <w:r w:rsidRPr="0069449B">
        <w:rPr>
          <w:rFonts w:hint="cs"/>
          <w:color w:val="00B050"/>
          <w:sz w:val="48"/>
          <w:szCs w:val="48"/>
          <w:cs/>
          <w:lang w:bidi="km-KH"/>
        </w:rPr>
        <w:t>រងគ្រោះ</w:t>
      </w:r>
      <w:r w:rsidR="00626E11">
        <w:rPr>
          <w:rFonts w:hint="cs"/>
          <w:color w:val="00B050"/>
          <w:sz w:val="48"/>
          <w:szCs w:val="48"/>
          <w:cs/>
          <w:lang w:bidi="km-KH"/>
        </w:rPr>
        <w:t>។</w:t>
      </w:r>
    </w:p>
    <w:p w:rsidR="0069449B" w:rsidRPr="00084CDE" w:rsidRDefault="00084CDE" w:rsidP="00084CDE">
      <w:pPr>
        <w:pStyle w:val="ListParagraph"/>
        <w:numPr>
          <w:ilvl w:val="0"/>
          <w:numId w:val="9"/>
        </w:numPr>
        <w:rPr>
          <w:color w:val="002060"/>
          <w:sz w:val="56"/>
          <w:szCs w:val="56"/>
          <w:lang w:bidi="km-KH"/>
        </w:rPr>
      </w:pPr>
      <w:r>
        <w:rPr>
          <w:rFonts w:hint="cs"/>
          <w:color w:val="002060"/>
          <w:sz w:val="56"/>
          <w:szCs w:val="56"/>
          <w:cs/>
          <w:lang w:bidi="km-KH"/>
        </w:rPr>
        <w:t>​</w:t>
      </w:r>
      <w:r w:rsidR="0069449B" w:rsidRPr="00084CDE">
        <w:rPr>
          <w:rFonts w:hint="cs"/>
          <w:color w:val="002060"/>
          <w:sz w:val="52"/>
          <w:szCs w:val="52"/>
          <w:cs/>
          <w:lang w:bidi="km-KH"/>
        </w:rPr>
        <w:t>វិធីសង្រ្គោះ</w:t>
      </w:r>
      <w:r w:rsidR="0069449B" w:rsidRPr="00084CDE">
        <w:rPr>
          <w:color w:val="002060"/>
          <w:sz w:val="32"/>
          <w:szCs w:val="32"/>
          <w:lang w:bidi="km-KH"/>
        </w:rPr>
        <w:t>CRP</w:t>
      </w:r>
      <w:r w:rsidR="0069449B" w:rsidRPr="00084CDE">
        <w:rPr>
          <w:rFonts w:hint="cs"/>
          <w:color w:val="002060"/>
          <w:sz w:val="56"/>
          <w:szCs w:val="56"/>
          <w:cs/>
          <w:lang w:bidi="km-KH"/>
        </w:rPr>
        <w:t>៖</w:t>
      </w:r>
    </w:p>
    <w:p w:rsidR="008110E2" w:rsidRPr="008110E2" w:rsidRDefault="008110E2" w:rsidP="008110E2">
      <w:pPr>
        <w:pStyle w:val="ListParagraph"/>
        <w:numPr>
          <w:ilvl w:val="0"/>
          <w:numId w:val="5"/>
        </w:numPr>
        <w:rPr>
          <w:color w:val="002060"/>
          <w:sz w:val="52"/>
          <w:szCs w:val="52"/>
          <w:lang w:bidi="km-KH"/>
        </w:rPr>
      </w:pPr>
      <w:r>
        <w:rPr>
          <w:rFonts w:hint="cs"/>
          <w:color w:val="00B050"/>
          <w:sz w:val="48"/>
          <w:szCs w:val="48"/>
          <w:cs/>
          <w:lang w:bidi="km-KH"/>
        </w:rPr>
        <w:t xml:space="preserve">សង្កត់ទ្រូង </w:t>
      </w:r>
      <w:r w:rsidR="0069449B">
        <w:rPr>
          <w:rFonts w:hint="cs"/>
          <w:color w:val="00B050"/>
          <w:sz w:val="48"/>
          <w:szCs w:val="48"/>
          <w:cs/>
          <w:lang w:bidi="km-KH"/>
        </w:rPr>
        <w:t>៣០ដង</w:t>
      </w:r>
      <w:r>
        <w:rPr>
          <w:rFonts w:hint="cs"/>
          <w:color w:val="00B050"/>
          <w:sz w:val="48"/>
          <w:szCs w:val="48"/>
          <w:cs/>
          <w:lang w:bidi="km-KH"/>
        </w:rPr>
        <w:t>,</w:t>
      </w:r>
      <w:r w:rsidR="0069449B">
        <w:rPr>
          <w:rFonts w:hint="cs"/>
          <w:color w:val="00B050"/>
          <w:sz w:val="48"/>
          <w:szCs w:val="48"/>
          <w:cs/>
          <w:lang w:bidi="km-KH"/>
        </w:rPr>
        <w:t xml:space="preserve"> </w:t>
      </w:r>
      <w:r>
        <w:rPr>
          <w:rFonts w:hint="cs"/>
          <w:color w:val="00B050"/>
          <w:sz w:val="48"/>
          <w:szCs w:val="48"/>
          <w:cs/>
          <w:lang w:bidi="km-KH"/>
        </w:rPr>
        <w:t>ផ្លុំខ្យល់ដង្ហើម ២ដង(ធ្វើបែបនេះឲ្យបាន ៥ដង)</w:t>
      </w:r>
    </w:p>
    <w:p w:rsidR="008110E2" w:rsidRPr="006A60F2" w:rsidRDefault="008110E2" w:rsidP="008110E2">
      <w:pPr>
        <w:pStyle w:val="ListParagraph"/>
        <w:numPr>
          <w:ilvl w:val="0"/>
          <w:numId w:val="5"/>
        </w:numPr>
        <w:rPr>
          <w:color w:val="002060"/>
          <w:sz w:val="52"/>
          <w:szCs w:val="52"/>
          <w:lang w:bidi="km-KH"/>
        </w:rPr>
      </w:pPr>
      <w:r>
        <w:rPr>
          <w:rFonts w:hint="cs"/>
          <w:color w:val="00B050"/>
          <w:sz w:val="48"/>
          <w:szCs w:val="48"/>
          <w:cs/>
          <w:lang w:bidi="km-KH"/>
        </w:rPr>
        <w:t>ពិនិត្យ</w:t>
      </w:r>
      <w:r w:rsidR="006A60F2">
        <w:rPr>
          <w:rFonts w:hint="cs"/>
          <w:color w:val="00B050"/>
          <w:sz w:val="48"/>
          <w:szCs w:val="48"/>
          <w:cs/>
          <w:lang w:bidi="km-KH"/>
        </w:rPr>
        <w:t>ជីពចរជនរងគ្រោះ</w:t>
      </w:r>
    </w:p>
    <w:p w:rsidR="006A60F2" w:rsidRPr="006A60F2" w:rsidRDefault="006A60F2" w:rsidP="008110E2">
      <w:pPr>
        <w:pStyle w:val="ListParagraph"/>
        <w:numPr>
          <w:ilvl w:val="0"/>
          <w:numId w:val="5"/>
        </w:numPr>
        <w:rPr>
          <w:color w:val="002060"/>
          <w:sz w:val="52"/>
          <w:szCs w:val="52"/>
          <w:lang w:bidi="km-KH"/>
        </w:rPr>
      </w:pPr>
      <w:r>
        <w:rPr>
          <w:rFonts w:hint="cs"/>
          <w:color w:val="00B050"/>
          <w:sz w:val="48"/>
          <w:szCs w:val="48"/>
          <w:cs/>
          <w:lang w:bidi="km-KH"/>
        </w:rPr>
        <w:t>បើនៅតែមិនមានជីចរ ត្រូវធ្វើ</w:t>
      </w:r>
      <w:r w:rsidRPr="006A60F2">
        <w:rPr>
          <w:color w:val="00B050"/>
          <w:sz w:val="28"/>
          <w:szCs w:val="28"/>
          <w:lang w:bidi="km-KH"/>
        </w:rPr>
        <w:t>CRP</w:t>
      </w:r>
      <w:r>
        <w:rPr>
          <w:rFonts w:hint="cs"/>
          <w:color w:val="00B050"/>
          <w:sz w:val="48"/>
          <w:szCs w:val="48"/>
          <w:cs/>
          <w:lang w:bidi="km-KH"/>
        </w:rPr>
        <w:t xml:space="preserve">៥ដងទៀត រហូតទាល់តែមានជីចរ </w:t>
      </w:r>
    </w:p>
    <w:p w:rsidR="006A60F2" w:rsidRPr="006A60F2" w:rsidRDefault="006A60F2" w:rsidP="008110E2">
      <w:pPr>
        <w:pStyle w:val="ListParagraph"/>
        <w:numPr>
          <w:ilvl w:val="0"/>
          <w:numId w:val="5"/>
        </w:numPr>
        <w:rPr>
          <w:color w:val="002060"/>
          <w:sz w:val="52"/>
          <w:szCs w:val="52"/>
          <w:lang w:bidi="km-KH"/>
        </w:rPr>
      </w:pPr>
      <w:r>
        <w:rPr>
          <w:rFonts w:hint="cs"/>
          <w:color w:val="00B050"/>
          <w:sz w:val="48"/>
          <w:szCs w:val="48"/>
          <w:cs/>
          <w:lang w:bidi="km-KH"/>
        </w:rPr>
        <w:t>រង់ចាំ</w:t>
      </w:r>
      <w:r w:rsidR="00626E11">
        <w:rPr>
          <w:rFonts w:hint="cs"/>
          <w:color w:val="00B050"/>
          <w:sz w:val="48"/>
          <w:szCs w:val="48"/>
          <w:cs/>
          <w:lang w:bidi="km-KH"/>
        </w:rPr>
        <w:t>ឡានសង្រ្គោះ</w:t>
      </w:r>
    </w:p>
    <w:p w:rsidR="006A60F2" w:rsidRPr="00084CDE" w:rsidRDefault="00626E11" w:rsidP="008110E2">
      <w:pPr>
        <w:pStyle w:val="ListParagraph"/>
        <w:numPr>
          <w:ilvl w:val="0"/>
          <w:numId w:val="5"/>
        </w:numPr>
        <w:rPr>
          <w:color w:val="00B050"/>
          <w:sz w:val="52"/>
          <w:szCs w:val="52"/>
          <w:lang w:bidi="km-KH"/>
        </w:rPr>
      </w:pPr>
      <w:r w:rsidRPr="00084CDE">
        <w:rPr>
          <w:rFonts w:hint="cs"/>
          <w:color w:val="00B050"/>
          <w:sz w:val="52"/>
          <w:szCs w:val="52"/>
          <w:cs/>
          <w:lang w:bidi="km-KH"/>
        </w:rPr>
        <w:t>បើមិនមានដង្ហើម ត្រូវផ្លុំដង្ហើមចំនួនមួយ​ រាល់៥នាទីម្តង(១២ដង</w:t>
      </w:r>
      <w:r w:rsidRPr="00084CDE">
        <w:rPr>
          <w:color w:val="00B050"/>
          <w:sz w:val="28"/>
          <w:szCs w:val="28"/>
          <w:lang w:bidi="km-KH"/>
        </w:rPr>
        <w:t>/</w:t>
      </w:r>
      <w:r w:rsidRPr="00084CDE">
        <w:rPr>
          <w:rFonts w:hint="cs"/>
          <w:color w:val="00B050"/>
          <w:sz w:val="52"/>
          <w:szCs w:val="52"/>
          <w:cs/>
          <w:lang w:bidi="km-KH"/>
        </w:rPr>
        <w:t>នាទី)។</w:t>
      </w:r>
    </w:p>
    <w:p w:rsidR="00626E11" w:rsidRDefault="00626E11" w:rsidP="00626E11">
      <w:pPr>
        <w:rPr>
          <w:b/>
          <w:bCs/>
          <w:color w:val="002060"/>
          <w:sz w:val="52"/>
          <w:szCs w:val="52"/>
          <w:lang w:bidi="km-KH"/>
        </w:rPr>
      </w:pPr>
      <w:r>
        <w:rPr>
          <w:rFonts w:hint="cs"/>
          <w:color w:val="002060"/>
          <w:sz w:val="52"/>
          <w:szCs w:val="52"/>
          <w:cs/>
          <w:lang w:bidi="km-KH"/>
        </w:rPr>
        <w:t xml:space="preserve">​​​ </w:t>
      </w:r>
      <w:r w:rsidRPr="00626E11">
        <w:rPr>
          <w:rFonts w:hint="cs"/>
          <w:b/>
          <w:bCs/>
          <w:color w:val="002060"/>
          <w:sz w:val="52"/>
          <w:szCs w:val="52"/>
          <w:cs/>
          <w:lang w:bidi="km-KH"/>
        </w:rPr>
        <w:t xml:space="preserve"> </w:t>
      </w:r>
      <w:r>
        <w:rPr>
          <w:b/>
          <w:bCs/>
          <w:color w:val="002060"/>
          <w:sz w:val="52"/>
          <w:szCs w:val="52"/>
          <w:lang w:bidi="km-KH"/>
        </w:rPr>
        <w:t xml:space="preserve">                          </w:t>
      </w:r>
      <w:r w:rsidR="00084CDE">
        <w:rPr>
          <w:b/>
          <w:bCs/>
          <w:color w:val="002060"/>
          <w:sz w:val="52"/>
          <w:szCs w:val="52"/>
          <w:lang w:bidi="km-KH"/>
        </w:rPr>
        <w:t xml:space="preserve">           </w:t>
      </w:r>
      <w:r>
        <w:rPr>
          <w:b/>
          <w:bCs/>
          <w:color w:val="002060"/>
          <w:sz w:val="52"/>
          <w:szCs w:val="52"/>
          <w:lang w:bidi="km-KH"/>
        </w:rPr>
        <w:t xml:space="preserve"> </w:t>
      </w:r>
      <w:r w:rsidRPr="00626E11">
        <w:rPr>
          <w:b/>
          <w:bCs/>
          <w:color w:val="002060"/>
          <w:sz w:val="52"/>
          <w:szCs w:val="52"/>
          <w:lang w:bidi="km-KH"/>
        </w:rPr>
        <w:t>Conclusion</w:t>
      </w:r>
    </w:p>
    <w:p w:rsidR="00626E11" w:rsidRPr="00626E11" w:rsidRDefault="00626E11" w:rsidP="00626E11">
      <w:pPr>
        <w:rPr>
          <w:color w:val="002060"/>
          <w:sz w:val="52"/>
          <w:szCs w:val="52"/>
          <w:cs/>
          <w:lang w:bidi="km-KH"/>
        </w:rPr>
      </w:pPr>
      <w:r>
        <w:rPr>
          <w:b/>
          <w:bCs/>
          <w:color w:val="002060"/>
          <w:sz w:val="52"/>
          <w:szCs w:val="52"/>
          <w:lang w:bidi="km-KH"/>
        </w:rPr>
        <w:t xml:space="preserve">       </w:t>
      </w:r>
      <w:r>
        <w:rPr>
          <w:rFonts w:hint="cs"/>
          <w:b/>
          <w:bCs/>
          <w:color w:val="002060"/>
          <w:sz w:val="52"/>
          <w:szCs w:val="52"/>
          <w:cs/>
          <w:lang w:bidi="km-KH"/>
        </w:rPr>
        <w:t>ដើម្បីសុវត្តិភាព យើងត្រូវចៀសវាង</w:t>
      </w:r>
      <w:r w:rsidR="00C91515">
        <w:rPr>
          <w:rFonts w:hint="cs"/>
          <w:b/>
          <w:bCs/>
          <w:color w:val="002060"/>
          <w:sz w:val="52"/>
          <w:szCs w:val="52"/>
          <w:cs/>
          <w:lang w:bidi="km-KH"/>
        </w:rPr>
        <w:t>លេងទឺក បើមិនចេះហែលទឺក គួរលេងទឹករាកៗឬក៏មិនលេងតែម្តង។</w:t>
      </w:r>
    </w:p>
    <w:sectPr w:rsidR="00626E11" w:rsidRPr="00626E11" w:rsidSect="00ED0A8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9pt;height:10.9pt" o:bullet="t">
        <v:imagedata r:id="rId1" o:title="mso7A72"/>
      </v:shape>
    </w:pict>
  </w:numPicBullet>
  <w:abstractNum w:abstractNumId="0" w15:restartNumberingAfterBreak="0">
    <w:nsid w:val="06550BC9"/>
    <w:multiLevelType w:val="hybridMultilevel"/>
    <w:tmpl w:val="3D404BF4"/>
    <w:lvl w:ilvl="0" w:tplc="2BC0C34A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4972036"/>
    <w:multiLevelType w:val="hybridMultilevel"/>
    <w:tmpl w:val="D5CEE294"/>
    <w:lvl w:ilvl="0" w:tplc="1AB6F67E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color w:val="00B0F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4811321"/>
    <w:multiLevelType w:val="hybridMultilevel"/>
    <w:tmpl w:val="D1A8D9C2"/>
    <w:lvl w:ilvl="0" w:tplc="8F34313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B3A5E"/>
    <w:multiLevelType w:val="hybridMultilevel"/>
    <w:tmpl w:val="8A068F0E"/>
    <w:lvl w:ilvl="0" w:tplc="808A8C18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38706C61"/>
    <w:multiLevelType w:val="hybridMultilevel"/>
    <w:tmpl w:val="FD0AF850"/>
    <w:lvl w:ilvl="0" w:tplc="BF20BA6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86677"/>
    <w:multiLevelType w:val="hybridMultilevel"/>
    <w:tmpl w:val="588C5144"/>
    <w:lvl w:ilvl="0" w:tplc="1AB6F67E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0CF4CE2"/>
    <w:multiLevelType w:val="hybridMultilevel"/>
    <w:tmpl w:val="47445304"/>
    <w:lvl w:ilvl="0" w:tplc="3C2E141C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5A360EA4"/>
    <w:multiLevelType w:val="hybridMultilevel"/>
    <w:tmpl w:val="BCCA3994"/>
    <w:lvl w:ilvl="0" w:tplc="2E5CD7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B0F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ED48A9"/>
    <w:multiLevelType w:val="hybridMultilevel"/>
    <w:tmpl w:val="085ACF78"/>
    <w:lvl w:ilvl="0" w:tplc="B3C8995A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72C1362B"/>
    <w:multiLevelType w:val="hybridMultilevel"/>
    <w:tmpl w:val="46F6C916"/>
    <w:lvl w:ilvl="0" w:tplc="85383C04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43"/>
    <w:rsid w:val="00076EB1"/>
    <w:rsid w:val="00084CDE"/>
    <w:rsid w:val="000E7C0A"/>
    <w:rsid w:val="00382376"/>
    <w:rsid w:val="00582AEC"/>
    <w:rsid w:val="00626E11"/>
    <w:rsid w:val="0069449B"/>
    <w:rsid w:val="006A60F2"/>
    <w:rsid w:val="008110E2"/>
    <w:rsid w:val="00AC085F"/>
    <w:rsid w:val="00B808B0"/>
    <w:rsid w:val="00C124E4"/>
    <w:rsid w:val="00C91515"/>
    <w:rsid w:val="00CD5943"/>
    <w:rsid w:val="00ED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8DD0"/>
  <w15:chartTrackingRefBased/>
  <w15:docId w15:val="{89F89CAF-8728-4430-9D68-340BE9AE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5</cp:revision>
  <cp:lastPrinted>2023-02-21T05:15:00Z</cp:lastPrinted>
  <dcterms:created xsi:type="dcterms:W3CDTF">2023-02-21T00:24:00Z</dcterms:created>
  <dcterms:modified xsi:type="dcterms:W3CDTF">2023-02-21T05:18:00Z</dcterms:modified>
</cp:coreProperties>
</file>