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E0354" w14:textId="24663654" w:rsidR="00E977AA" w:rsidRPr="001521C4" w:rsidRDefault="00E977AA" w:rsidP="001521C4">
      <w:pPr>
        <w:pBdr>
          <w:top w:val="single" w:sz="4" w:space="1" w:color="auto"/>
          <w:left w:val="single" w:sz="4" w:space="4" w:color="auto"/>
          <w:bottom w:val="single" w:sz="4" w:space="1" w:color="auto"/>
          <w:right w:val="single" w:sz="4" w:space="4" w:color="auto"/>
        </w:pBdr>
        <w:jc w:val="center"/>
        <w:rPr>
          <w:b/>
          <w:bCs/>
        </w:rPr>
      </w:pPr>
      <w:bookmarkStart w:id="0" w:name="_GoBack"/>
      <w:bookmarkEnd w:id="0"/>
      <w:r w:rsidRPr="00E977AA">
        <w:rPr>
          <w:b/>
          <w:bCs/>
        </w:rPr>
        <w:t>Chief Executive Operator – CEO</w:t>
      </w:r>
    </w:p>
    <w:tbl>
      <w:tblPr>
        <w:tblStyle w:val="TableGrid"/>
        <w:tblW w:w="10975" w:type="dxa"/>
        <w:tblLook w:val="04A0" w:firstRow="1" w:lastRow="0" w:firstColumn="1" w:lastColumn="0" w:noHBand="0" w:noVBand="1"/>
      </w:tblPr>
      <w:tblGrid>
        <w:gridCol w:w="10975"/>
      </w:tblGrid>
      <w:tr w:rsidR="00E977AA" w14:paraId="1F75B75E" w14:textId="77777777" w:rsidTr="001521C4">
        <w:tc>
          <w:tcPr>
            <w:tcW w:w="10975" w:type="dxa"/>
            <w:shd w:val="clear" w:color="auto" w:fill="FFD966" w:themeFill="accent4" w:themeFillTint="99"/>
          </w:tcPr>
          <w:p w14:paraId="13BB9CA9" w14:textId="2F43432E" w:rsidR="00E977AA" w:rsidRPr="00E7639B" w:rsidRDefault="00E977AA" w:rsidP="00E977AA">
            <w:pPr>
              <w:pStyle w:val="ListParagraph"/>
              <w:numPr>
                <w:ilvl w:val="0"/>
                <w:numId w:val="1"/>
              </w:numPr>
              <w:jc w:val="both"/>
              <w:rPr>
                <w:b/>
                <w:bCs/>
              </w:rPr>
            </w:pPr>
            <w:r w:rsidRPr="00E7639B">
              <w:rPr>
                <w:b/>
                <w:bCs/>
              </w:rPr>
              <w:t>Missions</w:t>
            </w:r>
          </w:p>
        </w:tc>
      </w:tr>
      <w:tr w:rsidR="00E977AA" w14:paraId="162E7268" w14:textId="77777777" w:rsidTr="001521C4">
        <w:tc>
          <w:tcPr>
            <w:tcW w:w="10975" w:type="dxa"/>
          </w:tcPr>
          <w:p w14:paraId="21F83CA0" w14:textId="6F506BA1" w:rsidR="00E7639B" w:rsidRDefault="00E7639B" w:rsidP="00E7639B">
            <w:pPr>
              <w:jc w:val="both"/>
            </w:pPr>
            <w:r w:rsidRPr="00E7639B">
              <w:rPr>
                <w:b/>
                <w:bCs/>
              </w:rPr>
              <w:t>- Set the company's vision and strategy:</w:t>
            </w:r>
            <w:r>
              <w:t xml:space="preserve"> The CEO is responsible for defining the company's long-term goals and how it will achieve them. They must also develop a strategic plan that outlines how the company will achieve its goals.</w:t>
            </w:r>
          </w:p>
          <w:p w14:paraId="7B3DF63F" w14:textId="77777777" w:rsidR="00E7639B" w:rsidRDefault="00E7639B" w:rsidP="00E7639B">
            <w:pPr>
              <w:jc w:val="both"/>
            </w:pPr>
          </w:p>
          <w:p w14:paraId="4B3A7D46" w14:textId="4DDE7FD4" w:rsidR="00E7639B" w:rsidRDefault="00E7639B" w:rsidP="00E7639B">
            <w:pPr>
              <w:jc w:val="both"/>
            </w:pPr>
            <w:r w:rsidRPr="00E7639B">
              <w:rPr>
                <w:b/>
                <w:bCs/>
              </w:rPr>
              <w:t>- Oversee the company's operations:</w:t>
            </w:r>
            <w:r>
              <w:t xml:space="preserve"> The CEO is responsible for ensuring that the company's operations are running smoothly. This includes overseeing the company's finances, marketing, sales, and product development.</w:t>
            </w:r>
          </w:p>
          <w:p w14:paraId="6BDACE4A" w14:textId="77777777" w:rsidR="00E7639B" w:rsidRDefault="00E7639B" w:rsidP="00E7639B">
            <w:pPr>
              <w:jc w:val="both"/>
            </w:pPr>
          </w:p>
          <w:p w14:paraId="02085EEE" w14:textId="7CD6BB37" w:rsidR="00E977AA" w:rsidRDefault="00E7639B" w:rsidP="00E977AA">
            <w:pPr>
              <w:jc w:val="both"/>
            </w:pPr>
            <w:r w:rsidRPr="00E7639B">
              <w:rPr>
                <w:b/>
                <w:bCs/>
              </w:rPr>
              <w:t>- Build relationships with stakeholders:</w:t>
            </w:r>
            <w:r>
              <w:t xml:space="preserve"> The CEO is responsible for building relationships with the company's customers, suppliers, investors, and other stakeholders. They must maintain these relationships and ensure that the company is meeting their needs.</w:t>
            </w:r>
          </w:p>
        </w:tc>
      </w:tr>
      <w:tr w:rsidR="00E977AA" w14:paraId="6B75A0E6" w14:textId="77777777" w:rsidTr="001521C4">
        <w:tc>
          <w:tcPr>
            <w:tcW w:w="10975" w:type="dxa"/>
            <w:shd w:val="clear" w:color="auto" w:fill="FFD966" w:themeFill="accent4" w:themeFillTint="99"/>
          </w:tcPr>
          <w:p w14:paraId="0EE7BE21" w14:textId="463CEC5D" w:rsidR="00E977AA" w:rsidRPr="00E7639B" w:rsidRDefault="00E977AA" w:rsidP="00E977AA">
            <w:pPr>
              <w:pStyle w:val="ListParagraph"/>
              <w:numPr>
                <w:ilvl w:val="0"/>
                <w:numId w:val="1"/>
              </w:numPr>
              <w:jc w:val="both"/>
              <w:rPr>
                <w:b/>
                <w:bCs/>
              </w:rPr>
            </w:pPr>
            <w:r w:rsidRPr="00E7639B">
              <w:rPr>
                <w:b/>
                <w:bCs/>
              </w:rPr>
              <w:t xml:space="preserve">Educational </w:t>
            </w:r>
            <w:r w:rsidR="00D12836">
              <w:rPr>
                <w:b/>
                <w:bCs/>
              </w:rPr>
              <w:t>background</w:t>
            </w:r>
          </w:p>
        </w:tc>
      </w:tr>
      <w:tr w:rsidR="00E977AA" w14:paraId="18CFB5CD" w14:textId="77777777" w:rsidTr="001521C4">
        <w:tc>
          <w:tcPr>
            <w:tcW w:w="10975" w:type="dxa"/>
          </w:tcPr>
          <w:p w14:paraId="1AAA7824" w14:textId="6376D835" w:rsidR="00E977AA" w:rsidRDefault="00E7639B" w:rsidP="00E977AA">
            <w:pPr>
              <w:jc w:val="both"/>
            </w:pPr>
            <w:r w:rsidRPr="00E7639B">
              <w:rPr>
                <w:b/>
                <w:bCs/>
              </w:rPr>
              <w:t>Business administration:</w:t>
            </w:r>
            <w:r>
              <w:t xml:space="preserve"> </w:t>
            </w:r>
            <w:r w:rsidRPr="00E7639B">
              <w:t>includes courses in accounting, finance, marketing, and operations management</w:t>
            </w:r>
          </w:p>
        </w:tc>
      </w:tr>
      <w:tr w:rsidR="00E977AA" w14:paraId="4D71F6B6" w14:textId="77777777" w:rsidTr="001521C4">
        <w:tc>
          <w:tcPr>
            <w:tcW w:w="10975" w:type="dxa"/>
            <w:shd w:val="clear" w:color="auto" w:fill="FFD966" w:themeFill="accent4" w:themeFillTint="99"/>
          </w:tcPr>
          <w:p w14:paraId="737E4034" w14:textId="32812303" w:rsidR="00E977AA" w:rsidRPr="00E7639B" w:rsidRDefault="00E977AA" w:rsidP="00E977AA">
            <w:pPr>
              <w:pStyle w:val="ListParagraph"/>
              <w:numPr>
                <w:ilvl w:val="0"/>
                <w:numId w:val="1"/>
              </w:numPr>
              <w:jc w:val="both"/>
              <w:rPr>
                <w:b/>
                <w:bCs/>
              </w:rPr>
            </w:pPr>
            <w:r w:rsidRPr="00E7639B">
              <w:rPr>
                <w:b/>
                <w:bCs/>
              </w:rPr>
              <w:t>Importance of this position</w:t>
            </w:r>
          </w:p>
        </w:tc>
      </w:tr>
      <w:tr w:rsidR="00E977AA" w14:paraId="6AAA5853" w14:textId="77777777" w:rsidTr="001521C4">
        <w:tc>
          <w:tcPr>
            <w:tcW w:w="10975" w:type="dxa"/>
          </w:tcPr>
          <w:p w14:paraId="4405960D" w14:textId="4A23FE2B" w:rsidR="00E977AA" w:rsidRDefault="00E7639B" w:rsidP="00E977AA">
            <w:pPr>
              <w:jc w:val="both"/>
            </w:pPr>
            <w:r>
              <w:t xml:space="preserve">CEOs </w:t>
            </w:r>
            <w:r w:rsidRPr="00E7639B">
              <w:t xml:space="preserve">are responsible for </w:t>
            </w:r>
            <w:r w:rsidR="0077198C">
              <w:t>their</w:t>
            </w:r>
            <w:r w:rsidRPr="00E7639B">
              <w:t xml:space="preserve"> overall </w:t>
            </w:r>
            <w:r w:rsidRPr="00E7639B">
              <w:rPr>
                <w:b/>
                <w:bCs/>
              </w:rPr>
              <w:t>leadership</w:t>
            </w:r>
            <w:r w:rsidRPr="00E7639B">
              <w:t xml:space="preserve"> and </w:t>
            </w:r>
            <w:r w:rsidRPr="00E7639B">
              <w:rPr>
                <w:b/>
                <w:bCs/>
              </w:rPr>
              <w:t>direction</w:t>
            </w:r>
            <w:r w:rsidR="001521C4">
              <w:rPr>
                <w:b/>
                <w:bCs/>
              </w:rPr>
              <w:t xml:space="preserve">. </w:t>
            </w:r>
            <w:r w:rsidR="001521C4">
              <w:t>They</w:t>
            </w:r>
            <w:r w:rsidR="001521C4" w:rsidRPr="00E7639B">
              <w:t xml:space="preserve"> set the tone for the company's </w:t>
            </w:r>
            <w:r w:rsidR="001521C4" w:rsidRPr="00E7639B">
              <w:rPr>
                <w:b/>
                <w:bCs/>
              </w:rPr>
              <w:t>culture and values</w:t>
            </w:r>
          </w:p>
          <w:p w14:paraId="28128CA5" w14:textId="0AF06AFD" w:rsidR="00E977AA" w:rsidRDefault="00E7639B" w:rsidP="00E977AA">
            <w:pPr>
              <w:jc w:val="both"/>
            </w:pPr>
            <w:r w:rsidRPr="00E7639B">
              <w:t xml:space="preserve">They make decisions that </w:t>
            </w:r>
            <w:r w:rsidRPr="00E7639B">
              <w:rPr>
                <w:b/>
                <w:bCs/>
              </w:rPr>
              <w:t>affect the company's success or failure</w:t>
            </w:r>
          </w:p>
        </w:tc>
      </w:tr>
      <w:tr w:rsidR="00E977AA" w14:paraId="644D8120" w14:textId="77777777" w:rsidTr="001521C4">
        <w:tc>
          <w:tcPr>
            <w:tcW w:w="10975" w:type="dxa"/>
            <w:shd w:val="clear" w:color="auto" w:fill="FFD966" w:themeFill="accent4" w:themeFillTint="99"/>
          </w:tcPr>
          <w:p w14:paraId="240B65CF" w14:textId="4750E6F5" w:rsidR="00E977AA" w:rsidRPr="00E7639B" w:rsidRDefault="00E977AA" w:rsidP="00E977AA">
            <w:pPr>
              <w:pStyle w:val="ListParagraph"/>
              <w:numPr>
                <w:ilvl w:val="0"/>
                <w:numId w:val="1"/>
              </w:numPr>
              <w:jc w:val="both"/>
              <w:rPr>
                <w:b/>
                <w:bCs/>
              </w:rPr>
            </w:pPr>
            <w:r w:rsidRPr="00E7639B">
              <w:rPr>
                <w:b/>
                <w:bCs/>
              </w:rPr>
              <w:t>Challenges</w:t>
            </w:r>
          </w:p>
        </w:tc>
      </w:tr>
      <w:tr w:rsidR="00E977AA" w14:paraId="4ACBB67C" w14:textId="77777777" w:rsidTr="001521C4">
        <w:tc>
          <w:tcPr>
            <w:tcW w:w="10975" w:type="dxa"/>
          </w:tcPr>
          <w:p w14:paraId="22D2EA47" w14:textId="2CE08B29" w:rsidR="00E7639B" w:rsidRDefault="00E7639B" w:rsidP="00E7639B">
            <w:pPr>
              <w:jc w:val="both"/>
            </w:pPr>
            <w:r>
              <w:t xml:space="preserve">Making tough </w:t>
            </w:r>
            <w:r w:rsidRPr="00E7639B">
              <w:rPr>
                <w:b/>
                <w:bCs/>
              </w:rPr>
              <w:t>decisions</w:t>
            </w:r>
            <w:r w:rsidR="00B13631">
              <w:rPr>
                <w:b/>
                <w:bCs/>
              </w:rPr>
              <w:t xml:space="preserve">: </w:t>
            </w:r>
            <w:r w:rsidR="00B13631" w:rsidRPr="00B13631">
              <w:t>CEOs are often faced with difficult decisions that can have a significant impact on the company</w:t>
            </w:r>
          </w:p>
          <w:p w14:paraId="0F69EBA3" w14:textId="0878D892" w:rsidR="00E7639B" w:rsidRDefault="00E7639B" w:rsidP="00E7639B">
            <w:pPr>
              <w:jc w:val="both"/>
            </w:pPr>
            <w:r>
              <w:t xml:space="preserve">Overseeing the </w:t>
            </w:r>
            <w:r w:rsidRPr="00E7639B">
              <w:rPr>
                <w:b/>
                <w:bCs/>
              </w:rPr>
              <w:t>company's finances</w:t>
            </w:r>
          </w:p>
          <w:p w14:paraId="6D817DBD" w14:textId="1E3C1A93" w:rsidR="00E7639B" w:rsidRDefault="00E7639B" w:rsidP="00E7639B">
            <w:pPr>
              <w:jc w:val="both"/>
            </w:pPr>
            <w:r w:rsidRPr="00E7639B">
              <w:rPr>
                <w:b/>
                <w:bCs/>
              </w:rPr>
              <w:t>Keeping up</w:t>
            </w:r>
            <w:r>
              <w:t xml:space="preserve"> with industry </w:t>
            </w:r>
            <w:r w:rsidRPr="00E7639B">
              <w:rPr>
                <w:b/>
                <w:bCs/>
              </w:rPr>
              <w:t>trends</w:t>
            </w:r>
            <w:r w:rsidR="00B13631">
              <w:rPr>
                <w:b/>
                <w:bCs/>
              </w:rPr>
              <w:t xml:space="preserve">: </w:t>
            </w:r>
            <w:r w:rsidR="00B13631" w:rsidRPr="00B13631">
              <w:t>CEOs must stay up-to-date on the latest industry trends in order to make informed decisions about the company's future.</w:t>
            </w:r>
          </w:p>
          <w:p w14:paraId="0C5F9B0B" w14:textId="4C118E23" w:rsidR="00B13631" w:rsidRPr="00B13631" w:rsidRDefault="00E7639B" w:rsidP="00B13631">
            <w:pPr>
              <w:jc w:val="both"/>
            </w:pPr>
            <w:r w:rsidRPr="00E7639B">
              <w:rPr>
                <w:b/>
                <w:bCs/>
              </w:rPr>
              <w:t>Dealing with crises</w:t>
            </w:r>
            <w:r w:rsidR="00B13631">
              <w:rPr>
                <w:b/>
                <w:bCs/>
              </w:rPr>
              <w:t>:</w:t>
            </w:r>
            <w:r w:rsidR="00B13631" w:rsidRPr="00B13631">
              <w:t xml:space="preserve"> They must be able to make quick decisions and communicate effectively with employees, customers, and investors.</w:t>
            </w:r>
          </w:p>
        </w:tc>
      </w:tr>
    </w:tbl>
    <w:p w14:paraId="32A48619" w14:textId="77777777" w:rsidR="001521C4" w:rsidRDefault="001521C4" w:rsidP="001521C4"/>
    <w:p w14:paraId="349E4971" w14:textId="0122E47F" w:rsidR="00BA4295" w:rsidRPr="001521C4" w:rsidRDefault="00BA4295" w:rsidP="001521C4">
      <w:pPr>
        <w:pBdr>
          <w:top w:val="single" w:sz="4" w:space="1" w:color="auto"/>
          <w:left w:val="single" w:sz="4" w:space="4" w:color="auto"/>
          <w:bottom w:val="single" w:sz="4" w:space="1" w:color="auto"/>
          <w:right w:val="single" w:sz="4" w:space="4" w:color="auto"/>
        </w:pBdr>
        <w:jc w:val="center"/>
      </w:pPr>
      <w:r w:rsidRPr="00E977AA">
        <w:rPr>
          <w:b/>
          <w:bCs/>
        </w:rPr>
        <w:t xml:space="preserve">Chief </w:t>
      </w:r>
      <w:r>
        <w:rPr>
          <w:b/>
          <w:bCs/>
        </w:rPr>
        <w:t>Financial Officer</w:t>
      </w:r>
    </w:p>
    <w:tbl>
      <w:tblPr>
        <w:tblStyle w:val="TableGrid"/>
        <w:tblW w:w="10885" w:type="dxa"/>
        <w:tblLook w:val="04A0" w:firstRow="1" w:lastRow="0" w:firstColumn="1" w:lastColumn="0" w:noHBand="0" w:noVBand="1"/>
      </w:tblPr>
      <w:tblGrid>
        <w:gridCol w:w="10885"/>
      </w:tblGrid>
      <w:tr w:rsidR="00BA4295" w14:paraId="04ABEC31" w14:textId="77777777" w:rsidTr="001521C4">
        <w:tc>
          <w:tcPr>
            <w:tcW w:w="10885" w:type="dxa"/>
            <w:shd w:val="clear" w:color="auto" w:fill="FFD966" w:themeFill="accent4" w:themeFillTint="99"/>
          </w:tcPr>
          <w:p w14:paraId="37745349" w14:textId="77777777" w:rsidR="00BA4295" w:rsidRPr="00E7639B" w:rsidRDefault="00BA4295" w:rsidP="00BA4295">
            <w:pPr>
              <w:pStyle w:val="ListParagraph"/>
              <w:numPr>
                <w:ilvl w:val="0"/>
                <w:numId w:val="2"/>
              </w:numPr>
              <w:jc w:val="both"/>
              <w:rPr>
                <w:b/>
                <w:bCs/>
              </w:rPr>
            </w:pPr>
            <w:r w:rsidRPr="00E7639B">
              <w:rPr>
                <w:b/>
                <w:bCs/>
              </w:rPr>
              <w:t>Missions</w:t>
            </w:r>
          </w:p>
        </w:tc>
      </w:tr>
      <w:tr w:rsidR="00BA4295" w14:paraId="7F125FF6" w14:textId="77777777" w:rsidTr="001521C4">
        <w:tc>
          <w:tcPr>
            <w:tcW w:w="10885" w:type="dxa"/>
          </w:tcPr>
          <w:p w14:paraId="4B4A8DB8" w14:textId="563F1F89" w:rsidR="00BA4295" w:rsidRDefault="00BA4295" w:rsidP="00BA4295">
            <w:pPr>
              <w:jc w:val="both"/>
            </w:pPr>
            <w:r w:rsidRPr="00BA4295">
              <w:rPr>
                <w:b/>
                <w:bCs/>
              </w:rPr>
              <w:t>- Oversee the company's finances:</w:t>
            </w:r>
            <w:r w:rsidRPr="00BA4295">
              <w:t xml:space="preserve"> The CFO is responsible for ensuring that the company's finances are </w:t>
            </w:r>
            <w:r>
              <w:t>good</w:t>
            </w:r>
            <w:r w:rsidRPr="00BA4295">
              <w:t>. This includes managing the company's cash flow, investments, and debt.</w:t>
            </w:r>
          </w:p>
          <w:p w14:paraId="1335FBC2" w14:textId="77777777" w:rsidR="00BA4295" w:rsidRPr="00BA4295" w:rsidRDefault="00BA4295" w:rsidP="00BA4295">
            <w:pPr>
              <w:jc w:val="both"/>
            </w:pPr>
          </w:p>
          <w:p w14:paraId="062B99A0" w14:textId="603EC243" w:rsidR="00BA4295" w:rsidRDefault="00BA4295" w:rsidP="00BA4295">
            <w:pPr>
              <w:jc w:val="both"/>
            </w:pPr>
            <w:r w:rsidRPr="00BA4295">
              <w:rPr>
                <w:b/>
                <w:bCs/>
              </w:rPr>
              <w:t>- Prepare financial reports:</w:t>
            </w:r>
            <w:r w:rsidRPr="00BA4295">
              <w:t xml:space="preserve"> The CFO is responsible for preparing financial statements. These reports provide information about the company's financial performance to investors, creditors, and other stakeholders.</w:t>
            </w:r>
          </w:p>
          <w:p w14:paraId="423B4B3C" w14:textId="77777777" w:rsidR="00BA4295" w:rsidRPr="00BA4295" w:rsidRDefault="00BA4295" w:rsidP="00BA4295">
            <w:pPr>
              <w:jc w:val="both"/>
            </w:pPr>
          </w:p>
          <w:p w14:paraId="51B13111" w14:textId="02C6B5EF" w:rsidR="00BA4295" w:rsidRDefault="00BA4295" w:rsidP="00BA4295">
            <w:pPr>
              <w:jc w:val="both"/>
            </w:pPr>
            <w:r w:rsidRPr="00BA4295">
              <w:rPr>
                <w:b/>
                <w:bCs/>
              </w:rPr>
              <w:t xml:space="preserve">- </w:t>
            </w:r>
            <w:r w:rsidR="0077198C">
              <w:rPr>
                <w:b/>
                <w:bCs/>
              </w:rPr>
              <w:t>Advise</w:t>
            </w:r>
            <w:r w:rsidRPr="00BA4295">
              <w:rPr>
                <w:b/>
                <w:bCs/>
              </w:rPr>
              <w:t xml:space="preserve"> the CEO:</w:t>
            </w:r>
            <w:r w:rsidRPr="00BA4295">
              <w:t xml:space="preserve"> The CFO advises the CEO on financial matters. This includes making recommendations about investments, acquisitions, and other financial decisions.</w:t>
            </w:r>
          </w:p>
          <w:p w14:paraId="4DFD087F" w14:textId="77777777" w:rsidR="00BA4295" w:rsidRPr="00BA4295" w:rsidRDefault="00BA4295" w:rsidP="00BA4295">
            <w:pPr>
              <w:jc w:val="both"/>
            </w:pPr>
          </w:p>
          <w:p w14:paraId="4317B1F2" w14:textId="335E91E4" w:rsidR="00BA4295" w:rsidRDefault="00BA4295" w:rsidP="00BA4295">
            <w:pPr>
              <w:jc w:val="both"/>
            </w:pPr>
            <w:r w:rsidRPr="00BA4295">
              <w:rPr>
                <w:b/>
                <w:bCs/>
              </w:rPr>
              <w:t>- Manage risk:</w:t>
            </w:r>
            <w:r w:rsidRPr="00BA4295">
              <w:t xml:space="preserve"> The CFO manages the company's financial risks, such as the risk of defaulting on debt or the risk of currency fluctuations.</w:t>
            </w:r>
          </w:p>
        </w:tc>
      </w:tr>
      <w:tr w:rsidR="00BA4295" w14:paraId="177E4B4E" w14:textId="77777777" w:rsidTr="001521C4">
        <w:tc>
          <w:tcPr>
            <w:tcW w:w="10885" w:type="dxa"/>
            <w:shd w:val="clear" w:color="auto" w:fill="FFD966" w:themeFill="accent4" w:themeFillTint="99"/>
          </w:tcPr>
          <w:p w14:paraId="7EF85268" w14:textId="06079C15" w:rsidR="00BA4295" w:rsidRPr="00E7639B" w:rsidRDefault="00BA4295" w:rsidP="00BA4295">
            <w:pPr>
              <w:pStyle w:val="ListParagraph"/>
              <w:numPr>
                <w:ilvl w:val="0"/>
                <w:numId w:val="2"/>
              </w:numPr>
              <w:jc w:val="both"/>
              <w:rPr>
                <w:b/>
                <w:bCs/>
              </w:rPr>
            </w:pPr>
            <w:r w:rsidRPr="00E7639B">
              <w:rPr>
                <w:b/>
                <w:bCs/>
              </w:rPr>
              <w:t xml:space="preserve">Educational </w:t>
            </w:r>
            <w:r w:rsidR="00D12836">
              <w:rPr>
                <w:b/>
                <w:bCs/>
              </w:rPr>
              <w:t>background</w:t>
            </w:r>
          </w:p>
        </w:tc>
      </w:tr>
      <w:tr w:rsidR="00BA4295" w14:paraId="3A07ABC8" w14:textId="77777777" w:rsidTr="001521C4">
        <w:tc>
          <w:tcPr>
            <w:tcW w:w="10885" w:type="dxa"/>
          </w:tcPr>
          <w:p w14:paraId="631BBBFC" w14:textId="102DD2BC" w:rsidR="00BA4295" w:rsidRDefault="00BA4295" w:rsidP="00F16511">
            <w:pPr>
              <w:jc w:val="both"/>
            </w:pPr>
            <w:r w:rsidRPr="00E7639B">
              <w:rPr>
                <w:b/>
                <w:bCs/>
              </w:rPr>
              <w:t>Business administration</w:t>
            </w:r>
            <w:r w:rsidR="00B13631">
              <w:rPr>
                <w:b/>
                <w:bCs/>
              </w:rPr>
              <w:t xml:space="preserve"> </w:t>
            </w:r>
            <w:r w:rsidR="00B13631" w:rsidRPr="00B13631">
              <w:t>or</w:t>
            </w:r>
            <w:r w:rsidR="00B13631">
              <w:rPr>
                <w:b/>
                <w:bCs/>
              </w:rPr>
              <w:t xml:space="preserve"> Accounting</w:t>
            </w:r>
          </w:p>
        </w:tc>
      </w:tr>
      <w:tr w:rsidR="00BA4295" w14:paraId="22832DCB" w14:textId="77777777" w:rsidTr="001521C4">
        <w:tc>
          <w:tcPr>
            <w:tcW w:w="10885" w:type="dxa"/>
            <w:shd w:val="clear" w:color="auto" w:fill="FFD966" w:themeFill="accent4" w:themeFillTint="99"/>
          </w:tcPr>
          <w:p w14:paraId="5355ED73" w14:textId="77777777" w:rsidR="00BA4295" w:rsidRPr="00E7639B" w:rsidRDefault="00BA4295" w:rsidP="00BA4295">
            <w:pPr>
              <w:pStyle w:val="ListParagraph"/>
              <w:numPr>
                <w:ilvl w:val="0"/>
                <w:numId w:val="2"/>
              </w:numPr>
              <w:jc w:val="both"/>
              <w:rPr>
                <w:b/>
                <w:bCs/>
              </w:rPr>
            </w:pPr>
            <w:r w:rsidRPr="00E7639B">
              <w:rPr>
                <w:b/>
                <w:bCs/>
              </w:rPr>
              <w:t>Importance of this position</w:t>
            </w:r>
          </w:p>
        </w:tc>
      </w:tr>
      <w:tr w:rsidR="00BA4295" w14:paraId="5809454E" w14:textId="77777777" w:rsidTr="001521C4">
        <w:tc>
          <w:tcPr>
            <w:tcW w:w="10885" w:type="dxa"/>
          </w:tcPr>
          <w:p w14:paraId="7A9B6C4C" w14:textId="77777777" w:rsidR="00B13631" w:rsidRDefault="00B13631" w:rsidP="00B13631">
            <w:pPr>
              <w:jc w:val="both"/>
            </w:pPr>
            <w:r>
              <w:t xml:space="preserve">They play an important role in </w:t>
            </w:r>
            <w:r w:rsidRPr="00B13631">
              <w:rPr>
                <w:b/>
                <w:bCs/>
              </w:rPr>
              <w:t>ensuring the company's financial health and success</w:t>
            </w:r>
            <w:r>
              <w:t>.</w:t>
            </w:r>
          </w:p>
          <w:p w14:paraId="3F05AEA2" w14:textId="293897D4" w:rsidR="00BA4295" w:rsidRDefault="00B13631" w:rsidP="00B13631">
            <w:pPr>
              <w:jc w:val="both"/>
            </w:pPr>
            <w:r>
              <w:t xml:space="preserve">The CFO is often called upon to provide </w:t>
            </w:r>
            <w:r w:rsidRPr="00B13631">
              <w:rPr>
                <w:b/>
                <w:bCs/>
              </w:rPr>
              <w:t>advice and guidance to the CEO</w:t>
            </w:r>
            <w:r>
              <w:t xml:space="preserve"> and other members of the management team.</w:t>
            </w:r>
          </w:p>
        </w:tc>
      </w:tr>
      <w:tr w:rsidR="00BA4295" w14:paraId="0D695437" w14:textId="77777777" w:rsidTr="001521C4">
        <w:tc>
          <w:tcPr>
            <w:tcW w:w="10885" w:type="dxa"/>
            <w:shd w:val="clear" w:color="auto" w:fill="FFD966" w:themeFill="accent4" w:themeFillTint="99"/>
          </w:tcPr>
          <w:p w14:paraId="76B4B3F9" w14:textId="77777777" w:rsidR="00BA4295" w:rsidRPr="00E7639B" w:rsidRDefault="00BA4295" w:rsidP="00BA4295">
            <w:pPr>
              <w:pStyle w:val="ListParagraph"/>
              <w:numPr>
                <w:ilvl w:val="0"/>
                <w:numId w:val="2"/>
              </w:numPr>
              <w:jc w:val="both"/>
              <w:rPr>
                <w:b/>
                <w:bCs/>
              </w:rPr>
            </w:pPr>
            <w:r w:rsidRPr="00E7639B">
              <w:rPr>
                <w:b/>
                <w:bCs/>
              </w:rPr>
              <w:t>Challenges</w:t>
            </w:r>
          </w:p>
        </w:tc>
      </w:tr>
      <w:tr w:rsidR="00BA4295" w14:paraId="1A60E003" w14:textId="77777777" w:rsidTr="001521C4">
        <w:tc>
          <w:tcPr>
            <w:tcW w:w="10885" w:type="dxa"/>
          </w:tcPr>
          <w:p w14:paraId="6F06DDA3" w14:textId="77777777" w:rsidR="00B13631" w:rsidRDefault="00B13631" w:rsidP="00B13631">
            <w:pPr>
              <w:jc w:val="both"/>
            </w:pPr>
            <w:r w:rsidRPr="00B13631">
              <w:rPr>
                <w:b/>
                <w:bCs/>
              </w:rPr>
              <w:t>Managing risk:</w:t>
            </w:r>
            <w:r>
              <w:t xml:space="preserve"> The CFO is responsible for managing the company's financial risks, which can be complex and ever-changing.</w:t>
            </w:r>
          </w:p>
          <w:p w14:paraId="75719F43" w14:textId="77777777" w:rsidR="00B13631" w:rsidRDefault="00B13631" w:rsidP="00B13631">
            <w:pPr>
              <w:jc w:val="both"/>
            </w:pPr>
            <w:r w:rsidRPr="00B13631">
              <w:rPr>
                <w:b/>
                <w:bCs/>
              </w:rPr>
              <w:t>Keeping up with regulations:</w:t>
            </w:r>
            <w:r>
              <w:t xml:space="preserve"> The CFO must stay up-to-date on changes in financial regulations, which can be time-consuming and challenging.</w:t>
            </w:r>
          </w:p>
          <w:p w14:paraId="22F7C0A8" w14:textId="77777777" w:rsidR="00B13631" w:rsidRDefault="00B13631" w:rsidP="00B13631">
            <w:pPr>
              <w:jc w:val="both"/>
            </w:pPr>
            <w:r w:rsidRPr="00B13631">
              <w:rPr>
                <w:b/>
                <w:bCs/>
              </w:rPr>
              <w:t>Communicating with investors:</w:t>
            </w:r>
            <w:r>
              <w:t xml:space="preserve"> The CFO must communicate effectively with investors about the company's financial performance.</w:t>
            </w:r>
          </w:p>
          <w:p w14:paraId="596532F6" w14:textId="15A6B57D" w:rsidR="00BA4295" w:rsidRPr="00E7639B" w:rsidRDefault="00B13631" w:rsidP="00B13631">
            <w:pPr>
              <w:jc w:val="both"/>
              <w:rPr>
                <w:b/>
                <w:bCs/>
              </w:rPr>
            </w:pPr>
            <w:r w:rsidRPr="00B13631">
              <w:rPr>
                <w:b/>
                <w:bCs/>
              </w:rPr>
              <w:t>Making tough decisions:</w:t>
            </w:r>
            <w:r>
              <w:t xml:space="preserve"> The CFO must often make tough decisions that can have a significant impact on the company.</w:t>
            </w:r>
          </w:p>
        </w:tc>
      </w:tr>
    </w:tbl>
    <w:p w14:paraId="2F03570A" w14:textId="1CBB57B4" w:rsidR="00B13631" w:rsidRPr="001521C4" w:rsidRDefault="00B13631"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Chief Operating Officer</w:t>
      </w:r>
    </w:p>
    <w:tbl>
      <w:tblPr>
        <w:tblStyle w:val="TableGrid"/>
        <w:tblW w:w="11070" w:type="dxa"/>
        <w:tblInd w:w="-95" w:type="dxa"/>
        <w:tblLook w:val="04A0" w:firstRow="1" w:lastRow="0" w:firstColumn="1" w:lastColumn="0" w:noHBand="0" w:noVBand="1"/>
      </w:tblPr>
      <w:tblGrid>
        <w:gridCol w:w="11070"/>
      </w:tblGrid>
      <w:tr w:rsidR="00B13631" w14:paraId="79D70471" w14:textId="77777777" w:rsidTr="001521C4">
        <w:tc>
          <w:tcPr>
            <w:tcW w:w="11070" w:type="dxa"/>
            <w:shd w:val="clear" w:color="auto" w:fill="FFD966" w:themeFill="accent4" w:themeFillTint="99"/>
          </w:tcPr>
          <w:p w14:paraId="25BDB50A" w14:textId="71223BA5" w:rsidR="00B13631" w:rsidRPr="00E7639B" w:rsidRDefault="00B13631" w:rsidP="00B13631">
            <w:pPr>
              <w:pStyle w:val="ListParagraph"/>
              <w:numPr>
                <w:ilvl w:val="0"/>
                <w:numId w:val="3"/>
              </w:numPr>
              <w:jc w:val="both"/>
              <w:rPr>
                <w:b/>
                <w:bCs/>
              </w:rPr>
            </w:pPr>
            <w:r w:rsidRPr="00E7639B">
              <w:rPr>
                <w:b/>
                <w:bCs/>
              </w:rPr>
              <w:t>Missions</w:t>
            </w:r>
          </w:p>
        </w:tc>
      </w:tr>
      <w:tr w:rsidR="00B13631" w14:paraId="5E9C540D" w14:textId="77777777" w:rsidTr="001521C4">
        <w:tc>
          <w:tcPr>
            <w:tcW w:w="11070" w:type="dxa"/>
          </w:tcPr>
          <w:p w14:paraId="05E4D435" w14:textId="075E2F3C" w:rsidR="00B13631" w:rsidRDefault="00B13631" w:rsidP="00B13631">
            <w:pPr>
              <w:jc w:val="both"/>
            </w:pPr>
            <w:r w:rsidRPr="00B13631">
              <w:rPr>
                <w:b/>
                <w:bCs/>
              </w:rPr>
              <w:t>- Ensure the company's efficiency:</w:t>
            </w:r>
            <w:r w:rsidRPr="00B13631">
              <w:t xml:space="preserve"> The COO is responsible for ensuring that the company is operating efficiently. This includes reducing costs, and improving productivity.</w:t>
            </w:r>
          </w:p>
          <w:p w14:paraId="6A48AB21" w14:textId="77777777" w:rsidR="00B13631" w:rsidRPr="00B13631" w:rsidRDefault="00B13631" w:rsidP="00B13631">
            <w:pPr>
              <w:jc w:val="both"/>
            </w:pPr>
          </w:p>
          <w:p w14:paraId="41AFEE43" w14:textId="378C5702" w:rsidR="00B13631" w:rsidRDefault="00B13631" w:rsidP="00B13631">
            <w:pPr>
              <w:jc w:val="both"/>
            </w:pPr>
            <w:r w:rsidRPr="00B13631">
              <w:rPr>
                <w:b/>
                <w:bCs/>
              </w:rPr>
              <w:t>- Manage the company's risk:</w:t>
            </w:r>
            <w:r w:rsidRPr="00B13631">
              <w:t xml:space="preserve"> The COO is responsible for managing the company's risk. This includes identifying and assessing risks</w:t>
            </w:r>
            <w:r>
              <w:t>.</w:t>
            </w:r>
          </w:p>
          <w:p w14:paraId="30A2331C" w14:textId="77777777" w:rsidR="00B13631" w:rsidRPr="00B13631" w:rsidRDefault="00B13631" w:rsidP="00B13631">
            <w:pPr>
              <w:jc w:val="both"/>
            </w:pPr>
          </w:p>
          <w:p w14:paraId="118962B4" w14:textId="0C9126DB" w:rsidR="00B13631" w:rsidRPr="00B13631" w:rsidRDefault="00B13631" w:rsidP="00B13631">
            <w:pPr>
              <w:jc w:val="both"/>
            </w:pPr>
            <w:r w:rsidRPr="00B13631">
              <w:rPr>
                <w:b/>
                <w:bCs/>
              </w:rPr>
              <w:t>- Advise the CEO:</w:t>
            </w:r>
            <w:r w:rsidRPr="00B13631">
              <w:t xml:space="preserve"> This includes making recommendations about production, sales, marketing, and customer service.</w:t>
            </w:r>
          </w:p>
        </w:tc>
      </w:tr>
      <w:tr w:rsidR="00B13631" w14:paraId="04E4E3F0" w14:textId="77777777" w:rsidTr="001521C4">
        <w:tc>
          <w:tcPr>
            <w:tcW w:w="11070" w:type="dxa"/>
            <w:shd w:val="clear" w:color="auto" w:fill="FFD966" w:themeFill="accent4" w:themeFillTint="99"/>
          </w:tcPr>
          <w:p w14:paraId="2E516D8F" w14:textId="09F45A0D" w:rsidR="00B13631" w:rsidRPr="00E7639B" w:rsidRDefault="00B13631" w:rsidP="00B13631">
            <w:pPr>
              <w:pStyle w:val="ListParagraph"/>
              <w:numPr>
                <w:ilvl w:val="0"/>
                <w:numId w:val="3"/>
              </w:numPr>
              <w:jc w:val="both"/>
              <w:rPr>
                <w:b/>
                <w:bCs/>
              </w:rPr>
            </w:pPr>
            <w:r w:rsidRPr="00E7639B">
              <w:rPr>
                <w:b/>
                <w:bCs/>
              </w:rPr>
              <w:t xml:space="preserve">Educational </w:t>
            </w:r>
            <w:r w:rsidR="00D12836">
              <w:rPr>
                <w:b/>
                <w:bCs/>
              </w:rPr>
              <w:t>background</w:t>
            </w:r>
          </w:p>
        </w:tc>
      </w:tr>
      <w:tr w:rsidR="00B13631" w14:paraId="67C18CE2" w14:textId="77777777" w:rsidTr="001521C4">
        <w:tc>
          <w:tcPr>
            <w:tcW w:w="11070" w:type="dxa"/>
          </w:tcPr>
          <w:p w14:paraId="5C09319F" w14:textId="1DF2AB17" w:rsidR="00B13631" w:rsidRDefault="00B13631" w:rsidP="00F16511">
            <w:pPr>
              <w:jc w:val="both"/>
            </w:pPr>
            <w:r w:rsidRPr="00E7639B">
              <w:rPr>
                <w:b/>
                <w:bCs/>
              </w:rPr>
              <w:t>Business administration</w:t>
            </w:r>
            <w:r>
              <w:rPr>
                <w:b/>
                <w:bCs/>
              </w:rPr>
              <w:t xml:space="preserve"> </w:t>
            </w:r>
          </w:p>
        </w:tc>
      </w:tr>
      <w:tr w:rsidR="00B13631" w14:paraId="3A446F1C" w14:textId="77777777" w:rsidTr="001521C4">
        <w:tc>
          <w:tcPr>
            <w:tcW w:w="11070" w:type="dxa"/>
            <w:shd w:val="clear" w:color="auto" w:fill="FFD966" w:themeFill="accent4" w:themeFillTint="99"/>
          </w:tcPr>
          <w:p w14:paraId="07469811" w14:textId="77777777" w:rsidR="00B13631" w:rsidRPr="00E7639B" w:rsidRDefault="00B13631" w:rsidP="00B13631">
            <w:pPr>
              <w:pStyle w:val="ListParagraph"/>
              <w:numPr>
                <w:ilvl w:val="0"/>
                <w:numId w:val="3"/>
              </w:numPr>
              <w:jc w:val="both"/>
              <w:rPr>
                <w:b/>
                <w:bCs/>
              </w:rPr>
            </w:pPr>
            <w:r w:rsidRPr="00E7639B">
              <w:rPr>
                <w:b/>
                <w:bCs/>
              </w:rPr>
              <w:t>Importance of this position</w:t>
            </w:r>
          </w:p>
        </w:tc>
      </w:tr>
      <w:tr w:rsidR="00B13631" w14:paraId="71A752D2" w14:textId="77777777" w:rsidTr="001521C4">
        <w:tc>
          <w:tcPr>
            <w:tcW w:w="11070" w:type="dxa"/>
          </w:tcPr>
          <w:p w14:paraId="7C4A39E6" w14:textId="3DB04FBC" w:rsidR="00B13631" w:rsidRDefault="00B13631" w:rsidP="00B13631">
            <w:pPr>
              <w:jc w:val="both"/>
            </w:pPr>
            <w:r>
              <w:t xml:space="preserve">The COO's decisions can have a significant impact on the </w:t>
            </w:r>
            <w:r w:rsidRPr="00B13631">
              <w:rPr>
                <w:b/>
                <w:bCs/>
              </w:rPr>
              <w:t>company's results</w:t>
            </w:r>
            <w:r>
              <w:t>.</w:t>
            </w:r>
          </w:p>
          <w:p w14:paraId="0F2AA276" w14:textId="3446AEDB" w:rsidR="00B13631" w:rsidRDefault="00A23717" w:rsidP="00B13631">
            <w:pPr>
              <w:jc w:val="both"/>
            </w:pPr>
            <w:r>
              <w:t>The CO</w:t>
            </w:r>
            <w:r w:rsidR="00B13631">
              <w:t xml:space="preserve">O is often called upon to provide </w:t>
            </w:r>
            <w:r w:rsidR="00B13631" w:rsidRPr="00B13631">
              <w:rPr>
                <w:b/>
                <w:bCs/>
              </w:rPr>
              <w:t>advice and guidance to the CEO</w:t>
            </w:r>
            <w:r w:rsidR="00B13631">
              <w:t xml:space="preserve"> and other members of the management team.</w:t>
            </w:r>
          </w:p>
        </w:tc>
      </w:tr>
      <w:tr w:rsidR="00B13631" w14:paraId="01DBFD52" w14:textId="77777777" w:rsidTr="001521C4">
        <w:tc>
          <w:tcPr>
            <w:tcW w:w="11070" w:type="dxa"/>
            <w:shd w:val="clear" w:color="auto" w:fill="FFD966" w:themeFill="accent4" w:themeFillTint="99"/>
          </w:tcPr>
          <w:p w14:paraId="3B2126D8" w14:textId="77777777" w:rsidR="00B13631" w:rsidRPr="00E7639B" w:rsidRDefault="00B13631" w:rsidP="00B13631">
            <w:pPr>
              <w:pStyle w:val="ListParagraph"/>
              <w:numPr>
                <w:ilvl w:val="0"/>
                <w:numId w:val="3"/>
              </w:numPr>
              <w:jc w:val="both"/>
              <w:rPr>
                <w:b/>
                <w:bCs/>
              </w:rPr>
            </w:pPr>
            <w:r w:rsidRPr="00E7639B">
              <w:rPr>
                <w:b/>
                <w:bCs/>
              </w:rPr>
              <w:t>Challenges</w:t>
            </w:r>
          </w:p>
        </w:tc>
      </w:tr>
      <w:tr w:rsidR="00B13631" w14:paraId="51E36FCD" w14:textId="77777777" w:rsidTr="001521C4">
        <w:tc>
          <w:tcPr>
            <w:tcW w:w="11070" w:type="dxa"/>
          </w:tcPr>
          <w:p w14:paraId="39C02198" w14:textId="77777777" w:rsidR="001521C4" w:rsidRPr="001521C4" w:rsidRDefault="001521C4" w:rsidP="001521C4">
            <w:pPr>
              <w:jc w:val="both"/>
            </w:pPr>
            <w:r w:rsidRPr="001521C4">
              <w:rPr>
                <w:b/>
                <w:bCs/>
              </w:rPr>
              <w:t>Managing a complex organization:</w:t>
            </w:r>
            <w:r w:rsidRPr="001521C4">
              <w:t xml:space="preserve"> The COO is responsible for managing a large and complex organization. This can be challenging, especially in a fast-paced and ever-changing environment.</w:t>
            </w:r>
          </w:p>
          <w:p w14:paraId="1AD5A27B" w14:textId="77777777" w:rsidR="001521C4" w:rsidRPr="001521C4" w:rsidRDefault="001521C4" w:rsidP="001521C4">
            <w:pPr>
              <w:jc w:val="both"/>
            </w:pPr>
            <w:r w:rsidRPr="001521C4">
              <w:rPr>
                <w:b/>
                <w:bCs/>
              </w:rPr>
              <w:t>Balancing competing priorities:</w:t>
            </w:r>
            <w:r w:rsidRPr="001521C4">
              <w:t xml:space="preserve"> The COO must balance competing priorities, such as efficiency, profitability, and customer satisfaction.</w:t>
            </w:r>
          </w:p>
          <w:p w14:paraId="6CECC235" w14:textId="6BEB7CCF" w:rsidR="00B13631" w:rsidRPr="001521C4" w:rsidRDefault="001521C4" w:rsidP="00F16511">
            <w:pPr>
              <w:jc w:val="both"/>
            </w:pPr>
            <w:r w:rsidRPr="001521C4">
              <w:t>Keeping up with technology: The COO must keep up with the latest technology in order to ensure that the company is using the most efficient and effective methods.</w:t>
            </w:r>
          </w:p>
        </w:tc>
      </w:tr>
    </w:tbl>
    <w:p w14:paraId="60B3970F" w14:textId="14F64EA0" w:rsidR="001521C4" w:rsidRDefault="001521C4" w:rsidP="00E977AA">
      <w:pPr>
        <w:jc w:val="center"/>
      </w:pPr>
    </w:p>
    <w:p w14:paraId="48E80411" w14:textId="2E724C2C"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Marketing</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D73264" w14:textId="77777777" w:rsidTr="001521C4">
        <w:tc>
          <w:tcPr>
            <w:tcW w:w="10975" w:type="dxa"/>
            <w:shd w:val="clear" w:color="auto" w:fill="FFD966" w:themeFill="accent4" w:themeFillTint="99"/>
          </w:tcPr>
          <w:p w14:paraId="07F0E03D" w14:textId="77777777" w:rsidR="001521C4" w:rsidRPr="00E7639B" w:rsidRDefault="001521C4" w:rsidP="001521C4">
            <w:pPr>
              <w:pStyle w:val="ListParagraph"/>
              <w:numPr>
                <w:ilvl w:val="0"/>
                <w:numId w:val="4"/>
              </w:numPr>
              <w:jc w:val="both"/>
              <w:rPr>
                <w:b/>
                <w:bCs/>
              </w:rPr>
            </w:pPr>
            <w:r w:rsidRPr="00E7639B">
              <w:rPr>
                <w:b/>
                <w:bCs/>
              </w:rPr>
              <w:t>Missions</w:t>
            </w:r>
          </w:p>
        </w:tc>
      </w:tr>
      <w:tr w:rsidR="001521C4" w14:paraId="500E5C5A" w14:textId="77777777" w:rsidTr="001521C4">
        <w:tc>
          <w:tcPr>
            <w:tcW w:w="10975" w:type="dxa"/>
          </w:tcPr>
          <w:p w14:paraId="16F9282C" w14:textId="1DF72CA7" w:rsidR="001521C4" w:rsidRDefault="001521C4" w:rsidP="001521C4">
            <w:pPr>
              <w:jc w:val="both"/>
            </w:pPr>
            <w:r w:rsidRPr="001521C4">
              <w:rPr>
                <w:b/>
                <w:bCs/>
              </w:rPr>
              <w:t>- Develop and execute marketing strategies:</w:t>
            </w:r>
            <w:r>
              <w:t xml:space="preserve"> </w:t>
            </w:r>
            <w:r w:rsidRPr="001521C4">
              <w:t>This includes developing a brand identity, creating marketing campaigns.</w:t>
            </w:r>
          </w:p>
          <w:p w14:paraId="2AA0B1C4" w14:textId="77777777" w:rsidR="001521C4" w:rsidRPr="001521C4" w:rsidRDefault="001521C4" w:rsidP="001521C4">
            <w:pPr>
              <w:jc w:val="both"/>
            </w:pPr>
          </w:p>
          <w:p w14:paraId="6F86D328" w14:textId="441F6599" w:rsidR="001521C4" w:rsidRDefault="001521C4" w:rsidP="001521C4">
            <w:pPr>
              <w:jc w:val="both"/>
            </w:pPr>
            <w:r w:rsidRPr="001521C4">
              <w:rPr>
                <w:b/>
                <w:bCs/>
              </w:rPr>
              <w:t>- Research and analyze market trends:</w:t>
            </w:r>
            <w:r w:rsidRPr="001521C4">
              <w:t xml:space="preserve"> The CMO is responsible for researching and analyzing market trends to identify new opportunities for the company. This includes tracking customer behavior, analyzing competitor activity, and identifying emerging technologies.</w:t>
            </w:r>
          </w:p>
          <w:p w14:paraId="03897D5F" w14:textId="77777777" w:rsidR="001521C4" w:rsidRPr="001521C4" w:rsidRDefault="001521C4" w:rsidP="001521C4">
            <w:pPr>
              <w:jc w:val="both"/>
            </w:pPr>
          </w:p>
          <w:p w14:paraId="7F49DF74" w14:textId="26FD27F6" w:rsidR="001521C4" w:rsidRPr="00B13631" w:rsidRDefault="001521C4" w:rsidP="001521C4">
            <w:pPr>
              <w:jc w:val="both"/>
            </w:pPr>
            <w:r w:rsidRPr="001521C4">
              <w:rPr>
                <w:b/>
                <w:bCs/>
              </w:rPr>
              <w:t>- Manage the marketing team:</w:t>
            </w:r>
            <w:r w:rsidRPr="001521C4">
              <w:t xml:space="preserve"> The CMO is responsible for managing the marketing team and ensuring that they are aligned with the company's goals. This includes setting performance goals, providing feedback, and resolving conflicts.</w:t>
            </w:r>
          </w:p>
        </w:tc>
      </w:tr>
      <w:tr w:rsidR="001521C4" w14:paraId="759D53F5" w14:textId="77777777" w:rsidTr="001521C4">
        <w:tc>
          <w:tcPr>
            <w:tcW w:w="10975" w:type="dxa"/>
            <w:shd w:val="clear" w:color="auto" w:fill="FFD966" w:themeFill="accent4" w:themeFillTint="99"/>
          </w:tcPr>
          <w:p w14:paraId="51F9C23C" w14:textId="796E6D29" w:rsidR="001521C4" w:rsidRPr="00E7639B" w:rsidRDefault="001521C4" w:rsidP="001521C4">
            <w:pPr>
              <w:pStyle w:val="ListParagraph"/>
              <w:numPr>
                <w:ilvl w:val="0"/>
                <w:numId w:val="4"/>
              </w:numPr>
              <w:jc w:val="both"/>
              <w:rPr>
                <w:b/>
                <w:bCs/>
              </w:rPr>
            </w:pPr>
            <w:r w:rsidRPr="00E7639B">
              <w:rPr>
                <w:b/>
                <w:bCs/>
              </w:rPr>
              <w:t xml:space="preserve">Educational </w:t>
            </w:r>
            <w:r w:rsidR="00D12836">
              <w:rPr>
                <w:b/>
                <w:bCs/>
              </w:rPr>
              <w:t>background</w:t>
            </w:r>
          </w:p>
        </w:tc>
      </w:tr>
      <w:tr w:rsidR="001521C4" w14:paraId="45C2CF8A" w14:textId="77777777" w:rsidTr="001521C4">
        <w:tc>
          <w:tcPr>
            <w:tcW w:w="10975" w:type="dxa"/>
          </w:tcPr>
          <w:p w14:paraId="2FAAC7E1" w14:textId="7D3D8DEF" w:rsidR="001521C4" w:rsidRDefault="001521C4" w:rsidP="00F16511">
            <w:pPr>
              <w:jc w:val="both"/>
            </w:pPr>
            <w:r w:rsidRPr="00E7639B">
              <w:rPr>
                <w:b/>
                <w:bCs/>
              </w:rPr>
              <w:t>Business administration</w:t>
            </w:r>
          </w:p>
        </w:tc>
      </w:tr>
      <w:tr w:rsidR="001521C4" w14:paraId="7B3D0819" w14:textId="77777777" w:rsidTr="001521C4">
        <w:tc>
          <w:tcPr>
            <w:tcW w:w="10975" w:type="dxa"/>
            <w:shd w:val="clear" w:color="auto" w:fill="FFD966" w:themeFill="accent4" w:themeFillTint="99"/>
          </w:tcPr>
          <w:p w14:paraId="5DA0C1F0" w14:textId="77777777" w:rsidR="001521C4" w:rsidRPr="00E7639B" w:rsidRDefault="001521C4" w:rsidP="001521C4">
            <w:pPr>
              <w:pStyle w:val="ListParagraph"/>
              <w:numPr>
                <w:ilvl w:val="0"/>
                <w:numId w:val="4"/>
              </w:numPr>
              <w:jc w:val="both"/>
              <w:rPr>
                <w:b/>
                <w:bCs/>
              </w:rPr>
            </w:pPr>
            <w:r w:rsidRPr="00E7639B">
              <w:rPr>
                <w:b/>
                <w:bCs/>
              </w:rPr>
              <w:t>Importance of this position</w:t>
            </w:r>
          </w:p>
        </w:tc>
      </w:tr>
      <w:tr w:rsidR="001521C4" w14:paraId="57DB201D" w14:textId="77777777" w:rsidTr="001521C4">
        <w:tc>
          <w:tcPr>
            <w:tcW w:w="10975" w:type="dxa"/>
          </w:tcPr>
          <w:p w14:paraId="18C1E1F8" w14:textId="2336A916" w:rsidR="001521C4" w:rsidRDefault="001521C4" w:rsidP="001521C4">
            <w:pPr>
              <w:jc w:val="both"/>
            </w:pPr>
            <w:r>
              <w:t xml:space="preserve">They play an important role in ensuring that </w:t>
            </w:r>
            <w:r w:rsidRPr="001521C4">
              <w:rPr>
                <w:b/>
                <w:bCs/>
              </w:rPr>
              <w:t>the company's products or services are known and understood by potential customers</w:t>
            </w:r>
            <w:r>
              <w:t>.</w:t>
            </w:r>
          </w:p>
          <w:p w14:paraId="6106A7D5" w14:textId="66B7B53A" w:rsidR="001521C4" w:rsidRDefault="001521C4" w:rsidP="001521C4">
            <w:pPr>
              <w:jc w:val="both"/>
            </w:pPr>
            <w:r>
              <w:t>The CMO's decisions can have a significant impact on the company's results.</w:t>
            </w:r>
          </w:p>
          <w:p w14:paraId="36578D79" w14:textId="57616DD2" w:rsidR="001521C4" w:rsidRDefault="001521C4" w:rsidP="001521C4">
            <w:pPr>
              <w:jc w:val="both"/>
            </w:pPr>
            <w:r>
              <w:t xml:space="preserve">The CMO is often called upon to provide </w:t>
            </w:r>
            <w:r w:rsidRPr="001521C4">
              <w:rPr>
                <w:b/>
                <w:bCs/>
              </w:rPr>
              <w:t>advice and guidance to the CEO</w:t>
            </w:r>
            <w:r>
              <w:t xml:space="preserve"> and other members of the management team.</w:t>
            </w:r>
          </w:p>
        </w:tc>
      </w:tr>
      <w:tr w:rsidR="001521C4" w14:paraId="2335733A" w14:textId="77777777" w:rsidTr="001521C4">
        <w:tc>
          <w:tcPr>
            <w:tcW w:w="10975" w:type="dxa"/>
            <w:shd w:val="clear" w:color="auto" w:fill="FFD966" w:themeFill="accent4" w:themeFillTint="99"/>
          </w:tcPr>
          <w:p w14:paraId="0C6BEB7B" w14:textId="77777777" w:rsidR="001521C4" w:rsidRPr="00E7639B" w:rsidRDefault="001521C4" w:rsidP="001521C4">
            <w:pPr>
              <w:pStyle w:val="ListParagraph"/>
              <w:numPr>
                <w:ilvl w:val="0"/>
                <w:numId w:val="4"/>
              </w:numPr>
              <w:jc w:val="both"/>
              <w:rPr>
                <w:b/>
                <w:bCs/>
              </w:rPr>
            </w:pPr>
            <w:r w:rsidRPr="00E7639B">
              <w:rPr>
                <w:b/>
                <w:bCs/>
              </w:rPr>
              <w:t>Challenges</w:t>
            </w:r>
          </w:p>
        </w:tc>
      </w:tr>
      <w:tr w:rsidR="001521C4" w14:paraId="26BDC58A" w14:textId="77777777" w:rsidTr="001521C4">
        <w:tc>
          <w:tcPr>
            <w:tcW w:w="10975" w:type="dxa"/>
          </w:tcPr>
          <w:p w14:paraId="10AEAA41" w14:textId="77777777" w:rsidR="001521C4" w:rsidRPr="001521C4" w:rsidRDefault="001521C4" w:rsidP="001521C4">
            <w:pPr>
              <w:jc w:val="both"/>
            </w:pPr>
            <w:r w:rsidRPr="001521C4">
              <w:rPr>
                <w:b/>
                <w:bCs/>
              </w:rPr>
              <w:t>Staying up-to-date with the latest marketing trends:</w:t>
            </w:r>
            <w:r w:rsidRPr="001521C4">
              <w:t xml:space="preserve"> The marketing landscape is constantly changing, so the CMO must stay up-to-date with the latest trends in order to be effective.</w:t>
            </w:r>
          </w:p>
          <w:p w14:paraId="4E7983B0" w14:textId="209084A0" w:rsidR="001521C4" w:rsidRPr="001521C4" w:rsidRDefault="001521C4" w:rsidP="001521C4">
            <w:pPr>
              <w:jc w:val="both"/>
            </w:pPr>
            <w:r w:rsidRPr="001521C4">
              <w:rPr>
                <w:b/>
                <w:bCs/>
              </w:rPr>
              <w:t>Balancing creativity and analytics:</w:t>
            </w:r>
            <w:r w:rsidRPr="001521C4">
              <w:t xml:space="preserve"> The CMO must balance creativity and analytics in order to develop effective marketing campaigns.</w:t>
            </w:r>
          </w:p>
        </w:tc>
      </w:tr>
    </w:tbl>
    <w:p w14:paraId="19B37759" w14:textId="65C8B228" w:rsidR="001521C4" w:rsidRDefault="001521C4" w:rsidP="00E977AA">
      <w:pPr>
        <w:jc w:val="center"/>
      </w:pPr>
    </w:p>
    <w:p w14:paraId="5F67A788" w14:textId="77777777" w:rsidR="001521C4" w:rsidRDefault="001521C4">
      <w:r>
        <w:br w:type="page"/>
      </w:r>
    </w:p>
    <w:p w14:paraId="290102AE" w14:textId="1764D57C" w:rsid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Sales</w:t>
      </w:r>
      <w:r w:rsidRPr="00B13631">
        <w:rPr>
          <w:b/>
          <w:bCs/>
        </w:rPr>
        <w:t xml:space="preserve"> Officer</w:t>
      </w:r>
    </w:p>
    <w:p w14:paraId="26D08688" w14:textId="77777777" w:rsidR="001521C4" w:rsidRDefault="001521C4" w:rsidP="001521C4">
      <w:pPr>
        <w:jc w:val="center"/>
      </w:pPr>
    </w:p>
    <w:tbl>
      <w:tblPr>
        <w:tblStyle w:val="TableGrid"/>
        <w:tblW w:w="10975" w:type="dxa"/>
        <w:tblLook w:val="04A0" w:firstRow="1" w:lastRow="0" w:firstColumn="1" w:lastColumn="0" w:noHBand="0" w:noVBand="1"/>
      </w:tblPr>
      <w:tblGrid>
        <w:gridCol w:w="10975"/>
      </w:tblGrid>
      <w:tr w:rsidR="001521C4" w14:paraId="4B4FCA88" w14:textId="77777777" w:rsidTr="001521C4">
        <w:tc>
          <w:tcPr>
            <w:tcW w:w="10975" w:type="dxa"/>
            <w:shd w:val="clear" w:color="auto" w:fill="FFD966" w:themeFill="accent4" w:themeFillTint="99"/>
          </w:tcPr>
          <w:p w14:paraId="28C5E786" w14:textId="77777777" w:rsidR="001521C4" w:rsidRPr="00E7639B" w:rsidRDefault="001521C4" w:rsidP="001521C4">
            <w:pPr>
              <w:pStyle w:val="ListParagraph"/>
              <w:numPr>
                <w:ilvl w:val="0"/>
                <w:numId w:val="5"/>
              </w:numPr>
              <w:jc w:val="both"/>
              <w:rPr>
                <w:b/>
                <w:bCs/>
              </w:rPr>
            </w:pPr>
            <w:r w:rsidRPr="00E7639B">
              <w:rPr>
                <w:b/>
                <w:bCs/>
              </w:rPr>
              <w:t>Missions</w:t>
            </w:r>
          </w:p>
        </w:tc>
      </w:tr>
      <w:tr w:rsidR="001521C4" w14:paraId="3D3E377E" w14:textId="77777777" w:rsidTr="001521C4">
        <w:tc>
          <w:tcPr>
            <w:tcW w:w="10975" w:type="dxa"/>
          </w:tcPr>
          <w:p w14:paraId="4BAB55EC" w14:textId="3D2634C4" w:rsidR="001521C4" w:rsidRDefault="001521C4" w:rsidP="001521C4">
            <w:pPr>
              <w:jc w:val="both"/>
            </w:pPr>
            <w:r w:rsidRPr="001521C4">
              <w:rPr>
                <w:b/>
                <w:bCs/>
              </w:rPr>
              <w:t>- Develop and execute sales strategies:</w:t>
            </w:r>
            <w:r w:rsidRPr="001521C4">
              <w:t xml:space="preserve"> The CSO is responsible for developing and executing sales strategies that will help the company achieve its goals. This includes setting sales goals, developing sales plans, and managing the sales team.</w:t>
            </w:r>
          </w:p>
          <w:p w14:paraId="56B992E8" w14:textId="77777777" w:rsidR="001521C4" w:rsidRPr="001521C4" w:rsidRDefault="001521C4" w:rsidP="001521C4">
            <w:pPr>
              <w:jc w:val="both"/>
            </w:pPr>
          </w:p>
          <w:p w14:paraId="747F6370" w14:textId="15E63A30" w:rsidR="001521C4" w:rsidRDefault="001521C4" w:rsidP="001521C4">
            <w:pPr>
              <w:jc w:val="both"/>
            </w:pPr>
            <w:r>
              <w:rPr>
                <w:b/>
                <w:bCs/>
              </w:rPr>
              <w:t xml:space="preserve">- </w:t>
            </w:r>
            <w:r w:rsidRPr="001521C4">
              <w:rPr>
                <w:b/>
                <w:bCs/>
              </w:rPr>
              <w:t>Close deals:</w:t>
            </w:r>
            <w:r w:rsidRPr="001521C4">
              <w:t xml:space="preserve"> The CSO is responsible for closing deals, which means converting leads into customers. This includes negotiating contracts, managing customer relationships, and providing customer support.</w:t>
            </w:r>
          </w:p>
          <w:p w14:paraId="1740718B" w14:textId="77777777" w:rsidR="001521C4" w:rsidRPr="001521C4" w:rsidRDefault="001521C4" w:rsidP="001521C4">
            <w:pPr>
              <w:jc w:val="both"/>
            </w:pPr>
          </w:p>
          <w:p w14:paraId="4787BBD8" w14:textId="3D0A8D79" w:rsidR="001521C4" w:rsidRPr="00B13631" w:rsidRDefault="001521C4" w:rsidP="001521C4">
            <w:pPr>
              <w:jc w:val="both"/>
            </w:pPr>
            <w:r w:rsidRPr="001521C4">
              <w:rPr>
                <w:b/>
                <w:bCs/>
              </w:rPr>
              <w:t>- Manage the sales team:</w:t>
            </w:r>
            <w:r w:rsidRPr="001521C4">
              <w:t xml:space="preserve"> The CSO is responsible for managing the sales team and ensuring that they are aligned with the company's goals. This includes setting performance goals, providing feedback, and resolving conflicts.</w:t>
            </w:r>
          </w:p>
        </w:tc>
      </w:tr>
      <w:tr w:rsidR="001521C4" w14:paraId="39011549" w14:textId="77777777" w:rsidTr="001521C4">
        <w:tc>
          <w:tcPr>
            <w:tcW w:w="10975" w:type="dxa"/>
            <w:shd w:val="clear" w:color="auto" w:fill="FFD966" w:themeFill="accent4" w:themeFillTint="99"/>
          </w:tcPr>
          <w:p w14:paraId="16E3B771" w14:textId="7A730E08" w:rsidR="001521C4" w:rsidRPr="00E7639B" w:rsidRDefault="001521C4" w:rsidP="001521C4">
            <w:pPr>
              <w:pStyle w:val="ListParagraph"/>
              <w:numPr>
                <w:ilvl w:val="0"/>
                <w:numId w:val="5"/>
              </w:numPr>
              <w:jc w:val="both"/>
              <w:rPr>
                <w:b/>
                <w:bCs/>
              </w:rPr>
            </w:pPr>
            <w:r w:rsidRPr="00E7639B">
              <w:rPr>
                <w:b/>
                <w:bCs/>
              </w:rPr>
              <w:t xml:space="preserve">Educational </w:t>
            </w:r>
            <w:r w:rsidR="00D12836">
              <w:rPr>
                <w:b/>
                <w:bCs/>
              </w:rPr>
              <w:t>background</w:t>
            </w:r>
          </w:p>
        </w:tc>
      </w:tr>
      <w:tr w:rsidR="001521C4" w14:paraId="32F8E6E6" w14:textId="77777777" w:rsidTr="001521C4">
        <w:tc>
          <w:tcPr>
            <w:tcW w:w="10975" w:type="dxa"/>
          </w:tcPr>
          <w:p w14:paraId="799A63F0" w14:textId="77777777" w:rsidR="001521C4" w:rsidRDefault="001521C4" w:rsidP="00F16511">
            <w:pPr>
              <w:jc w:val="both"/>
            </w:pPr>
            <w:r>
              <w:rPr>
                <w:b/>
                <w:bCs/>
              </w:rPr>
              <w:t xml:space="preserve">Marketing </w:t>
            </w:r>
          </w:p>
        </w:tc>
      </w:tr>
      <w:tr w:rsidR="001521C4" w14:paraId="60651031" w14:textId="77777777" w:rsidTr="001521C4">
        <w:tc>
          <w:tcPr>
            <w:tcW w:w="10975" w:type="dxa"/>
            <w:shd w:val="clear" w:color="auto" w:fill="FFD966" w:themeFill="accent4" w:themeFillTint="99"/>
          </w:tcPr>
          <w:p w14:paraId="11BED103" w14:textId="77777777" w:rsidR="001521C4" w:rsidRPr="00E7639B" w:rsidRDefault="001521C4" w:rsidP="001521C4">
            <w:pPr>
              <w:pStyle w:val="ListParagraph"/>
              <w:numPr>
                <w:ilvl w:val="0"/>
                <w:numId w:val="5"/>
              </w:numPr>
              <w:jc w:val="both"/>
              <w:rPr>
                <w:b/>
                <w:bCs/>
              </w:rPr>
            </w:pPr>
            <w:r w:rsidRPr="00E7639B">
              <w:rPr>
                <w:b/>
                <w:bCs/>
              </w:rPr>
              <w:t>Importance of this position</w:t>
            </w:r>
          </w:p>
        </w:tc>
      </w:tr>
      <w:tr w:rsidR="001521C4" w14:paraId="2612C379" w14:textId="77777777" w:rsidTr="001521C4">
        <w:tc>
          <w:tcPr>
            <w:tcW w:w="10975" w:type="dxa"/>
          </w:tcPr>
          <w:p w14:paraId="775032C0" w14:textId="1A47B7DB" w:rsidR="001521C4" w:rsidRDefault="001521C4" w:rsidP="001521C4">
            <w:pPr>
              <w:jc w:val="both"/>
            </w:pPr>
            <w:r>
              <w:t xml:space="preserve">They play an important role in </w:t>
            </w:r>
            <w:r w:rsidRPr="001521C4">
              <w:rPr>
                <w:b/>
                <w:bCs/>
              </w:rPr>
              <w:t>ensuring that the company's products or services are sold</w:t>
            </w:r>
            <w:r>
              <w:t xml:space="preserve"> and that the company meets its </w:t>
            </w:r>
            <w:r w:rsidRPr="001521C4">
              <w:rPr>
                <w:b/>
                <w:bCs/>
              </w:rPr>
              <w:t>sales goals</w:t>
            </w:r>
            <w:r>
              <w:t>.</w:t>
            </w:r>
          </w:p>
          <w:p w14:paraId="5AB7D833" w14:textId="5D654A59" w:rsidR="001521C4" w:rsidRDefault="001521C4" w:rsidP="001521C4">
            <w:pPr>
              <w:jc w:val="both"/>
            </w:pPr>
            <w:r>
              <w:t>The CSO's decisions can have a significant impact on the company's results.</w:t>
            </w:r>
          </w:p>
          <w:p w14:paraId="0788CC50" w14:textId="59EDFE75" w:rsidR="001521C4" w:rsidRDefault="001521C4" w:rsidP="001521C4">
            <w:pPr>
              <w:jc w:val="both"/>
            </w:pPr>
            <w:r>
              <w:t xml:space="preserve">The CSO is often called upon to provide </w:t>
            </w:r>
            <w:r w:rsidRPr="001521C4">
              <w:rPr>
                <w:b/>
                <w:bCs/>
              </w:rPr>
              <w:t>advice and guidance to the CEO</w:t>
            </w:r>
            <w:r>
              <w:t xml:space="preserve"> and other members of the management team.</w:t>
            </w:r>
          </w:p>
        </w:tc>
      </w:tr>
      <w:tr w:rsidR="001521C4" w14:paraId="4946FA74" w14:textId="77777777" w:rsidTr="001521C4">
        <w:tc>
          <w:tcPr>
            <w:tcW w:w="10975" w:type="dxa"/>
            <w:shd w:val="clear" w:color="auto" w:fill="FFD966" w:themeFill="accent4" w:themeFillTint="99"/>
          </w:tcPr>
          <w:p w14:paraId="38E1CB74" w14:textId="77777777" w:rsidR="001521C4" w:rsidRPr="00E7639B" w:rsidRDefault="001521C4" w:rsidP="001521C4">
            <w:pPr>
              <w:pStyle w:val="ListParagraph"/>
              <w:numPr>
                <w:ilvl w:val="0"/>
                <w:numId w:val="5"/>
              </w:numPr>
              <w:jc w:val="both"/>
              <w:rPr>
                <w:b/>
                <w:bCs/>
              </w:rPr>
            </w:pPr>
            <w:r w:rsidRPr="00E7639B">
              <w:rPr>
                <w:b/>
                <w:bCs/>
              </w:rPr>
              <w:t>Challenges</w:t>
            </w:r>
          </w:p>
        </w:tc>
      </w:tr>
      <w:tr w:rsidR="001521C4" w14:paraId="426F0915" w14:textId="77777777" w:rsidTr="001521C4">
        <w:tc>
          <w:tcPr>
            <w:tcW w:w="10975" w:type="dxa"/>
          </w:tcPr>
          <w:p w14:paraId="447865FF" w14:textId="77777777" w:rsidR="001521C4" w:rsidRPr="001521C4" w:rsidRDefault="001521C4" w:rsidP="001521C4">
            <w:pPr>
              <w:jc w:val="both"/>
            </w:pPr>
            <w:r w:rsidRPr="001521C4">
              <w:rPr>
                <w:b/>
                <w:bCs/>
              </w:rPr>
              <w:t>Staying up-to-date with the latest sales trends</w:t>
            </w:r>
            <w:r w:rsidRPr="001521C4">
              <w:t>: The sales landscape is constantly changing, so the CSO must stay up-to-date with the latest trends in order to be effective.</w:t>
            </w:r>
          </w:p>
          <w:p w14:paraId="6A3305B6" w14:textId="3A9916BD" w:rsidR="001521C4" w:rsidRPr="001521C4" w:rsidRDefault="001521C4" w:rsidP="001521C4">
            <w:pPr>
              <w:jc w:val="both"/>
            </w:pPr>
            <w:r w:rsidRPr="001521C4">
              <w:rPr>
                <w:b/>
                <w:bCs/>
              </w:rPr>
              <w:t>Balancing creativity and analytics:</w:t>
            </w:r>
            <w:r w:rsidRPr="001521C4">
              <w:t xml:space="preserve"> The CSO must balance creativity and analytics in order to develop effective sales campaigns.</w:t>
            </w:r>
          </w:p>
        </w:tc>
      </w:tr>
    </w:tbl>
    <w:p w14:paraId="2BD3574B" w14:textId="14E3BA81" w:rsidR="001521C4" w:rsidRDefault="001521C4" w:rsidP="00E977AA">
      <w:pPr>
        <w:jc w:val="center"/>
      </w:pPr>
    </w:p>
    <w:p w14:paraId="54166777" w14:textId="65B51002"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Product</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6ADF8112" w14:textId="77777777" w:rsidTr="001521C4">
        <w:tc>
          <w:tcPr>
            <w:tcW w:w="10975" w:type="dxa"/>
            <w:shd w:val="clear" w:color="auto" w:fill="FFD966" w:themeFill="accent4" w:themeFillTint="99"/>
          </w:tcPr>
          <w:p w14:paraId="7A8C13C6" w14:textId="77777777" w:rsidR="001521C4" w:rsidRPr="00E7639B" w:rsidRDefault="001521C4" w:rsidP="001521C4">
            <w:pPr>
              <w:pStyle w:val="ListParagraph"/>
              <w:numPr>
                <w:ilvl w:val="0"/>
                <w:numId w:val="6"/>
              </w:numPr>
              <w:jc w:val="both"/>
              <w:rPr>
                <w:b/>
                <w:bCs/>
              </w:rPr>
            </w:pPr>
            <w:r w:rsidRPr="00E7639B">
              <w:rPr>
                <w:b/>
                <w:bCs/>
              </w:rPr>
              <w:t>Missions</w:t>
            </w:r>
          </w:p>
        </w:tc>
      </w:tr>
      <w:tr w:rsidR="001521C4" w14:paraId="614F524E" w14:textId="77777777" w:rsidTr="001521C4">
        <w:tc>
          <w:tcPr>
            <w:tcW w:w="10975" w:type="dxa"/>
          </w:tcPr>
          <w:p w14:paraId="03E1FA87" w14:textId="5F475C97" w:rsidR="001521C4" w:rsidRDefault="001521C4" w:rsidP="001521C4">
            <w:pPr>
              <w:jc w:val="both"/>
            </w:pPr>
            <w:r>
              <w:rPr>
                <w:b/>
                <w:bCs/>
              </w:rPr>
              <w:t xml:space="preserve">- </w:t>
            </w:r>
            <w:r w:rsidRPr="001521C4">
              <w:rPr>
                <w:b/>
                <w:bCs/>
              </w:rPr>
              <w:t>Define the company's product vision:</w:t>
            </w:r>
            <w:r w:rsidRPr="001521C4">
              <w:t xml:space="preserve"> The CPO is responsible for defining the company's product vision, which is a roadmap for the future of the company's products or services. This includes identifying market opportunities, researching customer needs, and developing new product ideas.</w:t>
            </w:r>
          </w:p>
          <w:p w14:paraId="20115003" w14:textId="77777777" w:rsidR="001521C4" w:rsidRPr="001521C4" w:rsidRDefault="001521C4" w:rsidP="001521C4">
            <w:pPr>
              <w:jc w:val="both"/>
            </w:pPr>
          </w:p>
          <w:p w14:paraId="0F54D008" w14:textId="45504CD9" w:rsidR="001521C4" w:rsidRDefault="001521C4" w:rsidP="001521C4">
            <w:pPr>
              <w:jc w:val="both"/>
            </w:pPr>
            <w:r>
              <w:rPr>
                <w:b/>
                <w:bCs/>
              </w:rPr>
              <w:t xml:space="preserve">- </w:t>
            </w:r>
            <w:r w:rsidRPr="001521C4">
              <w:rPr>
                <w:b/>
                <w:bCs/>
              </w:rPr>
              <w:t>Develop and launch new products:</w:t>
            </w:r>
            <w:r w:rsidRPr="001521C4">
              <w:t xml:space="preserve"> The CPO is responsible for developing and launching new products. This includes working with the engineering team to design and build new products and working with the marketing team to launch and promote new products.</w:t>
            </w:r>
          </w:p>
          <w:p w14:paraId="02F6CD3F" w14:textId="77777777" w:rsidR="001521C4" w:rsidRPr="001521C4" w:rsidRDefault="001521C4" w:rsidP="001521C4">
            <w:pPr>
              <w:jc w:val="both"/>
            </w:pPr>
          </w:p>
          <w:p w14:paraId="58AC85AA" w14:textId="5A005B06" w:rsidR="001521C4" w:rsidRDefault="001521C4" w:rsidP="001521C4">
            <w:pPr>
              <w:jc w:val="both"/>
            </w:pPr>
            <w:r>
              <w:rPr>
                <w:b/>
                <w:bCs/>
              </w:rPr>
              <w:t xml:space="preserve">- </w:t>
            </w:r>
            <w:r w:rsidRPr="001521C4">
              <w:rPr>
                <w:b/>
                <w:bCs/>
              </w:rPr>
              <w:t>Optimize the product experience:</w:t>
            </w:r>
            <w:r w:rsidRPr="001521C4">
              <w:t xml:space="preserve"> The CPO is responsible for optimizing the product experience, which is the way that customers interact with the company's products or services. This includes improving the usability of products, adding new features, and fixing bugs.</w:t>
            </w:r>
          </w:p>
          <w:p w14:paraId="09CEE5B7" w14:textId="46046FED" w:rsidR="001521C4" w:rsidRPr="00B13631" w:rsidRDefault="001521C4" w:rsidP="001521C4">
            <w:pPr>
              <w:jc w:val="both"/>
            </w:pPr>
          </w:p>
        </w:tc>
      </w:tr>
      <w:tr w:rsidR="001521C4" w14:paraId="3C9E7045" w14:textId="77777777" w:rsidTr="001521C4">
        <w:tc>
          <w:tcPr>
            <w:tcW w:w="10975" w:type="dxa"/>
            <w:shd w:val="clear" w:color="auto" w:fill="FFD966" w:themeFill="accent4" w:themeFillTint="99"/>
          </w:tcPr>
          <w:p w14:paraId="3B155659" w14:textId="11B131EC" w:rsidR="001521C4" w:rsidRPr="00E7639B" w:rsidRDefault="001521C4" w:rsidP="001521C4">
            <w:pPr>
              <w:pStyle w:val="ListParagraph"/>
              <w:numPr>
                <w:ilvl w:val="0"/>
                <w:numId w:val="6"/>
              </w:numPr>
              <w:jc w:val="both"/>
              <w:rPr>
                <w:b/>
                <w:bCs/>
              </w:rPr>
            </w:pPr>
            <w:r w:rsidRPr="00E7639B">
              <w:rPr>
                <w:b/>
                <w:bCs/>
              </w:rPr>
              <w:t xml:space="preserve">Educational </w:t>
            </w:r>
            <w:r w:rsidR="00D12836">
              <w:rPr>
                <w:b/>
                <w:bCs/>
              </w:rPr>
              <w:t>background</w:t>
            </w:r>
          </w:p>
        </w:tc>
      </w:tr>
      <w:tr w:rsidR="001521C4" w14:paraId="04171E5D" w14:textId="77777777" w:rsidTr="001521C4">
        <w:tc>
          <w:tcPr>
            <w:tcW w:w="10975" w:type="dxa"/>
          </w:tcPr>
          <w:p w14:paraId="2545DC09" w14:textId="27205F03" w:rsidR="001521C4" w:rsidRDefault="001521C4" w:rsidP="00F16511">
            <w:pPr>
              <w:jc w:val="both"/>
            </w:pPr>
            <w:r>
              <w:rPr>
                <w:b/>
                <w:bCs/>
              </w:rPr>
              <w:t xml:space="preserve">Business Administration </w:t>
            </w:r>
            <w:r w:rsidRPr="001521C4">
              <w:t xml:space="preserve">or </w:t>
            </w:r>
            <w:r>
              <w:rPr>
                <w:b/>
                <w:bCs/>
              </w:rPr>
              <w:t xml:space="preserve">Computer Sciences </w:t>
            </w:r>
          </w:p>
        </w:tc>
      </w:tr>
      <w:tr w:rsidR="001521C4" w14:paraId="111782F4" w14:textId="77777777" w:rsidTr="001521C4">
        <w:tc>
          <w:tcPr>
            <w:tcW w:w="10975" w:type="dxa"/>
            <w:shd w:val="clear" w:color="auto" w:fill="FFD966" w:themeFill="accent4" w:themeFillTint="99"/>
          </w:tcPr>
          <w:p w14:paraId="05F48824" w14:textId="77777777" w:rsidR="001521C4" w:rsidRPr="00E7639B" w:rsidRDefault="001521C4" w:rsidP="001521C4">
            <w:pPr>
              <w:pStyle w:val="ListParagraph"/>
              <w:numPr>
                <w:ilvl w:val="0"/>
                <w:numId w:val="6"/>
              </w:numPr>
              <w:jc w:val="both"/>
              <w:rPr>
                <w:b/>
                <w:bCs/>
              </w:rPr>
            </w:pPr>
            <w:r w:rsidRPr="00E7639B">
              <w:rPr>
                <w:b/>
                <w:bCs/>
              </w:rPr>
              <w:t>Importance of this position</w:t>
            </w:r>
          </w:p>
        </w:tc>
      </w:tr>
      <w:tr w:rsidR="001521C4" w14:paraId="06185070" w14:textId="77777777" w:rsidTr="001521C4">
        <w:tc>
          <w:tcPr>
            <w:tcW w:w="10975" w:type="dxa"/>
          </w:tcPr>
          <w:p w14:paraId="6892DCE2" w14:textId="343FB87E" w:rsidR="001521C4" w:rsidRDefault="001521C4" w:rsidP="001521C4">
            <w:pPr>
              <w:jc w:val="both"/>
            </w:pPr>
            <w:r>
              <w:t>They play an important role in ensuring that the company's products or services are successful.</w:t>
            </w:r>
          </w:p>
          <w:p w14:paraId="6530B420" w14:textId="2C8650FF" w:rsidR="001521C4" w:rsidRDefault="001521C4" w:rsidP="001521C4">
            <w:pPr>
              <w:jc w:val="both"/>
            </w:pPr>
            <w:r>
              <w:t>The CPO's decisions can have a significant impact on the company's results.</w:t>
            </w:r>
          </w:p>
          <w:p w14:paraId="0EA5B4DE" w14:textId="187B0A4A" w:rsidR="001521C4" w:rsidRDefault="001521C4" w:rsidP="001521C4">
            <w:pPr>
              <w:jc w:val="both"/>
            </w:pPr>
            <w:r>
              <w:t xml:space="preserve">The CPO is often called upon to </w:t>
            </w:r>
            <w:r w:rsidRPr="001521C4">
              <w:rPr>
                <w:b/>
                <w:bCs/>
              </w:rPr>
              <w:t>provide advice and guidance to the CEO</w:t>
            </w:r>
            <w:r>
              <w:t xml:space="preserve"> and other members of the management team.</w:t>
            </w:r>
          </w:p>
        </w:tc>
      </w:tr>
      <w:tr w:rsidR="001521C4" w14:paraId="43EFFB0E" w14:textId="77777777" w:rsidTr="001521C4">
        <w:tc>
          <w:tcPr>
            <w:tcW w:w="10975" w:type="dxa"/>
            <w:shd w:val="clear" w:color="auto" w:fill="FFD966" w:themeFill="accent4" w:themeFillTint="99"/>
          </w:tcPr>
          <w:p w14:paraId="6DD29D78" w14:textId="77777777" w:rsidR="001521C4" w:rsidRPr="00E7639B" w:rsidRDefault="001521C4" w:rsidP="001521C4">
            <w:pPr>
              <w:pStyle w:val="ListParagraph"/>
              <w:numPr>
                <w:ilvl w:val="0"/>
                <w:numId w:val="6"/>
              </w:numPr>
              <w:jc w:val="both"/>
              <w:rPr>
                <w:b/>
                <w:bCs/>
              </w:rPr>
            </w:pPr>
            <w:r w:rsidRPr="00E7639B">
              <w:rPr>
                <w:b/>
                <w:bCs/>
              </w:rPr>
              <w:t>Challenges</w:t>
            </w:r>
          </w:p>
        </w:tc>
      </w:tr>
      <w:tr w:rsidR="001521C4" w14:paraId="7346631D" w14:textId="77777777" w:rsidTr="001521C4">
        <w:tc>
          <w:tcPr>
            <w:tcW w:w="10975" w:type="dxa"/>
          </w:tcPr>
          <w:p w14:paraId="200DE435" w14:textId="77777777" w:rsidR="001521C4" w:rsidRPr="001521C4" w:rsidRDefault="001521C4" w:rsidP="001521C4">
            <w:pPr>
              <w:jc w:val="both"/>
            </w:pPr>
            <w:r w:rsidRPr="001521C4">
              <w:rPr>
                <w:b/>
                <w:bCs/>
              </w:rPr>
              <w:t>Staying up-to-date with the latest technologies:</w:t>
            </w:r>
            <w:r w:rsidRPr="001521C4">
              <w:t xml:space="preserve"> The technology landscape is constantly changing, so the CPO must stay up-to-date with the latest technologies in order to develop successful products.</w:t>
            </w:r>
          </w:p>
          <w:p w14:paraId="71480721" w14:textId="2196023E" w:rsidR="001521C4" w:rsidRPr="001521C4" w:rsidRDefault="001521C4" w:rsidP="001521C4">
            <w:pPr>
              <w:jc w:val="both"/>
            </w:pPr>
            <w:r w:rsidRPr="001521C4">
              <w:rPr>
                <w:b/>
                <w:bCs/>
              </w:rPr>
              <w:t>Meeting customer needs:</w:t>
            </w:r>
            <w:r w:rsidRPr="001521C4">
              <w:t xml:space="preserve"> The CPO must meet the needs of the company's customers, which can be challenging in a competitive market.</w:t>
            </w:r>
          </w:p>
        </w:tc>
      </w:tr>
    </w:tbl>
    <w:p w14:paraId="4EE8B35D" w14:textId="08DDE886"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Technology</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CD368D" w14:textId="77777777" w:rsidTr="00F16511">
        <w:tc>
          <w:tcPr>
            <w:tcW w:w="10975" w:type="dxa"/>
            <w:shd w:val="clear" w:color="auto" w:fill="FFD966" w:themeFill="accent4" w:themeFillTint="99"/>
          </w:tcPr>
          <w:p w14:paraId="5035E634" w14:textId="77777777" w:rsidR="001521C4" w:rsidRPr="00E7639B" w:rsidRDefault="001521C4" w:rsidP="001521C4">
            <w:pPr>
              <w:pStyle w:val="ListParagraph"/>
              <w:numPr>
                <w:ilvl w:val="0"/>
                <w:numId w:val="7"/>
              </w:numPr>
              <w:jc w:val="both"/>
              <w:rPr>
                <w:b/>
                <w:bCs/>
              </w:rPr>
            </w:pPr>
            <w:r w:rsidRPr="00E7639B">
              <w:rPr>
                <w:b/>
                <w:bCs/>
              </w:rPr>
              <w:t>Missions</w:t>
            </w:r>
          </w:p>
        </w:tc>
      </w:tr>
      <w:tr w:rsidR="001521C4" w14:paraId="180C7ED4" w14:textId="77777777" w:rsidTr="00F16511">
        <w:tc>
          <w:tcPr>
            <w:tcW w:w="10975" w:type="dxa"/>
          </w:tcPr>
          <w:p w14:paraId="0E00558A" w14:textId="6A5F2FA4" w:rsidR="00246927" w:rsidRDefault="00246927" w:rsidP="00246927">
            <w:pPr>
              <w:jc w:val="both"/>
            </w:pPr>
            <w:r>
              <w:rPr>
                <w:b/>
                <w:bCs/>
              </w:rPr>
              <w:t xml:space="preserve">- </w:t>
            </w:r>
            <w:r w:rsidRPr="00246927">
              <w:rPr>
                <w:b/>
                <w:bCs/>
              </w:rPr>
              <w:t>Define the company's technology strategy:</w:t>
            </w:r>
            <w:r w:rsidRPr="00246927">
              <w:t xml:space="preserve"> This includes identifying </w:t>
            </w:r>
            <w:r>
              <w:t>new</w:t>
            </w:r>
            <w:r w:rsidRPr="00246927">
              <w:t xml:space="preserve"> technologies, researching new applications for technology, and developing partnerships with technology companies.</w:t>
            </w:r>
          </w:p>
          <w:p w14:paraId="234F790D" w14:textId="77777777" w:rsidR="00246927" w:rsidRPr="00246927" w:rsidRDefault="00246927" w:rsidP="00246927">
            <w:pPr>
              <w:jc w:val="both"/>
            </w:pPr>
          </w:p>
          <w:p w14:paraId="6B5E3462" w14:textId="35EA6ADF" w:rsidR="001521C4" w:rsidRPr="00B13631" w:rsidRDefault="00246927" w:rsidP="00246927">
            <w:pPr>
              <w:jc w:val="both"/>
            </w:pPr>
            <w:r>
              <w:rPr>
                <w:b/>
                <w:bCs/>
              </w:rPr>
              <w:t xml:space="preserve">- </w:t>
            </w:r>
            <w:r w:rsidRPr="00246927">
              <w:rPr>
                <w:b/>
                <w:bCs/>
              </w:rPr>
              <w:t>Oversee the company's technology infrastructure</w:t>
            </w:r>
            <w:r w:rsidRPr="00246927">
              <w:t xml:space="preserve">: </w:t>
            </w:r>
            <w:r>
              <w:t xml:space="preserve">This </w:t>
            </w:r>
            <w:r w:rsidRPr="00246927">
              <w:t>includes the company's hardware, software, and networks. This includes ensuring that the infrastructure is secure, reliable, and scalable.</w:t>
            </w:r>
          </w:p>
        </w:tc>
      </w:tr>
      <w:tr w:rsidR="001521C4" w14:paraId="3084BE1A" w14:textId="77777777" w:rsidTr="00F16511">
        <w:tc>
          <w:tcPr>
            <w:tcW w:w="10975" w:type="dxa"/>
            <w:shd w:val="clear" w:color="auto" w:fill="FFD966" w:themeFill="accent4" w:themeFillTint="99"/>
          </w:tcPr>
          <w:p w14:paraId="326A3BCC" w14:textId="6101BEF0" w:rsidR="001521C4" w:rsidRPr="00E7639B" w:rsidRDefault="001521C4" w:rsidP="001521C4">
            <w:pPr>
              <w:pStyle w:val="ListParagraph"/>
              <w:numPr>
                <w:ilvl w:val="0"/>
                <w:numId w:val="7"/>
              </w:numPr>
              <w:jc w:val="both"/>
              <w:rPr>
                <w:b/>
                <w:bCs/>
              </w:rPr>
            </w:pPr>
            <w:r w:rsidRPr="00E7639B">
              <w:rPr>
                <w:b/>
                <w:bCs/>
              </w:rPr>
              <w:t xml:space="preserve">Educational </w:t>
            </w:r>
            <w:r w:rsidR="00D12836">
              <w:rPr>
                <w:b/>
                <w:bCs/>
              </w:rPr>
              <w:t>background</w:t>
            </w:r>
          </w:p>
        </w:tc>
      </w:tr>
      <w:tr w:rsidR="001521C4" w14:paraId="46319CC3" w14:textId="77777777" w:rsidTr="00F16511">
        <w:tc>
          <w:tcPr>
            <w:tcW w:w="10975" w:type="dxa"/>
          </w:tcPr>
          <w:p w14:paraId="6F7DBFBD" w14:textId="1220F4D9" w:rsidR="001521C4" w:rsidRDefault="001521C4" w:rsidP="00F16511">
            <w:pPr>
              <w:jc w:val="both"/>
            </w:pPr>
            <w:r>
              <w:rPr>
                <w:b/>
                <w:bCs/>
              </w:rPr>
              <w:t xml:space="preserve">Computer Sciences </w:t>
            </w:r>
          </w:p>
        </w:tc>
      </w:tr>
      <w:tr w:rsidR="001521C4" w14:paraId="58DEEF05" w14:textId="77777777" w:rsidTr="00F16511">
        <w:tc>
          <w:tcPr>
            <w:tcW w:w="10975" w:type="dxa"/>
            <w:shd w:val="clear" w:color="auto" w:fill="FFD966" w:themeFill="accent4" w:themeFillTint="99"/>
          </w:tcPr>
          <w:p w14:paraId="7857BC47" w14:textId="77777777" w:rsidR="001521C4" w:rsidRPr="00E7639B" w:rsidRDefault="001521C4" w:rsidP="001521C4">
            <w:pPr>
              <w:pStyle w:val="ListParagraph"/>
              <w:numPr>
                <w:ilvl w:val="0"/>
                <w:numId w:val="7"/>
              </w:numPr>
              <w:jc w:val="both"/>
              <w:rPr>
                <w:b/>
                <w:bCs/>
              </w:rPr>
            </w:pPr>
            <w:r w:rsidRPr="00E7639B">
              <w:rPr>
                <w:b/>
                <w:bCs/>
              </w:rPr>
              <w:t>Importance of this position</w:t>
            </w:r>
          </w:p>
        </w:tc>
      </w:tr>
      <w:tr w:rsidR="001521C4" w14:paraId="78B9473A" w14:textId="77777777" w:rsidTr="00F16511">
        <w:tc>
          <w:tcPr>
            <w:tcW w:w="10975" w:type="dxa"/>
          </w:tcPr>
          <w:p w14:paraId="6B02C4A1" w14:textId="77777777" w:rsidR="00A8364F" w:rsidRDefault="00A8364F" w:rsidP="00A8364F">
            <w:pPr>
              <w:jc w:val="both"/>
            </w:pPr>
            <w:r>
              <w:t xml:space="preserve">They play an important role in ensuring that </w:t>
            </w:r>
            <w:r w:rsidRPr="00A8364F">
              <w:rPr>
                <w:b/>
                <w:bCs/>
              </w:rPr>
              <w:t>the company's technology infrastructure is secure, reliable, and scalable</w:t>
            </w:r>
            <w:r>
              <w:t>.</w:t>
            </w:r>
          </w:p>
          <w:p w14:paraId="643E50B8" w14:textId="535DFD08" w:rsidR="00A8364F" w:rsidRDefault="00A8364F" w:rsidP="00A8364F">
            <w:pPr>
              <w:jc w:val="both"/>
            </w:pPr>
            <w:r>
              <w:t>The CTO's decisions can have a significant impact on the company's results.</w:t>
            </w:r>
          </w:p>
          <w:p w14:paraId="32E0E4E0" w14:textId="45AB82FA" w:rsidR="001521C4" w:rsidRDefault="00A8364F" w:rsidP="00A8364F">
            <w:pPr>
              <w:jc w:val="both"/>
            </w:pPr>
            <w:r>
              <w:t xml:space="preserve">The CTO is often called upon to provide </w:t>
            </w:r>
            <w:r w:rsidRPr="00A8364F">
              <w:rPr>
                <w:b/>
                <w:bCs/>
              </w:rPr>
              <w:t>advice and guidance to the CEO</w:t>
            </w:r>
            <w:r>
              <w:t xml:space="preserve"> and other members of the management team.</w:t>
            </w:r>
          </w:p>
        </w:tc>
      </w:tr>
      <w:tr w:rsidR="001521C4" w14:paraId="376A0C6F" w14:textId="77777777" w:rsidTr="00F16511">
        <w:tc>
          <w:tcPr>
            <w:tcW w:w="10975" w:type="dxa"/>
            <w:shd w:val="clear" w:color="auto" w:fill="FFD966" w:themeFill="accent4" w:themeFillTint="99"/>
          </w:tcPr>
          <w:p w14:paraId="76EE84D0" w14:textId="77777777" w:rsidR="001521C4" w:rsidRPr="00E7639B" w:rsidRDefault="001521C4" w:rsidP="001521C4">
            <w:pPr>
              <w:pStyle w:val="ListParagraph"/>
              <w:numPr>
                <w:ilvl w:val="0"/>
                <w:numId w:val="7"/>
              </w:numPr>
              <w:jc w:val="both"/>
              <w:rPr>
                <w:b/>
                <w:bCs/>
              </w:rPr>
            </w:pPr>
            <w:r w:rsidRPr="00E7639B">
              <w:rPr>
                <w:b/>
                <w:bCs/>
              </w:rPr>
              <w:t>Challenges</w:t>
            </w:r>
          </w:p>
        </w:tc>
      </w:tr>
      <w:tr w:rsidR="001521C4" w14:paraId="4DFA9001" w14:textId="77777777" w:rsidTr="00F16511">
        <w:tc>
          <w:tcPr>
            <w:tcW w:w="10975" w:type="dxa"/>
          </w:tcPr>
          <w:p w14:paraId="15E359D9" w14:textId="5E7AF381" w:rsidR="001521C4" w:rsidRPr="001521C4" w:rsidRDefault="00A8364F" w:rsidP="00F16511">
            <w:pPr>
              <w:jc w:val="both"/>
            </w:pPr>
            <w:r w:rsidRPr="00A8364F">
              <w:rPr>
                <w:b/>
                <w:bCs/>
              </w:rPr>
              <w:t xml:space="preserve">Staying up-to-date with the latest technologies: </w:t>
            </w:r>
            <w:r w:rsidRPr="00A8364F">
              <w:t>The technology landscape is constantly changing, so the CTO must stay up-to-date with the latest technologies in order to make informed decisions.</w:t>
            </w:r>
          </w:p>
        </w:tc>
      </w:tr>
    </w:tbl>
    <w:p w14:paraId="3AD27E87" w14:textId="77777777" w:rsidR="00A8364F" w:rsidRDefault="00A8364F" w:rsidP="00A8364F"/>
    <w:p w14:paraId="6ACD2612" w14:textId="22724E7E" w:rsidR="00A8364F" w:rsidRPr="001521C4" w:rsidRDefault="00A8364F" w:rsidP="00A8364F">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Human Resources</w:t>
      </w:r>
      <w:r w:rsidRPr="00B13631">
        <w:rPr>
          <w:b/>
          <w:bCs/>
        </w:rPr>
        <w:t xml:space="preserve"> Officer</w:t>
      </w:r>
    </w:p>
    <w:tbl>
      <w:tblPr>
        <w:tblStyle w:val="TableGrid"/>
        <w:tblW w:w="10975" w:type="dxa"/>
        <w:tblLook w:val="04A0" w:firstRow="1" w:lastRow="0" w:firstColumn="1" w:lastColumn="0" w:noHBand="0" w:noVBand="1"/>
      </w:tblPr>
      <w:tblGrid>
        <w:gridCol w:w="10975"/>
      </w:tblGrid>
      <w:tr w:rsidR="00A8364F" w14:paraId="69C9800D" w14:textId="77777777" w:rsidTr="00F16511">
        <w:tc>
          <w:tcPr>
            <w:tcW w:w="10975" w:type="dxa"/>
            <w:shd w:val="clear" w:color="auto" w:fill="FFD966" w:themeFill="accent4" w:themeFillTint="99"/>
          </w:tcPr>
          <w:p w14:paraId="5B3A61DF" w14:textId="77777777" w:rsidR="00A8364F" w:rsidRPr="00E7639B" w:rsidRDefault="00A8364F" w:rsidP="00A8364F">
            <w:pPr>
              <w:pStyle w:val="ListParagraph"/>
              <w:numPr>
                <w:ilvl w:val="0"/>
                <w:numId w:val="8"/>
              </w:numPr>
              <w:jc w:val="both"/>
              <w:rPr>
                <w:b/>
                <w:bCs/>
              </w:rPr>
            </w:pPr>
            <w:r w:rsidRPr="00E7639B">
              <w:rPr>
                <w:b/>
                <w:bCs/>
              </w:rPr>
              <w:t>Missions</w:t>
            </w:r>
          </w:p>
        </w:tc>
      </w:tr>
      <w:tr w:rsidR="00A8364F" w14:paraId="0A44B6C5" w14:textId="77777777" w:rsidTr="00F16511">
        <w:tc>
          <w:tcPr>
            <w:tcW w:w="10975" w:type="dxa"/>
          </w:tcPr>
          <w:p w14:paraId="6A0F3DF8" w14:textId="6DAAA6EC" w:rsidR="00A8364F" w:rsidRDefault="00A8364F" w:rsidP="00A8364F">
            <w:pPr>
              <w:jc w:val="both"/>
            </w:pPr>
            <w:r w:rsidRPr="00A8364F">
              <w:rPr>
                <w:b/>
                <w:bCs/>
              </w:rPr>
              <w:t>Define the company's human resources strategy:</w:t>
            </w:r>
            <w:r w:rsidRPr="00A8364F">
              <w:t xml:space="preserve"> This includes identifying the company's workforce needs, developing policies and procedures, and implementing training and development programs.</w:t>
            </w:r>
          </w:p>
          <w:p w14:paraId="065A1E44" w14:textId="77777777" w:rsidR="00A8364F" w:rsidRPr="00A8364F" w:rsidRDefault="00A8364F" w:rsidP="00A8364F">
            <w:pPr>
              <w:jc w:val="both"/>
            </w:pPr>
          </w:p>
          <w:p w14:paraId="65C942A9" w14:textId="5E34117E" w:rsidR="00A8364F" w:rsidRDefault="00A8364F" w:rsidP="00A8364F">
            <w:pPr>
              <w:jc w:val="both"/>
            </w:pPr>
            <w:r w:rsidRPr="00A8364F">
              <w:rPr>
                <w:b/>
                <w:bCs/>
              </w:rPr>
              <w:t>Oversee the company's human resources operations:</w:t>
            </w:r>
            <w:r w:rsidRPr="00A8364F">
              <w:t xml:space="preserve"> </w:t>
            </w:r>
            <w:r>
              <w:t xml:space="preserve">This includes </w:t>
            </w:r>
            <w:r w:rsidRPr="00A8364F">
              <w:t>recruiting and hiring employees, managing compensation and benefits, and handling employee relations.</w:t>
            </w:r>
          </w:p>
          <w:p w14:paraId="44159011" w14:textId="0E8FE685" w:rsidR="00A8364F" w:rsidRPr="00B13631" w:rsidRDefault="00A8364F" w:rsidP="00A8364F">
            <w:pPr>
              <w:jc w:val="both"/>
            </w:pPr>
          </w:p>
        </w:tc>
      </w:tr>
      <w:tr w:rsidR="00A8364F" w14:paraId="4FE48CEC" w14:textId="77777777" w:rsidTr="00F16511">
        <w:tc>
          <w:tcPr>
            <w:tcW w:w="10975" w:type="dxa"/>
            <w:shd w:val="clear" w:color="auto" w:fill="FFD966" w:themeFill="accent4" w:themeFillTint="99"/>
          </w:tcPr>
          <w:p w14:paraId="092447D6" w14:textId="705FDA1E" w:rsidR="00A8364F" w:rsidRPr="00E7639B" w:rsidRDefault="00A8364F" w:rsidP="00A8364F">
            <w:pPr>
              <w:pStyle w:val="ListParagraph"/>
              <w:numPr>
                <w:ilvl w:val="0"/>
                <w:numId w:val="8"/>
              </w:numPr>
              <w:jc w:val="both"/>
              <w:rPr>
                <w:b/>
                <w:bCs/>
              </w:rPr>
            </w:pPr>
            <w:r w:rsidRPr="00E7639B">
              <w:rPr>
                <w:b/>
                <w:bCs/>
              </w:rPr>
              <w:t xml:space="preserve">Educational </w:t>
            </w:r>
            <w:r w:rsidR="00D12836">
              <w:rPr>
                <w:b/>
                <w:bCs/>
              </w:rPr>
              <w:t>background</w:t>
            </w:r>
          </w:p>
        </w:tc>
      </w:tr>
      <w:tr w:rsidR="00A8364F" w14:paraId="0C70EDA8" w14:textId="77777777" w:rsidTr="00F16511">
        <w:tc>
          <w:tcPr>
            <w:tcW w:w="10975" w:type="dxa"/>
          </w:tcPr>
          <w:p w14:paraId="0DFF0BB6" w14:textId="5DF36186" w:rsidR="00A8364F" w:rsidRDefault="00A8364F" w:rsidP="00F16511">
            <w:pPr>
              <w:jc w:val="both"/>
            </w:pPr>
            <w:r>
              <w:rPr>
                <w:b/>
                <w:bCs/>
              </w:rPr>
              <w:t xml:space="preserve">Human Resources, Business Administration, </w:t>
            </w:r>
            <w:r w:rsidRPr="00A8364F">
              <w:t>or</w:t>
            </w:r>
            <w:r>
              <w:rPr>
                <w:b/>
                <w:bCs/>
              </w:rPr>
              <w:t xml:space="preserve"> related field </w:t>
            </w:r>
            <w:r w:rsidRPr="00A8364F">
              <w:t>of the company</w:t>
            </w:r>
            <w:r>
              <w:rPr>
                <w:b/>
                <w:bCs/>
              </w:rPr>
              <w:t xml:space="preserve"> </w:t>
            </w:r>
          </w:p>
        </w:tc>
      </w:tr>
      <w:tr w:rsidR="00A8364F" w14:paraId="0F4F902F" w14:textId="77777777" w:rsidTr="00F16511">
        <w:tc>
          <w:tcPr>
            <w:tcW w:w="10975" w:type="dxa"/>
            <w:shd w:val="clear" w:color="auto" w:fill="FFD966" w:themeFill="accent4" w:themeFillTint="99"/>
          </w:tcPr>
          <w:p w14:paraId="635A03C5" w14:textId="77777777" w:rsidR="00A8364F" w:rsidRPr="00E7639B" w:rsidRDefault="00A8364F" w:rsidP="00A8364F">
            <w:pPr>
              <w:pStyle w:val="ListParagraph"/>
              <w:numPr>
                <w:ilvl w:val="0"/>
                <w:numId w:val="8"/>
              </w:numPr>
              <w:jc w:val="both"/>
              <w:rPr>
                <w:b/>
                <w:bCs/>
              </w:rPr>
            </w:pPr>
            <w:r w:rsidRPr="00E7639B">
              <w:rPr>
                <w:b/>
                <w:bCs/>
              </w:rPr>
              <w:t>Importance of this position</w:t>
            </w:r>
          </w:p>
        </w:tc>
      </w:tr>
      <w:tr w:rsidR="00A8364F" w14:paraId="41FC1869" w14:textId="77777777" w:rsidTr="00F16511">
        <w:tc>
          <w:tcPr>
            <w:tcW w:w="10975" w:type="dxa"/>
          </w:tcPr>
          <w:p w14:paraId="084CA36A" w14:textId="77777777" w:rsidR="00A8364F" w:rsidRDefault="00A8364F" w:rsidP="00F16511">
            <w:pPr>
              <w:jc w:val="both"/>
            </w:pPr>
            <w:r w:rsidRPr="00A8364F">
              <w:t>They play an important role in ensuring that the company has a workforce that is productive, engaged, and aligned with the company's goals.</w:t>
            </w:r>
          </w:p>
          <w:p w14:paraId="13D996EC" w14:textId="27D71544" w:rsidR="00A8364F" w:rsidRDefault="00A8364F" w:rsidP="00F16511">
            <w:pPr>
              <w:jc w:val="both"/>
            </w:pPr>
            <w:r>
              <w:t>The CHRO's decisions can have a significant impact on the company's results.</w:t>
            </w:r>
          </w:p>
          <w:p w14:paraId="1D7F9176" w14:textId="51A4DCD3" w:rsidR="00A8364F" w:rsidRDefault="00A8364F" w:rsidP="00F16511">
            <w:pPr>
              <w:jc w:val="both"/>
            </w:pPr>
            <w:r>
              <w:t xml:space="preserve">The CHRO is often called upon to provide </w:t>
            </w:r>
            <w:r w:rsidRPr="00A8364F">
              <w:rPr>
                <w:b/>
                <w:bCs/>
              </w:rPr>
              <w:t>advice and guidance to the CEO</w:t>
            </w:r>
            <w:r>
              <w:t xml:space="preserve"> and other members of the management team.</w:t>
            </w:r>
          </w:p>
        </w:tc>
      </w:tr>
      <w:tr w:rsidR="00A8364F" w14:paraId="06009DBE" w14:textId="77777777" w:rsidTr="00F16511">
        <w:tc>
          <w:tcPr>
            <w:tcW w:w="10975" w:type="dxa"/>
            <w:shd w:val="clear" w:color="auto" w:fill="FFD966" w:themeFill="accent4" w:themeFillTint="99"/>
          </w:tcPr>
          <w:p w14:paraId="7F4144FD" w14:textId="77777777" w:rsidR="00A8364F" w:rsidRPr="00E7639B" w:rsidRDefault="00A8364F" w:rsidP="00A8364F">
            <w:pPr>
              <w:pStyle w:val="ListParagraph"/>
              <w:numPr>
                <w:ilvl w:val="0"/>
                <w:numId w:val="8"/>
              </w:numPr>
              <w:jc w:val="both"/>
              <w:rPr>
                <w:b/>
                <w:bCs/>
              </w:rPr>
            </w:pPr>
            <w:r w:rsidRPr="00E7639B">
              <w:rPr>
                <w:b/>
                <w:bCs/>
              </w:rPr>
              <w:t>Challenges</w:t>
            </w:r>
          </w:p>
        </w:tc>
      </w:tr>
      <w:tr w:rsidR="00A8364F" w14:paraId="6254C8EE" w14:textId="77777777" w:rsidTr="00F16511">
        <w:tc>
          <w:tcPr>
            <w:tcW w:w="10975" w:type="dxa"/>
          </w:tcPr>
          <w:p w14:paraId="11EF352F" w14:textId="77777777" w:rsidR="00A8364F" w:rsidRPr="00A8364F" w:rsidRDefault="00A8364F" w:rsidP="00A8364F">
            <w:pPr>
              <w:jc w:val="both"/>
            </w:pPr>
            <w:r w:rsidRPr="00A8364F">
              <w:rPr>
                <w:b/>
                <w:bCs/>
              </w:rPr>
              <w:t>Staying up-to-date with the latest employment laws:</w:t>
            </w:r>
            <w:r w:rsidRPr="00A8364F">
              <w:t xml:space="preserve"> Employment laws are constantly changing, so the CHRO must stay up-to-date with the latest laws in order to make informed decisions.</w:t>
            </w:r>
          </w:p>
          <w:p w14:paraId="60B03100" w14:textId="40E242D0" w:rsidR="00A8364F" w:rsidRPr="001521C4" w:rsidRDefault="00A8364F" w:rsidP="00A8364F">
            <w:pPr>
              <w:jc w:val="both"/>
            </w:pPr>
            <w:r w:rsidRPr="00A8364F">
              <w:rPr>
                <w:b/>
                <w:bCs/>
              </w:rPr>
              <w:t>Building a positive workplace culture:</w:t>
            </w:r>
            <w:r w:rsidRPr="00A8364F">
              <w:t xml:space="preserve"> The CHRO must build a positive workplace culture where employees feel valued and respected.</w:t>
            </w:r>
          </w:p>
        </w:tc>
      </w:tr>
    </w:tbl>
    <w:p w14:paraId="02705BCA" w14:textId="69AD3CEF" w:rsidR="001521C4" w:rsidRDefault="001521C4"/>
    <w:p w14:paraId="55FEFBA1" w14:textId="77777777" w:rsidR="00E977AA" w:rsidRDefault="00E977AA" w:rsidP="00E977AA">
      <w:pPr>
        <w:jc w:val="center"/>
      </w:pPr>
    </w:p>
    <w:sectPr w:rsidR="00E977AA" w:rsidSect="00152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70D1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78F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304B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7580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B2B30"/>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F6E36"/>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4577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C731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16"/>
    <w:rsid w:val="001521C4"/>
    <w:rsid w:val="00246927"/>
    <w:rsid w:val="002C76E0"/>
    <w:rsid w:val="00366A16"/>
    <w:rsid w:val="004E25F0"/>
    <w:rsid w:val="005B4B51"/>
    <w:rsid w:val="0077198C"/>
    <w:rsid w:val="008A02AF"/>
    <w:rsid w:val="00A23717"/>
    <w:rsid w:val="00A8364F"/>
    <w:rsid w:val="00B13631"/>
    <w:rsid w:val="00BA4295"/>
    <w:rsid w:val="00D12836"/>
    <w:rsid w:val="00E7639B"/>
    <w:rsid w:val="00E977A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FC5A"/>
  <w15:chartTrackingRefBased/>
  <w15:docId w15:val="{CF874D5E-853D-4FDB-A38D-3361EDE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1269">
      <w:bodyDiv w:val="1"/>
      <w:marLeft w:val="0"/>
      <w:marRight w:val="0"/>
      <w:marTop w:val="0"/>
      <w:marBottom w:val="0"/>
      <w:divBdr>
        <w:top w:val="none" w:sz="0" w:space="0" w:color="auto"/>
        <w:left w:val="none" w:sz="0" w:space="0" w:color="auto"/>
        <w:bottom w:val="none" w:sz="0" w:space="0" w:color="auto"/>
        <w:right w:val="none" w:sz="0" w:space="0" w:color="auto"/>
      </w:divBdr>
    </w:div>
    <w:div w:id="287589247">
      <w:bodyDiv w:val="1"/>
      <w:marLeft w:val="0"/>
      <w:marRight w:val="0"/>
      <w:marTop w:val="0"/>
      <w:marBottom w:val="0"/>
      <w:divBdr>
        <w:top w:val="none" w:sz="0" w:space="0" w:color="auto"/>
        <w:left w:val="none" w:sz="0" w:space="0" w:color="auto"/>
        <w:bottom w:val="none" w:sz="0" w:space="0" w:color="auto"/>
        <w:right w:val="none" w:sz="0" w:space="0" w:color="auto"/>
      </w:divBdr>
    </w:div>
    <w:div w:id="308554688">
      <w:bodyDiv w:val="1"/>
      <w:marLeft w:val="0"/>
      <w:marRight w:val="0"/>
      <w:marTop w:val="0"/>
      <w:marBottom w:val="0"/>
      <w:divBdr>
        <w:top w:val="none" w:sz="0" w:space="0" w:color="auto"/>
        <w:left w:val="none" w:sz="0" w:space="0" w:color="auto"/>
        <w:bottom w:val="none" w:sz="0" w:space="0" w:color="auto"/>
        <w:right w:val="none" w:sz="0" w:space="0" w:color="auto"/>
      </w:divBdr>
    </w:div>
    <w:div w:id="428280850">
      <w:bodyDiv w:val="1"/>
      <w:marLeft w:val="0"/>
      <w:marRight w:val="0"/>
      <w:marTop w:val="0"/>
      <w:marBottom w:val="0"/>
      <w:divBdr>
        <w:top w:val="none" w:sz="0" w:space="0" w:color="auto"/>
        <w:left w:val="none" w:sz="0" w:space="0" w:color="auto"/>
        <w:bottom w:val="none" w:sz="0" w:space="0" w:color="auto"/>
        <w:right w:val="none" w:sz="0" w:space="0" w:color="auto"/>
      </w:divBdr>
    </w:div>
    <w:div w:id="485710947">
      <w:bodyDiv w:val="1"/>
      <w:marLeft w:val="0"/>
      <w:marRight w:val="0"/>
      <w:marTop w:val="0"/>
      <w:marBottom w:val="0"/>
      <w:divBdr>
        <w:top w:val="none" w:sz="0" w:space="0" w:color="auto"/>
        <w:left w:val="none" w:sz="0" w:space="0" w:color="auto"/>
        <w:bottom w:val="none" w:sz="0" w:space="0" w:color="auto"/>
        <w:right w:val="none" w:sz="0" w:space="0" w:color="auto"/>
      </w:divBdr>
    </w:div>
    <w:div w:id="646977340">
      <w:bodyDiv w:val="1"/>
      <w:marLeft w:val="0"/>
      <w:marRight w:val="0"/>
      <w:marTop w:val="0"/>
      <w:marBottom w:val="0"/>
      <w:divBdr>
        <w:top w:val="none" w:sz="0" w:space="0" w:color="auto"/>
        <w:left w:val="none" w:sz="0" w:space="0" w:color="auto"/>
        <w:bottom w:val="none" w:sz="0" w:space="0" w:color="auto"/>
        <w:right w:val="none" w:sz="0" w:space="0" w:color="auto"/>
      </w:divBdr>
    </w:div>
    <w:div w:id="751122008">
      <w:bodyDiv w:val="1"/>
      <w:marLeft w:val="0"/>
      <w:marRight w:val="0"/>
      <w:marTop w:val="0"/>
      <w:marBottom w:val="0"/>
      <w:divBdr>
        <w:top w:val="none" w:sz="0" w:space="0" w:color="auto"/>
        <w:left w:val="none" w:sz="0" w:space="0" w:color="auto"/>
        <w:bottom w:val="none" w:sz="0" w:space="0" w:color="auto"/>
        <w:right w:val="none" w:sz="0" w:space="0" w:color="auto"/>
      </w:divBdr>
    </w:div>
    <w:div w:id="848065865">
      <w:bodyDiv w:val="1"/>
      <w:marLeft w:val="0"/>
      <w:marRight w:val="0"/>
      <w:marTop w:val="0"/>
      <w:marBottom w:val="0"/>
      <w:divBdr>
        <w:top w:val="none" w:sz="0" w:space="0" w:color="auto"/>
        <w:left w:val="none" w:sz="0" w:space="0" w:color="auto"/>
        <w:bottom w:val="none" w:sz="0" w:space="0" w:color="auto"/>
        <w:right w:val="none" w:sz="0" w:space="0" w:color="auto"/>
      </w:divBdr>
    </w:div>
    <w:div w:id="850292670">
      <w:bodyDiv w:val="1"/>
      <w:marLeft w:val="0"/>
      <w:marRight w:val="0"/>
      <w:marTop w:val="0"/>
      <w:marBottom w:val="0"/>
      <w:divBdr>
        <w:top w:val="none" w:sz="0" w:space="0" w:color="auto"/>
        <w:left w:val="none" w:sz="0" w:space="0" w:color="auto"/>
        <w:bottom w:val="none" w:sz="0" w:space="0" w:color="auto"/>
        <w:right w:val="none" w:sz="0" w:space="0" w:color="auto"/>
      </w:divBdr>
    </w:div>
    <w:div w:id="924413418">
      <w:bodyDiv w:val="1"/>
      <w:marLeft w:val="0"/>
      <w:marRight w:val="0"/>
      <w:marTop w:val="0"/>
      <w:marBottom w:val="0"/>
      <w:divBdr>
        <w:top w:val="none" w:sz="0" w:space="0" w:color="auto"/>
        <w:left w:val="none" w:sz="0" w:space="0" w:color="auto"/>
        <w:bottom w:val="none" w:sz="0" w:space="0" w:color="auto"/>
        <w:right w:val="none" w:sz="0" w:space="0" w:color="auto"/>
      </w:divBdr>
    </w:div>
    <w:div w:id="1047947608">
      <w:bodyDiv w:val="1"/>
      <w:marLeft w:val="0"/>
      <w:marRight w:val="0"/>
      <w:marTop w:val="0"/>
      <w:marBottom w:val="0"/>
      <w:divBdr>
        <w:top w:val="none" w:sz="0" w:space="0" w:color="auto"/>
        <w:left w:val="none" w:sz="0" w:space="0" w:color="auto"/>
        <w:bottom w:val="none" w:sz="0" w:space="0" w:color="auto"/>
        <w:right w:val="none" w:sz="0" w:space="0" w:color="auto"/>
      </w:divBdr>
    </w:div>
    <w:div w:id="1223129218">
      <w:bodyDiv w:val="1"/>
      <w:marLeft w:val="0"/>
      <w:marRight w:val="0"/>
      <w:marTop w:val="0"/>
      <w:marBottom w:val="0"/>
      <w:divBdr>
        <w:top w:val="none" w:sz="0" w:space="0" w:color="auto"/>
        <w:left w:val="none" w:sz="0" w:space="0" w:color="auto"/>
        <w:bottom w:val="none" w:sz="0" w:space="0" w:color="auto"/>
        <w:right w:val="none" w:sz="0" w:space="0" w:color="auto"/>
      </w:divBdr>
    </w:div>
    <w:div w:id="1287466861">
      <w:bodyDiv w:val="1"/>
      <w:marLeft w:val="0"/>
      <w:marRight w:val="0"/>
      <w:marTop w:val="0"/>
      <w:marBottom w:val="0"/>
      <w:divBdr>
        <w:top w:val="none" w:sz="0" w:space="0" w:color="auto"/>
        <w:left w:val="none" w:sz="0" w:space="0" w:color="auto"/>
        <w:bottom w:val="none" w:sz="0" w:space="0" w:color="auto"/>
        <w:right w:val="none" w:sz="0" w:space="0" w:color="auto"/>
      </w:divBdr>
    </w:div>
    <w:div w:id="1345017702">
      <w:bodyDiv w:val="1"/>
      <w:marLeft w:val="0"/>
      <w:marRight w:val="0"/>
      <w:marTop w:val="0"/>
      <w:marBottom w:val="0"/>
      <w:divBdr>
        <w:top w:val="none" w:sz="0" w:space="0" w:color="auto"/>
        <w:left w:val="none" w:sz="0" w:space="0" w:color="auto"/>
        <w:bottom w:val="none" w:sz="0" w:space="0" w:color="auto"/>
        <w:right w:val="none" w:sz="0" w:space="0" w:color="auto"/>
      </w:divBdr>
    </w:div>
    <w:div w:id="1468081965">
      <w:bodyDiv w:val="1"/>
      <w:marLeft w:val="0"/>
      <w:marRight w:val="0"/>
      <w:marTop w:val="0"/>
      <w:marBottom w:val="0"/>
      <w:divBdr>
        <w:top w:val="none" w:sz="0" w:space="0" w:color="auto"/>
        <w:left w:val="none" w:sz="0" w:space="0" w:color="auto"/>
        <w:bottom w:val="none" w:sz="0" w:space="0" w:color="auto"/>
        <w:right w:val="none" w:sz="0" w:space="0" w:color="auto"/>
      </w:divBdr>
    </w:div>
    <w:div w:id="1529832104">
      <w:bodyDiv w:val="1"/>
      <w:marLeft w:val="0"/>
      <w:marRight w:val="0"/>
      <w:marTop w:val="0"/>
      <w:marBottom w:val="0"/>
      <w:divBdr>
        <w:top w:val="none" w:sz="0" w:space="0" w:color="auto"/>
        <w:left w:val="none" w:sz="0" w:space="0" w:color="auto"/>
        <w:bottom w:val="none" w:sz="0" w:space="0" w:color="auto"/>
        <w:right w:val="none" w:sz="0" w:space="0" w:color="auto"/>
      </w:divBdr>
    </w:div>
    <w:div w:id="1545870209">
      <w:bodyDiv w:val="1"/>
      <w:marLeft w:val="0"/>
      <w:marRight w:val="0"/>
      <w:marTop w:val="0"/>
      <w:marBottom w:val="0"/>
      <w:divBdr>
        <w:top w:val="none" w:sz="0" w:space="0" w:color="auto"/>
        <w:left w:val="none" w:sz="0" w:space="0" w:color="auto"/>
        <w:bottom w:val="none" w:sz="0" w:space="0" w:color="auto"/>
        <w:right w:val="none" w:sz="0" w:space="0" w:color="auto"/>
      </w:divBdr>
    </w:div>
    <w:div w:id="1682707927">
      <w:bodyDiv w:val="1"/>
      <w:marLeft w:val="0"/>
      <w:marRight w:val="0"/>
      <w:marTop w:val="0"/>
      <w:marBottom w:val="0"/>
      <w:divBdr>
        <w:top w:val="none" w:sz="0" w:space="0" w:color="auto"/>
        <w:left w:val="none" w:sz="0" w:space="0" w:color="auto"/>
        <w:bottom w:val="none" w:sz="0" w:space="0" w:color="auto"/>
        <w:right w:val="none" w:sz="0" w:space="0" w:color="auto"/>
      </w:divBdr>
    </w:div>
    <w:div w:id="1764762488">
      <w:bodyDiv w:val="1"/>
      <w:marLeft w:val="0"/>
      <w:marRight w:val="0"/>
      <w:marTop w:val="0"/>
      <w:marBottom w:val="0"/>
      <w:divBdr>
        <w:top w:val="none" w:sz="0" w:space="0" w:color="auto"/>
        <w:left w:val="none" w:sz="0" w:space="0" w:color="auto"/>
        <w:bottom w:val="none" w:sz="0" w:space="0" w:color="auto"/>
        <w:right w:val="none" w:sz="0" w:space="0" w:color="auto"/>
      </w:divBdr>
    </w:div>
    <w:div w:id="1858811695">
      <w:bodyDiv w:val="1"/>
      <w:marLeft w:val="0"/>
      <w:marRight w:val="0"/>
      <w:marTop w:val="0"/>
      <w:marBottom w:val="0"/>
      <w:divBdr>
        <w:top w:val="none" w:sz="0" w:space="0" w:color="auto"/>
        <w:left w:val="none" w:sz="0" w:space="0" w:color="auto"/>
        <w:bottom w:val="none" w:sz="0" w:space="0" w:color="auto"/>
        <w:right w:val="none" w:sz="0" w:space="0" w:color="auto"/>
      </w:divBdr>
    </w:div>
    <w:div w:id="1860461508">
      <w:bodyDiv w:val="1"/>
      <w:marLeft w:val="0"/>
      <w:marRight w:val="0"/>
      <w:marTop w:val="0"/>
      <w:marBottom w:val="0"/>
      <w:divBdr>
        <w:top w:val="none" w:sz="0" w:space="0" w:color="auto"/>
        <w:left w:val="none" w:sz="0" w:space="0" w:color="auto"/>
        <w:bottom w:val="none" w:sz="0" w:space="0" w:color="auto"/>
        <w:right w:val="none" w:sz="0" w:space="0" w:color="auto"/>
      </w:divBdr>
    </w:div>
    <w:div w:id="1866290056">
      <w:bodyDiv w:val="1"/>
      <w:marLeft w:val="0"/>
      <w:marRight w:val="0"/>
      <w:marTop w:val="0"/>
      <w:marBottom w:val="0"/>
      <w:divBdr>
        <w:top w:val="none" w:sz="0" w:space="0" w:color="auto"/>
        <w:left w:val="none" w:sz="0" w:space="0" w:color="auto"/>
        <w:bottom w:val="none" w:sz="0" w:space="0" w:color="auto"/>
        <w:right w:val="none" w:sz="0" w:space="0" w:color="auto"/>
      </w:divBdr>
    </w:div>
    <w:div w:id="1898779396">
      <w:bodyDiv w:val="1"/>
      <w:marLeft w:val="0"/>
      <w:marRight w:val="0"/>
      <w:marTop w:val="0"/>
      <w:marBottom w:val="0"/>
      <w:divBdr>
        <w:top w:val="none" w:sz="0" w:space="0" w:color="auto"/>
        <w:left w:val="none" w:sz="0" w:space="0" w:color="auto"/>
        <w:bottom w:val="none" w:sz="0" w:space="0" w:color="auto"/>
        <w:right w:val="none" w:sz="0" w:space="0" w:color="auto"/>
      </w:divBdr>
    </w:div>
    <w:div w:id="2043364832">
      <w:bodyDiv w:val="1"/>
      <w:marLeft w:val="0"/>
      <w:marRight w:val="0"/>
      <w:marTop w:val="0"/>
      <w:marBottom w:val="0"/>
      <w:divBdr>
        <w:top w:val="none" w:sz="0" w:space="0" w:color="auto"/>
        <w:left w:val="none" w:sz="0" w:space="0" w:color="auto"/>
        <w:bottom w:val="none" w:sz="0" w:space="0" w:color="auto"/>
        <w:right w:val="none" w:sz="0" w:space="0" w:color="auto"/>
      </w:divBdr>
    </w:div>
    <w:div w:id="2113428999">
      <w:bodyDiv w:val="1"/>
      <w:marLeft w:val="0"/>
      <w:marRight w:val="0"/>
      <w:marTop w:val="0"/>
      <w:marBottom w:val="0"/>
      <w:divBdr>
        <w:top w:val="none" w:sz="0" w:space="0" w:color="auto"/>
        <w:left w:val="none" w:sz="0" w:space="0" w:color="auto"/>
        <w:bottom w:val="none" w:sz="0" w:space="0" w:color="auto"/>
        <w:right w:val="none" w:sz="0" w:space="0" w:color="auto"/>
      </w:divBdr>
    </w:div>
    <w:div w:id="21327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MENGKORNG.LY</cp:lastModifiedBy>
  <cp:revision>2</cp:revision>
  <dcterms:created xsi:type="dcterms:W3CDTF">2023-07-12T09:47:00Z</dcterms:created>
  <dcterms:modified xsi:type="dcterms:W3CDTF">2023-07-12T09:47:00Z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1921e2d5b9c5244852c9be3778f458ef77f0e6647841b23a41edeb9235559ff8</vt:lpwstr>
  </property>
</Properties>
</file>