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4AD43" w14:textId="1C02B5A3" w:rsidR="0090045B" w:rsidRPr="00F246EE" w:rsidRDefault="007940A0" w:rsidP="00F246E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Jobs in the IT sector</w:t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90045B" w14:paraId="4BD99EB8" w14:textId="77777777" w:rsidTr="00F246EE">
        <w:tc>
          <w:tcPr>
            <w:tcW w:w="9720" w:type="dxa"/>
            <w:shd w:val="clear" w:color="auto" w:fill="FFC000"/>
          </w:tcPr>
          <w:p w14:paraId="08F2209B" w14:textId="08502625" w:rsidR="0090045B" w:rsidRDefault="0090045B" w:rsidP="005A3D1C">
            <w:r>
              <w:t xml:space="preserve">Name of the Job: </w:t>
            </w:r>
            <w:r>
              <w:rPr>
                <w:b/>
              </w:rPr>
              <w:t>Internet of things developer</w:t>
            </w:r>
          </w:p>
        </w:tc>
      </w:tr>
      <w:tr w:rsidR="0090045B" w14:paraId="1172BFFC" w14:textId="77777777" w:rsidTr="00F246EE">
        <w:tc>
          <w:tcPr>
            <w:tcW w:w="9720" w:type="dxa"/>
            <w:shd w:val="clear" w:color="auto" w:fill="FFE599"/>
          </w:tcPr>
          <w:p w14:paraId="76AACC76" w14:textId="77777777" w:rsidR="0090045B" w:rsidRDefault="0090045B" w:rsidP="005A3D1C">
            <w:r>
              <w:t>Introduction</w:t>
            </w:r>
          </w:p>
        </w:tc>
      </w:tr>
      <w:tr w:rsidR="0090045B" w14:paraId="649DF00F" w14:textId="77777777" w:rsidTr="00F246EE">
        <w:tc>
          <w:tcPr>
            <w:tcW w:w="9720" w:type="dxa"/>
          </w:tcPr>
          <w:p w14:paraId="2D6087BC" w14:textId="77777777" w:rsidR="0090045B" w:rsidRDefault="00031A42" w:rsidP="005A3D1C">
            <w:pPr>
              <w:spacing w:before="240" w:after="240"/>
            </w:pPr>
            <w:r w:rsidRPr="00031A42">
              <w:t>IoT Developers are professionals who can develop, manage, and monitor IoT devices and systems by combining three core components – data, technology, and research.</w:t>
            </w:r>
          </w:p>
          <w:p w14:paraId="7A3BD66C" w14:textId="058818BC" w:rsidR="00F246EE" w:rsidRPr="00F246EE" w:rsidRDefault="00F246EE" w:rsidP="005A3D1C">
            <w:pPr>
              <w:spacing w:before="240" w:after="240"/>
              <w:rPr>
                <w:rFonts w:ascii="Khmer UI" w:hAnsi="Khmer UI" w:cs="Khmer UI"/>
              </w:rPr>
            </w:pPr>
            <w:r w:rsidRPr="00F246EE">
              <w:rPr>
                <w:rFonts w:ascii="Khmer UI" w:hAnsi="Khmer UI" w:cs="Khmer UI"/>
                <w:cs/>
              </w:rPr>
              <w:t xml:space="preserve">អ្នកអភិវឌ្ឍន៍ </w:t>
            </w:r>
            <w:r w:rsidRPr="00F246EE">
              <w:rPr>
                <w:rFonts w:ascii="Khmer UI" w:hAnsi="Khmer UI" w:cs="Khmer UI"/>
              </w:rPr>
              <w:t xml:space="preserve">IoT </w:t>
            </w:r>
            <w:r w:rsidRPr="00F246EE">
              <w:rPr>
                <w:rFonts w:ascii="Khmer UI" w:hAnsi="Khmer UI" w:cs="Khmer UI"/>
                <w:cs/>
              </w:rPr>
              <w:t xml:space="preserve">គឺជាអ្នកជំនាញដែលអាចអភិវឌ្ឍ គ្រប់គ្រង និងត្រួតពិនិត្យឧបករណ៍ និងប្រព័ន្ធ </w:t>
            </w:r>
            <w:r w:rsidRPr="00F246EE">
              <w:rPr>
                <w:rFonts w:ascii="Khmer UI" w:hAnsi="Khmer UI" w:cs="Khmer UI"/>
              </w:rPr>
              <w:t xml:space="preserve">IoT </w:t>
            </w:r>
            <w:r w:rsidRPr="00F246EE">
              <w:rPr>
                <w:rFonts w:ascii="Khmer UI" w:hAnsi="Khmer UI" w:cs="Khmer UI"/>
                <w:cs/>
              </w:rPr>
              <w:t>ដោយរួមបញ្ចូលគ្នានូវសមាសធាតុស្នូលចំនួនបី - ទិន្នន័យ បច្ចេកវិទ្យា និងការស្រាវជ្រាវ។</w:t>
            </w:r>
          </w:p>
        </w:tc>
      </w:tr>
      <w:tr w:rsidR="0090045B" w14:paraId="5855E3BA" w14:textId="77777777" w:rsidTr="00F246EE">
        <w:tc>
          <w:tcPr>
            <w:tcW w:w="9720" w:type="dxa"/>
            <w:shd w:val="clear" w:color="auto" w:fill="FFE599"/>
          </w:tcPr>
          <w:p w14:paraId="1A0F4EFC" w14:textId="77777777" w:rsidR="0090045B" w:rsidRDefault="0090045B" w:rsidP="005A3D1C">
            <w:r>
              <w:t>Missions</w:t>
            </w:r>
          </w:p>
        </w:tc>
      </w:tr>
      <w:tr w:rsidR="0090045B" w14:paraId="24614975" w14:textId="77777777" w:rsidTr="00F246EE">
        <w:tc>
          <w:tcPr>
            <w:tcW w:w="9720" w:type="dxa"/>
          </w:tcPr>
          <w:p w14:paraId="6371D13F" w14:textId="77777777" w:rsidR="0090045B" w:rsidRDefault="00031A42" w:rsidP="005A3D1C">
            <w:pPr>
              <w:spacing w:before="240" w:after="240"/>
            </w:pPr>
            <w:r w:rsidRPr="00031A42">
              <w:t>they can decipher big data patterns generated by sensors, extract and process data from connected devices, manage edge data, and provide real-time visibility.</w:t>
            </w:r>
          </w:p>
          <w:p w14:paraId="720E29AA" w14:textId="6C64D7C9" w:rsidR="00F246EE" w:rsidRPr="00F246EE" w:rsidRDefault="00F246EE" w:rsidP="005A3D1C">
            <w:pPr>
              <w:spacing w:before="240" w:after="240"/>
              <w:rPr>
                <w:rFonts w:ascii="Khmer UI" w:hAnsi="Khmer UI" w:cs="Khmer UI"/>
              </w:rPr>
            </w:pPr>
            <w:r w:rsidRPr="00F246EE">
              <w:rPr>
                <w:rFonts w:ascii="Khmer UI" w:hAnsi="Khmer UI" w:cs="Khmer UI"/>
                <w:cs/>
              </w:rPr>
              <w:t>ពួកគេអាចបកស្រាយគំរូទិន្នន័យធំដែលបង្កើតដោយឧបករណ៍ចាប់សញ្ញា ទាញយក និងដំណើរការទិន្នន័យពីឧបករណ៍ដែលបានភ្ជាប់ គ្រប់គ្រងទិន្នន័យគែម និងផ្តល់នូវភាពមើលឃើញក្នុងពេលជាក់ស្តែង។</w:t>
            </w:r>
          </w:p>
        </w:tc>
      </w:tr>
      <w:tr w:rsidR="0090045B" w14:paraId="4FFD0367" w14:textId="77777777" w:rsidTr="00F246EE">
        <w:tc>
          <w:tcPr>
            <w:tcW w:w="9720" w:type="dxa"/>
            <w:shd w:val="clear" w:color="auto" w:fill="FFE599"/>
          </w:tcPr>
          <w:p w14:paraId="434BDA28" w14:textId="77777777" w:rsidR="0090045B" w:rsidRDefault="0090045B" w:rsidP="005A3D1C">
            <w:r>
              <w:t>Required qualification</w:t>
            </w:r>
          </w:p>
        </w:tc>
      </w:tr>
      <w:tr w:rsidR="0090045B" w14:paraId="7C765CA1" w14:textId="77777777" w:rsidTr="00F246EE">
        <w:tc>
          <w:tcPr>
            <w:tcW w:w="9720" w:type="dxa"/>
          </w:tcPr>
          <w:p w14:paraId="0B9598A3" w14:textId="77777777" w:rsidR="00A21F98" w:rsidRPr="00A21F98" w:rsidRDefault="00A21F98" w:rsidP="00A21F98">
            <w:pPr>
              <w:spacing w:before="240" w:after="240"/>
              <w:rPr>
                <w:rFonts w:ascii="Khmer UI" w:hAnsi="Khmer UI" w:cs="Khmer UI"/>
              </w:rPr>
            </w:pPr>
            <w:r w:rsidRPr="00A21F98">
              <w:rPr>
                <w:rFonts w:ascii="Khmer UI" w:hAnsi="Khmer UI" w:cs="Khmer UI"/>
              </w:rPr>
              <w:t>Artificial intelligence and machine learning. ...</w:t>
            </w:r>
          </w:p>
          <w:p w14:paraId="050D553F" w14:textId="77777777" w:rsidR="00A21F98" w:rsidRPr="00A21F98" w:rsidRDefault="00A21F98" w:rsidP="00A21F98">
            <w:pPr>
              <w:spacing w:before="240" w:after="240"/>
              <w:rPr>
                <w:rFonts w:ascii="Khmer UI" w:hAnsi="Khmer UI" w:cs="Khmer UI"/>
              </w:rPr>
            </w:pPr>
            <w:r w:rsidRPr="00A21F98">
              <w:rPr>
                <w:rFonts w:ascii="Khmer UI" w:hAnsi="Khmer UI" w:cs="Khmer UI"/>
              </w:rPr>
              <w:t>Node. ...</w:t>
            </w:r>
            <w:bookmarkStart w:id="0" w:name="_GoBack"/>
            <w:bookmarkEnd w:id="0"/>
          </w:p>
          <w:p w14:paraId="6B8C15EB" w14:textId="77777777" w:rsidR="00A21F98" w:rsidRPr="00A21F98" w:rsidRDefault="00A21F98" w:rsidP="00A21F98">
            <w:pPr>
              <w:spacing w:before="240" w:after="240"/>
              <w:rPr>
                <w:rFonts w:ascii="Khmer UI" w:hAnsi="Khmer UI" w:cs="Khmer UI"/>
              </w:rPr>
            </w:pPr>
            <w:r w:rsidRPr="00A21F98">
              <w:rPr>
                <w:rFonts w:ascii="Khmer UI" w:hAnsi="Khmer UI" w:cs="Khmer UI"/>
              </w:rPr>
              <w:t>Mobile app development. ...</w:t>
            </w:r>
          </w:p>
          <w:p w14:paraId="7831D5DF" w14:textId="77777777" w:rsidR="00A21F98" w:rsidRPr="00A21F98" w:rsidRDefault="00A21F98" w:rsidP="00A21F98">
            <w:pPr>
              <w:spacing w:before="240" w:after="240"/>
              <w:rPr>
                <w:rFonts w:ascii="Khmer UI" w:hAnsi="Khmer UI" w:cs="Khmer UI"/>
              </w:rPr>
            </w:pPr>
            <w:r w:rsidRPr="00A21F98">
              <w:rPr>
                <w:rFonts w:ascii="Khmer UI" w:hAnsi="Khmer UI" w:cs="Khmer UI"/>
              </w:rPr>
              <w:t>API automation and testing. ...</w:t>
            </w:r>
          </w:p>
          <w:p w14:paraId="2AE6D5CE" w14:textId="77777777" w:rsidR="00A21F98" w:rsidRPr="00A21F98" w:rsidRDefault="00A21F98" w:rsidP="00A21F98">
            <w:pPr>
              <w:spacing w:before="240" w:after="240"/>
              <w:rPr>
                <w:rFonts w:ascii="Khmer UI" w:hAnsi="Khmer UI" w:cs="Khmer UI"/>
              </w:rPr>
            </w:pPr>
            <w:r w:rsidRPr="00A21F98">
              <w:rPr>
                <w:rFonts w:ascii="Khmer UI" w:hAnsi="Khmer UI" w:cs="Khmer UI"/>
              </w:rPr>
              <w:t>Information security. ...</w:t>
            </w:r>
          </w:p>
          <w:p w14:paraId="74A51B2C" w14:textId="77777777" w:rsidR="00A21F98" w:rsidRPr="00A21F98" w:rsidRDefault="00A21F98" w:rsidP="00A21F98">
            <w:pPr>
              <w:spacing w:before="240" w:after="240"/>
              <w:rPr>
                <w:rFonts w:ascii="Khmer UI" w:hAnsi="Khmer UI" w:cs="Khmer UI"/>
              </w:rPr>
            </w:pPr>
            <w:r w:rsidRPr="00A21F98">
              <w:rPr>
                <w:rFonts w:ascii="Khmer UI" w:hAnsi="Khmer UI" w:cs="Khmer UI"/>
              </w:rPr>
              <w:t>UI/UX design. ...</w:t>
            </w:r>
          </w:p>
          <w:p w14:paraId="38785C36" w14:textId="7D1050EE" w:rsidR="00F246EE" w:rsidRPr="00F246EE" w:rsidRDefault="00A21F98" w:rsidP="00A21F98">
            <w:pPr>
              <w:spacing w:before="240" w:after="240"/>
              <w:rPr>
                <w:rFonts w:ascii="Khmer UI" w:hAnsi="Khmer UI" w:cs="Khmer UI"/>
              </w:rPr>
            </w:pPr>
            <w:r w:rsidRPr="00A21F98">
              <w:rPr>
                <w:rFonts w:ascii="Khmer UI" w:hAnsi="Khmer UI" w:cs="Khmer UI"/>
              </w:rPr>
              <w:t>Cloud computing.</w:t>
            </w:r>
          </w:p>
        </w:tc>
      </w:tr>
      <w:tr w:rsidR="0090045B" w14:paraId="3807C204" w14:textId="77777777" w:rsidTr="00F246EE">
        <w:tc>
          <w:tcPr>
            <w:tcW w:w="9720" w:type="dxa"/>
            <w:shd w:val="clear" w:color="auto" w:fill="FFE599"/>
          </w:tcPr>
          <w:p w14:paraId="63CC8499" w14:textId="77777777" w:rsidR="0090045B" w:rsidRDefault="0090045B" w:rsidP="005A3D1C">
            <w:r>
              <w:t>Required experience</w:t>
            </w:r>
          </w:p>
        </w:tc>
      </w:tr>
      <w:tr w:rsidR="0090045B" w14:paraId="630DD70C" w14:textId="77777777" w:rsidTr="00F246EE">
        <w:tc>
          <w:tcPr>
            <w:tcW w:w="9720" w:type="dxa"/>
          </w:tcPr>
          <w:p w14:paraId="7A1B5ADB" w14:textId="77777777" w:rsidR="008D49F3" w:rsidRDefault="008D49F3" w:rsidP="005A3D1C">
            <w:r w:rsidRPr="008D49F3">
              <w:t>They must also have knowledge of sensors, machine learning and AI and must have experience in working with front-end and back-end systems as well as custom-built firmware and hardware.</w:t>
            </w:r>
          </w:p>
          <w:p w14:paraId="1CAAE487" w14:textId="18245E97" w:rsidR="00F246EE" w:rsidRPr="00F246EE" w:rsidRDefault="00F246EE" w:rsidP="005A3D1C">
            <w:pPr>
              <w:rPr>
                <w:rFonts w:ascii="Khmer UI" w:hAnsi="Khmer UI" w:cs="Khmer UI"/>
              </w:rPr>
            </w:pPr>
            <w:r w:rsidRPr="00F246EE">
              <w:rPr>
                <w:rFonts w:ascii="Khmer UI" w:hAnsi="Khmer UI" w:cs="Khmer UI"/>
                <w:cs/>
              </w:rPr>
              <w:t xml:space="preserve">ពួកគេក៏ត្រូវតែមានចំណេះដឹងអំពីឧបករណ៍ចាប់សញ្ញា ការរៀនម៉ាស៊ីន និង </w:t>
            </w:r>
            <w:r w:rsidRPr="00F246EE">
              <w:rPr>
                <w:rFonts w:ascii="Khmer UI" w:hAnsi="Khmer UI" w:cs="Khmer UI"/>
              </w:rPr>
              <w:t xml:space="preserve">AI </w:t>
            </w:r>
            <w:r w:rsidRPr="00F246EE">
              <w:rPr>
                <w:rFonts w:ascii="Khmer UI" w:hAnsi="Khmer UI" w:cs="Khmer UI"/>
                <w:cs/>
              </w:rPr>
              <w:t>ហើយត្រូវតែមានបទពិសោធន៍ក្នុងការធ្វើការជាមួយប្រព័ន្ធផ្នែកខាងមុខ និងផ្នែកខាងក្រោយ ព្រមទាំងកម្មវិធីបង្កប់ និងផ្នែករឹងដែលបង្កើតដោយផ្ទាល់ខ្លួន។</w:t>
            </w:r>
          </w:p>
        </w:tc>
      </w:tr>
      <w:tr w:rsidR="0090045B" w14:paraId="05D6CE58" w14:textId="77777777" w:rsidTr="00F246EE">
        <w:tc>
          <w:tcPr>
            <w:tcW w:w="9720" w:type="dxa"/>
            <w:shd w:val="clear" w:color="auto" w:fill="FFE599"/>
          </w:tcPr>
          <w:p w14:paraId="24FFD68E" w14:textId="77777777" w:rsidR="0090045B" w:rsidRDefault="0090045B" w:rsidP="005A3D1C">
            <w:r>
              <w:t>Soft Skills needed for this position</w:t>
            </w:r>
          </w:p>
        </w:tc>
      </w:tr>
      <w:tr w:rsidR="0090045B" w14:paraId="2B1A2363" w14:textId="77777777" w:rsidTr="00F246EE">
        <w:tc>
          <w:tcPr>
            <w:tcW w:w="9720" w:type="dxa"/>
          </w:tcPr>
          <w:p w14:paraId="77D35314" w14:textId="77777777" w:rsidR="00F246EE" w:rsidRDefault="00A21F98" w:rsidP="005A3D1C">
            <w:r w:rsidRPr="00A21F98">
              <w:lastRenderedPageBreak/>
              <w:t>solid communication</w:t>
            </w:r>
          </w:p>
          <w:p w14:paraId="1CB6C7C2" w14:textId="2F29F61C" w:rsidR="00A21F98" w:rsidRPr="00A21F98" w:rsidRDefault="00A21F98" w:rsidP="005A3D1C"/>
        </w:tc>
      </w:tr>
    </w:tbl>
    <w:p w14:paraId="08C8585A" w14:textId="05D3FC10" w:rsidR="0090045B" w:rsidRDefault="0090045B"/>
    <w:p w14:paraId="3079A224" w14:textId="454E1EFD" w:rsidR="0090045B" w:rsidRDefault="0090045B"/>
    <w:p w14:paraId="61079691" w14:textId="7B281D87" w:rsidR="0090045B" w:rsidRDefault="0090045B"/>
    <w:p w14:paraId="6E7403F2" w14:textId="7BD0C587" w:rsidR="0090045B" w:rsidRDefault="0090045B"/>
    <w:sectPr w:rsidR="0090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C50943"/>
    <w:multiLevelType w:val="hybridMultilevel"/>
    <w:tmpl w:val="820435A0"/>
    <w:lvl w:ilvl="0" w:tplc="87C616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031A42"/>
    <w:rsid w:val="004D10A0"/>
    <w:rsid w:val="005202BC"/>
    <w:rsid w:val="007940A0"/>
    <w:rsid w:val="00801748"/>
    <w:rsid w:val="008D49F3"/>
    <w:rsid w:val="0090045B"/>
    <w:rsid w:val="0094102E"/>
    <w:rsid w:val="00A21F98"/>
    <w:rsid w:val="00F246EE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98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33F7-F559-40E7-9BBA-AA20C8C0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MENGKORNG.LY</cp:lastModifiedBy>
  <cp:revision>4</cp:revision>
  <dcterms:created xsi:type="dcterms:W3CDTF">2023-08-15T01:17:00Z</dcterms:created>
  <dcterms:modified xsi:type="dcterms:W3CDTF">2023-08-15T02:34:00Z</dcterms:modified>
</cp:coreProperties>
</file>