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2E2AC">
      <w:pPr>
        <w:pStyle w:val="2"/>
      </w:pPr>
      <w:r>
        <w:t>知我 — 数据库设计说明书</w:t>
      </w:r>
    </w:p>
    <w:p w14:paraId="3C707849">
      <w:pPr>
        <w:spacing w:after="120"/>
      </w:pPr>
      <w:r>
        <w:rPr>
          <w:b/>
          <w:bCs/>
        </w:rPr>
        <w:t>版本：</w:t>
      </w:r>
      <w:r>
        <w:t xml:space="preserve"> v1.0</w:t>
      </w:r>
      <w:r>
        <w:rPr>
          <w:b/>
          <w:bCs/>
        </w:rPr>
        <w:t>日期：</w:t>
      </w:r>
      <w:r>
        <w:t xml:space="preserve"> 2026年6月</w:t>
      </w:r>
      <w:r>
        <w:rPr>
          <w:b/>
          <w:bCs/>
        </w:rPr>
        <w:t>团队：</w:t>
      </w:r>
      <w:r>
        <w:t xml:space="preserve"> [待填写]</w:t>
      </w:r>
    </w:p>
    <w:p w14:paraId="6FEA5172">
      <w:pPr>
        <w:pBdr>
          <w:bottom w:val="single" w:color="CCCCCC" w:sz="6" w:space="1"/>
        </w:pBdr>
        <w:spacing w:before="120" w:after="120"/>
      </w:pPr>
    </w:p>
    <w:p w14:paraId="1FF3C23E">
      <w:pPr>
        <w:pStyle w:val="3"/>
      </w:pPr>
      <w:r>
        <w:t>1. 引言</w:t>
      </w:r>
    </w:p>
    <w:p w14:paraId="26EE4462">
      <w:pPr>
        <w:pStyle w:val="4"/>
      </w:pPr>
      <w:r>
        <w:t>1.1 编写目的</w:t>
      </w:r>
    </w:p>
    <w:p w14:paraId="24C87FAA">
      <w:pPr>
        <w:spacing w:after="120"/>
      </w:pPr>
      <w:r>
        <w:t>本文档为「知我」心理健康自评与AI陪伴平台的数据库（数据存储）设计说明书。由于知我采用纯前端架构，不涉及传统服务端数据库，本说明书聚焦于浏览器端 sessionStorage 的数据模型设计、实体关系、存储规范和对象关系映射。</w:t>
      </w:r>
    </w:p>
    <w:p w14:paraId="3E872DB2">
      <w:pPr>
        <w:pStyle w:val="4"/>
      </w:pPr>
      <w:r>
        <w:t>1.2 设计原则</w:t>
      </w:r>
    </w:p>
    <w:p w14:paraId="3676E7BD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轻量化：</w:t>
      </w:r>
      <w:r>
        <w:t xml:space="preserve"> 仅存储必要字段，单条记录约200字节</w:t>
      </w:r>
    </w:p>
    <w:p w14:paraId="466F3E4A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隐私保护：</w:t>
      </w:r>
      <w:r>
        <w:t xml:space="preserve"> sessionStorage 存储，关闭标签页后数据自动清除</w:t>
      </w:r>
    </w:p>
    <w:p w14:paraId="214BA598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无个人身份信息：</w:t>
      </w:r>
      <w:r>
        <w:t xml:space="preserve"> 不采集用户名、邮箱、手机号等</w:t>
      </w:r>
    </w:p>
    <w:p w14:paraId="7FE46951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结构化：</w:t>
      </w:r>
      <w:r>
        <w:t xml:space="preserve"> JSON格式序列化，便于调试和未来迁移</w:t>
      </w:r>
    </w:p>
    <w:p w14:paraId="39C9ECFB">
      <w:pPr>
        <w:pStyle w:val="4"/>
      </w:pPr>
      <w:r>
        <w:t>1.3 存储选型理由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53F12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CE89">
            <w:pPr>
              <w:jc w:val="left"/>
            </w:pPr>
            <w:r>
              <w:t>方案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8DBD">
            <w:pPr>
              <w:jc w:val="left"/>
            </w:pPr>
            <w:r>
              <w:t>优点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24D0">
            <w:pPr>
              <w:jc w:val="left"/>
            </w:pPr>
            <w:r>
              <w:t>缺点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77A8">
            <w:pPr>
              <w:jc w:val="left"/>
            </w:pPr>
            <w:r>
              <w:t>结论</w:t>
            </w:r>
          </w:p>
        </w:tc>
      </w:tr>
      <w:tr w14:paraId="2B154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564A">
            <w:pPr>
              <w:jc w:val="left"/>
            </w:pPr>
            <w:r>
              <w:t>sessionStorage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7D0D">
            <w:pPr>
              <w:jc w:val="left"/>
            </w:pPr>
            <w:r>
              <w:t>关闭即清除，零隐私顾虑；API简单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32EC2">
            <w:pPr>
              <w:jc w:val="left"/>
            </w:pPr>
            <w:r>
              <w:t>数据不持久，换标签页丢失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EC18">
            <w:pPr>
              <w:jc w:val="left"/>
            </w:pPr>
            <w:r>
              <w:t>采用：符合"轻量自检工具"定位</w:t>
            </w:r>
          </w:p>
        </w:tc>
      </w:tr>
      <w:tr w14:paraId="6396D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450E">
            <w:pPr>
              <w:jc w:val="left"/>
            </w:pPr>
            <w:r>
              <w:t>localStorage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D1BE9">
            <w:pPr>
              <w:jc w:val="left"/>
            </w:pPr>
            <w:r>
              <w:t>数据持久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AB04">
            <w:pPr>
              <w:jc w:val="left"/>
            </w:pPr>
            <w:r>
              <w:t>用户担心隐私泄露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E1A2">
            <w:pPr>
              <w:jc w:val="left"/>
            </w:pPr>
            <w:r>
              <w:t>不采用：与本项目"不存储"的定位冲突</w:t>
            </w:r>
          </w:p>
        </w:tc>
      </w:tr>
      <w:tr w14:paraId="7F5EB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C96E">
            <w:pPr>
              <w:jc w:val="left"/>
            </w:pPr>
            <w:r>
              <w:t>服务端数据库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DFE6">
            <w:pPr>
              <w:jc w:val="left"/>
            </w:pPr>
            <w:r>
              <w:t>数据可靠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4554">
            <w:pPr>
              <w:jc w:val="left"/>
            </w:pPr>
            <w:r>
              <w:t>需后端+服务器成本+隐私合规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93B8">
            <w:pPr>
              <w:jc w:val="left"/>
            </w:pPr>
            <w:r>
              <w:t>不采用：超出项目范围</w:t>
            </w:r>
          </w:p>
        </w:tc>
      </w:tr>
    </w:tbl>
    <w:p w14:paraId="732605C6">
      <w:pPr>
        <w:spacing w:after="80"/>
      </w:pPr>
    </w:p>
    <w:p w14:paraId="3D0855A1">
      <w:pPr>
        <w:pBdr>
          <w:bottom w:val="single" w:color="CCCCCC" w:sz="6" w:space="1"/>
        </w:pBdr>
        <w:spacing w:before="120" w:after="120"/>
      </w:pPr>
    </w:p>
    <w:p w14:paraId="0DDEE06E">
      <w:r>
        <w:br w:type="page"/>
      </w:r>
    </w:p>
    <w:p w14:paraId="36E53E76">
      <w:pPr>
        <w:pStyle w:val="3"/>
      </w:pPr>
      <w:r>
        <w:t>2. 实体关系模型（ER图）</w:t>
      </w:r>
    </w:p>
    <w:p w14:paraId="09030802">
      <w:pPr>
        <w:pStyle w:val="4"/>
      </w:pPr>
      <w:r>
        <w:t>2.1 实体关系图</w:t>
      </w:r>
    </w:p>
    <w:p w14:paraId="7815F01A">
      <w:pPr>
        <w:spacing w:after="120"/>
      </w:pPr>
      <w:r>
        <w:drawing>
          <wp:inline distT="0" distB="0" distL="0" distR="0">
            <wp:extent cx="4762500" cy="3333750"/>
            <wp:effectExtent l="0" t="0" r="0" b="0"/>
            <wp:docPr id="1" name="diagram" descr="ER图" title="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" descr="ER图" title="ER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2F22">
      <w:pPr>
        <w:pStyle w:val="4"/>
      </w:pPr>
      <w:r>
        <w:t>2.2 实体定义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34888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1FAF">
            <w:pPr>
              <w:jc w:val="left"/>
            </w:pPr>
            <w:r>
              <w:t>实体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F928">
            <w:pPr>
              <w:jc w:val="left"/>
            </w:pPr>
            <w:r>
              <w:t>持久化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3430">
            <w:pPr>
              <w:jc w:val="left"/>
            </w:pPr>
            <w:r>
              <w:t>主键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6F13">
            <w:pPr>
              <w:jc w:val="left"/>
            </w:pPr>
            <w:r>
              <w:t>生命周期</w:t>
            </w:r>
          </w:p>
        </w:tc>
      </w:tr>
      <w:tr w14:paraId="67D52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633E">
            <w:pPr>
              <w:jc w:val="left"/>
            </w:pPr>
            <w:r>
              <w:t>User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EFC2">
            <w:pPr>
              <w:jc w:val="left"/>
            </w:pPr>
            <w:r>
              <w:t>否（隐式）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74CF0">
            <w:pPr>
              <w:jc w:val="left"/>
            </w:pPr>
            <w:r>
              <w:t>浏览器实例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0F1C7">
            <w:pPr>
              <w:jc w:val="left"/>
            </w:pPr>
            <w:r>
              <w:t>标签页打开~关闭</w:t>
            </w:r>
          </w:p>
        </w:tc>
      </w:tr>
      <w:tr w14:paraId="514CC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56FCF">
            <w:pPr>
              <w:jc w:val="left"/>
            </w:pPr>
            <w:r>
              <w:t>AssessmentRecord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2D59">
            <w:pPr>
              <w:jc w:val="left"/>
            </w:pPr>
            <w:r>
              <w:t>否（存储在sessionStorage）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1BC64">
            <w:pPr>
              <w:jc w:val="left"/>
            </w:pPr>
            <w:r>
              <w:t>隐式（数组索引）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4843">
            <w:pPr>
              <w:jc w:val="left"/>
            </w:pPr>
            <w:r>
              <w:t>评测完成~标签页关闭</w:t>
            </w:r>
          </w:p>
        </w:tc>
      </w:tr>
      <w:tr w14:paraId="5364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708C">
            <w:pPr>
              <w:jc w:val="left"/>
            </w:pPr>
            <w:r>
              <w:t>ScaleConfig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DBCA5">
            <w:pPr>
              <w:jc w:val="left"/>
            </w:pPr>
            <w:r>
              <w:t>否（内存常量）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FA11">
            <w:pPr>
              <w:jc w:val="left"/>
            </w:pPr>
            <w:r>
              <w:t>scaleId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B7C5">
            <w:pPr>
              <w:jc w:val="left"/>
            </w:pPr>
            <w:r>
              <w:t>页面加载~卸载</w:t>
            </w:r>
          </w:p>
        </w:tc>
      </w:tr>
      <w:tr w14:paraId="0C81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C074">
            <w:pPr>
              <w:jc w:val="left"/>
            </w:pPr>
            <w:r>
              <w:t>HomeMessage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2709">
            <w:pPr>
              <w:jc w:val="left"/>
            </w:pPr>
            <w:r>
              <w:t>否（sessionStorage）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94DD">
            <w:pPr>
              <w:jc w:val="left"/>
            </w:pPr>
            <w:r>
              <w:t>-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A73C">
            <w:pPr>
              <w:jc w:val="left"/>
            </w:pPr>
            <w:r>
              <w:t>首页输入~对话页读取后</w:t>
            </w:r>
          </w:p>
        </w:tc>
      </w:tr>
    </w:tbl>
    <w:p w14:paraId="5712054D">
      <w:pPr>
        <w:spacing w:after="80"/>
      </w:pPr>
    </w:p>
    <w:p w14:paraId="046960BF">
      <w:pPr>
        <w:pStyle w:val="4"/>
      </w:pPr>
      <w:r>
        <w:t>2.3 关系说明</w:t>
      </w:r>
    </w:p>
    <w:p w14:paraId="76E632E2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User 对 AssessmentRecord：</w:t>
      </w:r>
      <w:r>
        <w:t xml:space="preserve"> 1对多。同一浏览器会话可产生多次评测，存储在 </w:t>
      </w:r>
      <w:r>
        <w:rPr>
          <w:rFonts w:ascii="Consolas" w:hAnsi="Consolas" w:eastAsia="Consolas" w:cs="Consolas"/>
          <w:color w:val="C7254E"/>
          <w:sz w:val="18"/>
          <w:szCs w:val="18"/>
        </w:rPr>
        <w:t>zhiwo_history</w:t>
      </w:r>
      <w:r>
        <w:t xml:space="preserve"> 数组中。</w:t>
      </w:r>
    </w:p>
    <w:p w14:paraId="065740F5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ScaleConfig：</w:t>
      </w:r>
      <w:r>
        <w:t xml:space="preserve"> 系统常量，保存在 </w:t>
      </w:r>
      <w:r>
        <w:rPr>
          <w:rFonts w:ascii="Consolas" w:hAnsi="Consolas" w:eastAsia="Consolas" w:cs="Consolas"/>
          <w:color w:val="C7254E"/>
          <w:sz w:val="18"/>
          <w:szCs w:val="18"/>
        </w:rPr>
        <w:t>main.js</w:t>
      </w:r>
      <w:r>
        <w:t xml:space="preserve"> 的 </w:t>
      </w:r>
      <w:r>
        <w:rPr>
          <w:rFonts w:ascii="Consolas" w:hAnsi="Consolas" w:eastAsia="Consolas" w:cs="Consolas"/>
          <w:color w:val="C7254E"/>
          <w:sz w:val="18"/>
          <w:szCs w:val="18"/>
        </w:rPr>
        <w:t>ASSESSMENT_DATA</w:t>
      </w:r>
      <w:r>
        <w:t xml:space="preserve"> 对象中，不做持久化。</w:t>
      </w:r>
    </w:p>
    <w:p w14:paraId="0AC5BF82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HomeMessage：</w:t>
      </w:r>
      <w:r>
        <w:t xml:space="preserve"> 临时数据，首页写入 → 对话页读取 → 立即使用。</w:t>
      </w:r>
    </w:p>
    <w:p w14:paraId="21031F35">
      <w:pPr>
        <w:pBdr>
          <w:bottom w:val="single" w:color="CCCCCC" w:sz="6" w:space="1"/>
        </w:pBdr>
        <w:spacing w:before="120" w:after="120"/>
      </w:pPr>
    </w:p>
    <w:p w14:paraId="14BCAF91">
      <w:pPr>
        <w:pStyle w:val="3"/>
      </w:pPr>
      <w:r>
        <w:t>3. 逻辑数据模型（关系数据模型）</w:t>
      </w:r>
    </w:p>
    <w:p w14:paraId="5F97592C">
      <w:pPr>
        <w:pStyle w:val="4"/>
      </w:pPr>
      <w:r>
        <w:t>3.1 数据存储架构</w:t>
      </w:r>
    </w:p>
    <w:p w14:paraId="74D5B238">
      <w:pPr>
        <w:spacing w:after="120"/>
      </w:pPr>
      <w:r>
        <w:t xml:space="preserve">知我的数据存储共使用 </w:t>
      </w:r>
      <w:r>
        <w:rPr>
          <w:b/>
          <w:bCs/>
        </w:rPr>
        <w:t>7个 sessionStorage Key</w:t>
      </w:r>
      <w:r>
        <w:t>，对应3种数据角色：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4"/>
        <w:gridCol w:w="2204"/>
        <w:gridCol w:w="2413"/>
        <w:gridCol w:w="2205"/>
      </w:tblGrid>
      <w:tr w14:paraId="21979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1AAD">
            <w:pPr>
              <w:jc w:val="left"/>
            </w:pPr>
            <w:r>
              <w:t>角色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6D478">
            <w:pPr>
              <w:jc w:val="left"/>
            </w:pPr>
            <w:r>
              <w:t>数量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B97F">
            <w:pPr>
              <w:jc w:val="left"/>
            </w:pPr>
            <w:r>
              <w:t>存储方式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9084">
            <w:pPr>
              <w:jc w:val="left"/>
            </w:pPr>
            <w:r>
              <w:t>用途</w:t>
            </w:r>
            <w:bookmarkStart w:id="0" w:name="_GoBack"/>
            <w:bookmarkEnd w:id="0"/>
          </w:p>
        </w:tc>
      </w:tr>
      <w:tr w14:paraId="44A2E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FF6B1">
            <w:pPr>
              <w:jc w:val="left"/>
            </w:pPr>
            <w:r>
              <w:t>页面传递参数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5FF5">
            <w:pPr>
              <w:jc w:val="left"/>
            </w:pPr>
            <w:r>
              <w:t>6个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BA3E">
            <w:pPr>
              <w:jc w:val="left"/>
            </w:pPr>
            <w:r>
              <w:t>独立Key，存储为String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F70F">
            <w:pPr>
              <w:jc w:val="left"/>
            </w:pPr>
            <w:r>
              <w:t>页面跳转时携带数据</w:t>
            </w:r>
          </w:p>
        </w:tc>
      </w:tr>
      <w:tr w14:paraId="7F97B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1070">
            <w:pPr>
              <w:jc w:val="left"/>
            </w:pPr>
            <w:r>
              <w:t>持久记录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4764">
            <w:pPr>
              <w:jc w:val="left"/>
            </w:pPr>
            <w:r>
              <w:t>1个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2CA9">
            <w:pPr>
              <w:jc w:val="left"/>
            </w:pPr>
            <w:r>
              <w:t>zhiwo_history，存储为JSON Array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B0692">
            <w:pPr>
              <w:jc w:val="left"/>
            </w:pPr>
            <w:r>
              <w:t>历次评测历史</w:t>
            </w:r>
          </w:p>
        </w:tc>
      </w:tr>
      <w:tr w14:paraId="0ED76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06EE">
            <w:pPr>
              <w:jc w:val="left"/>
            </w:pPr>
            <w:r>
              <w:t>内存常量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EA267">
            <w:pPr>
              <w:jc w:val="left"/>
            </w:pPr>
            <w:r>
              <w:t>1组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3631">
            <w:pPr>
              <w:jc w:val="left"/>
            </w:pPr>
            <w:r>
              <w:t>JS对象 ASSESSMENT_DATA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A54E">
            <w:pPr>
              <w:jc w:val="left"/>
            </w:pPr>
            <w:r>
              <w:t>量表题目和评分规则</w:t>
            </w:r>
          </w:p>
        </w:tc>
      </w:tr>
    </w:tbl>
    <w:p w14:paraId="1F3118EC">
      <w:pPr>
        <w:spacing w:after="80"/>
      </w:pPr>
    </w:p>
    <w:p w14:paraId="3E974419">
      <w:pPr>
        <w:pStyle w:val="4"/>
      </w:pPr>
      <w:r>
        <w:t>3.2 临时传递表（6个独立Key）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9"/>
        <w:gridCol w:w="1466"/>
        <w:gridCol w:w="1851"/>
        <w:gridCol w:w="1851"/>
        <w:gridCol w:w="1579"/>
      </w:tblGrid>
      <w:tr w14:paraId="7DCB4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81A1">
            <w:pPr>
              <w:jc w:val="left"/>
            </w:pPr>
            <w:r>
              <w:t>sessionStorage Key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530BA">
            <w:pPr>
              <w:jc w:val="left"/>
            </w:pPr>
            <w:r>
              <w:t>类型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5444">
            <w:pPr>
              <w:jc w:val="left"/>
            </w:pPr>
            <w:r>
              <w:t>写入页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C31F">
            <w:pPr>
              <w:jc w:val="left"/>
            </w:pPr>
            <w:r>
              <w:t>读取页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4289">
            <w:pPr>
              <w:jc w:val="left"/>
            </w:pPr>
            <w:r>
              <w:t>说明</w:t>
            </w:r>
          </w:p>
        </w:tc>
      </w:tr>
      <w:tr w14:paraId="2B711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D0EF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zhiwo_home_message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3007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40923">
            <w:pPr>
              <w:jc w:val="left"/>
            </w:pPr>
            <w:r>
              <w:t>index.html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AA18">
            <w:pPr>
              <w:jc w:val="left"/>
            </w:pPr>
            <w:r>
              <w:t>chat.html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BA33">
            <w:pPr>
              <w:jc w:val="left"/>
            </w:pPr>
            <w:r>
              <w:t>首页输入的文字</w:t>
            </w:r>
          </w:p>
        </w:tc>
      </w:tr>
      <w:tr w14:paraId="517B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3252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zhiwo_assessment_type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61667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379E">
            <w:pPr>
              <w:jc w:val="left"/>
            </w:pPr>
            <w:r>
              <w:t>scales.html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25C0">
            <w:pPr>
              <w:jc w:val="left"/>
            </w:pPr>
            <w:r>
              <w:t>assessment.html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28A5">
            <w:pPr>
              <w:jc w:val="left"/>
            </w:pPr>
            <w:r>
              <w:t>量表类型，</w:t>
            </w: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"phq9"</w:t>
            </w:r>
            <w:r>
              <w:t xml:space="preserve"> 或 </w:t>
            </w: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"gad7"</w:t>
            </w:r>
          </w:p>
        </w:tc>
      </w:tr>
      <w:tr w14:paraId="463B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1549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zhiwo_report_score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D1D1">
            <w:pPr>
              <w:jc w:val="left"/>
            </w:pPr>
            <w:r>
              <w:t>Number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E587">
            <w:pPr>
              <w:jc w:val="left"/>
            </w:pPr>
            <w:r>
              <w:t>assessment.html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6935">
            <w:pPr>
              <w:jc w:val="left"/>
            </w:pPr>
            <w:r>
              <w:t>report.html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6FD4">
            <w:pPr>
              <w:jc w:val="left"/>
            </w:pPr>
            <w:r>
              <w:t>评测总分</w:t>
            </w:r>
          </w:p>
        </w:tc>
      </w:tr>
      <w:tr w14:paraId="131FC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E1CC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zhiwo_report_label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8E34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66672">
            <w:pPr>
              <w:jc w:val="left"/>
            </w:pPr>
            <w:r>
              <w:t>assessment.html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1E49">
            <w:pPr>
              <w:jc w:val="left"/>
            </w:pPr>
            <w:r>
              <w:t>report.html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FE09">
            <w:pPr>
              <w:jc w:val="left"/>
            </w:pPr>
            <w:r>
              <w:t>等级标签，如"中度抑郁倾向"</w:t>
            </w:r>
          </w:p>
        </w:tc>
      </w:tr>
      <w:tr w14:paraId="5DF48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C68F0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zhiwo_report_desc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3E938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4982">
            <w:pPr>
              <w:jc w:val="left"/>
            </w:pPr>
            <w:r>
              <w:t>assessment.html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7140E">
            <w:pPr>
              <w:jc w:val="left"/>
            </w:pPr>
            <w:r>
              <w:t>report.html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0C5A3">
            <w:pPr>
              <w:jc w:val="left"/>
            </w:pPr>
            <w:r>
              <w:t>等级描述文案</w:t>
            </w:r>
          </w:p>
        </w:tc>
      </w:tr>
      <w:tr w14:paraId="7F825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F51F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zhiwo_report_date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1C55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2E98">
            <w:pPr>
              <w:jc w:val="left"/>
            </w:pPr>
            <w:r>
              <w:t>assessment.html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108D">
            <w:pPr>
              <w:jc w:val="left"/>
            </w:pPr>
            <w:r>
              <w:t>report.html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F5B1">
            <w:pPr>
              <w:jc w:val="left"/>
            </w:pPr>
            <w:r>
              <w:t>评测日期，格式如"2026/6/30 11:20"</w:t>
            </w:r>
          </w:p>
        </w:tc>
      </w:tr>
      <w:tr w14:paraId="3DB6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8264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zhiwo_report_scale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E9BF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880E">
            <w:pPr>
              <w:jc w:val="left"/>
            </w:pPr>
            <w:r>
              <w:t>assessment.html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24A9">
            <w:pPr>
              <w:jc w:val="left"/>
            </w:pPr>
            <w:r>
              <w:t>（预留）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CBBF">
            <w:pPr>
              <w:jc w:val="left"/>
            </w:pPr>
            <w:r>
              <w:t>量表名称，当前未使用</w:t>
            </w:r>
          </w:p>
        </w:tc>
      </w:tr>
    </w:tbl>
    <w:p w14:paraId="2C59A5A4">
      <w:pPr>
        <w:spacing w:after="80"/>
      </w:pPr>
    </w:p>
    <w:p w14:paraId="285E12BD">
      <w:pPr>
        <w:pStyle w:val="4"/>
      </w:pPr>
      <w:r>
        <w:t>3.3 历史记录表（AssessmentRecord）</w:t>
      </w:r>
    </w:p>
    <w:p w14:paraId="0ECE7234">
      <w:pPr>
        <w:spacing w:after="120"/>
      </w:pPr>
      <w:r>
        <w:rPr>
          <w:b/>
          <w:bCs/>
        </w:rPr>
        <w:t>存储键：</w:t>
      </w:r>
      <w:r>
        <w:t xml:space="preserve"> </w:t>
      </w:r>
      <w:r>
        <w:rPr>
          <w:rFonts w:ascii="Consolas" w:hAnsi="Consolas" w:eastAsia="Consolas" w:cs="Consolas"/>
          <w:color w:val="C7254E"/>
          <w:sz w:val="18"/>
          <w:szCs w:val="18"/>
        </w:rPr>
        <w:t>zhiwo_history</w:t>
      </w:r>
      <w:r>
        <w:rPr>
          <w:b/>
          <w:bCs/>
        </w:rPr>
        <w:t>存储类型：</w:t>
      </w:r>
      <w:r>
        <w:t xml:space="preserve"> JSON Array</w:t>
      </w:r>
      <w:r>
        <w:rPr>
          <w:b/>
          <w:bCs/>
        </w:rPr>
        <w:t>写入时机：</w:t>
      </w:r>
      <w:r>
        <w:t xml:space="preserve"> 用户完成评测后（</w:t>
      </w:r>
      <w:r>
        <w:rPr>
          <w:rFonts w:ascii="Consolas" w:hAnsi="Consolas" w:eastAsia="Consolas" w:cs="Consolas"/>
          <w:color w:val="C7254E"/>
          <w:sz w:val="18"/>
          <w:szCs w:val="18"/>
        </w:rPr>
        <w:t>assessment.html</w:t>
      </w:r>
      <w:r>
        <w:t xml:space="preserve"> → </w:t>
      </w:r>
      <w:r>
        <w:rPr>
          <w:rFonts w:ascii="Consolas" w:hAnsi="Consolas" w:eastAsia="Consolas" w:cs="Consolas"/>
          <w:color w:val="C7254E"/>
          <w:sz w:val="18"/>
          <w:szCs w:val="18"/>
        </w:rPr>
        <w:t>saveToHistory()</w:t>
      </w:r>
      <w:r>
        <w:t>）</w:t>
      </w:r>
      <w:r>
        <w:rPr>
          <w:b/>
          <w:bCs/>
        </w:rPr>
        <w:t>读取时机：</w:t>
      </w:r>
      <w:r>
        <w:t xml:space="preserve"> 打开情绪历史页（</w:t>
      </w:r>
      <w:r>
        <w:rPr>
          <w:rFonts w:ascii="Consolas" w:hAnsi="Consolas" w:eastAsia="Consolas" w:cs="Consolas"/>
          <w:color w:val="C7254E"/>
          <w:sz w:val="18"/>
          <w:szCs w:val="18"/>
        </w:rPr>
        <w:t>history.html</w:t>
      </w:r>
      <w:r>
        <w:t xml:space="preserve"> → </w:t>
      </w:r>
      <w:r>
        <w:rPr>
          <w:rFonts w:ascii="Consolas" w:hAnsi="Consolas" w:eastAsia="Consolas" w:cs="Consolas"/>
          <w:color w:val="C7254E"/>
          <w:sz w:val="18"/>
          <w:szCs w:val="18"/>
        </w:rPr>
        <w:t>loadHistory()</w:t>
      </w:r>
      <w:r>
        <w:t>）</w:t>
      </w:r>
      <w:r>
        <w:rPr>
          <w:b/>
          <w:bCs/>
        </w:rPr>
        <w:t>数据容量：</w:t>
      </w:r>
      <w:r>
        <w:t xml:space="preserve"> 无上限（受sessionStorage浏览器限制，通常约5MB）</w:t>
      </w:r>
    </w:p>
    <w:p w14:paraId="61D4DED7">
      <w:pPr>
        <w:spacing w:after="120"/>
      </w:pPr>
      <w:r>
        <w:rPr>
          <w:b/>
          <w:bCs/>
        </w:rPr>
        <w:t>字段定义：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5"/>
        <w:gridCol w:w="1805"/>
        <w:gridCol w:w="1805"/>
        <w:gridCol w:w="1805"/>
        <w:gridCol w:w="1806"/>
      </w:tblGrid>
      <w:tr w14:paraId="15430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F27B8">
            <w:pPr>
              <w:jc w:val="left"/>
            </w:pPr>
            <w:r>
              <w:t>字段名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C62D">
            <w:pPr>
              <w:jc w:val="left"/>
            </w:pPr>
            <w:r>
              <w:t>类型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640FF">
            <w:pPr>
              <w:jc w:val="left"/>
            </w:pPr>
            <w:r>
              <w:t>是否必填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AC69">
            <w:pPr>
              <w:jc w:val="left"/>
            </w:pPr>
            <w:r>
              <w:t>说明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88058">
            <w:pPr>
              <w:jc w:val="left"/>
            </w:pPr>
            <w:r>
              <w:t>示例值</w:t>
            </w:r>
          </w:p>
        </w:tc>
      </w:tr>
      <w:tr w14:paraId="5AB30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96E5">
            <w:pPr>
              <w:jc w:val="left"/>
            </w:pPr>
            <w:r>
              <w:t>scale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F7B2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1EEF">
            <w:pPr>
              <w:jc w:val="left"/>
            </w:pPr>
            <w:r>
              <w:t>是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0055">
            <w:pPr>
              <w:jc w:val="left"/>
            </w:pPr>
            <w:r>
              <w:t>量表名称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CB6F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"PHQ-9 抑郁自评量表"</w:t>
            </w:r>
          </w:p>
        </w:tc>
      </w:tr>
      <w:tr w14:paraId="140E3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B91E">
            <w:pPr>
              <w:jc w:val="left"/>
            </w:pPr>
            <w:r>
              <w:t>score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214C">
            <w:pPr>
              <w:jc w:val="left"/>
            </w:pPr>
            <w:r>
              <w:t>Number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B9D1">
            <w:pPr>
              <w:jc w:val="left"/>
            </w:pPr>
            <w:r>
              <w:t>是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34A0">
            <w:pPr>
              <w:jc w:val="left"/>
            </w:pPr>
            <w:r>
              <w:t>评测总分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D83A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12</w:t>
            </w:r>
          </w:p>
        </w:tc>
      </w:tr>
      <w:tr w14:paraId="17DC4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67A8F">
            <w:pPr>
              <w:jc w:val="left"/>
            </w:pPr>
            <w:r>
              <w:t>label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8863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48C0">
            <w:pPr>
              <w:jc w:val="left"/>
            </w:pPr>
            <w:r>
              <w:t>是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FC60">
            <w:pPr>
              <w:jc w:val="left"/>
            </w:pPr>
            <w:r>
              <w:t>等级标签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FB37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"中度抑郁倾向"</w:t>
            </w:r>
          </w:p>
        </w:tc>
      </w:tr>
      <w:tr w14:paraId="54EE4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6A1D">
            <w:pPr>
              <w:jc w:val="left"/>
            </w:pPr>
            <w:r>
              <w:t>date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E543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5A3C">
            <w:pPr>
              <w:jc w:val="left"/>
            </w:pPr>
            <w:r>
              <w:t>是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97C8">
            <w:pPr>
              <w:jc w:val="left"/>
            </w:pPr>
            <w:r>
              <w:t>评测日期时间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13BB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"2026/6/30 11:20:00"</w:t>
            </w:r>
          </w:p>
        </w:tc>
      </w:tr>
    </w:tbl>
    <w:p w14:paraId="75F5593B">
      <w:pPr>
        <w:spacing w:after="80"/>
      </w:pPr>
    </w:p>
    <w:p w14:paraId="52222D2B">
      <w:pPr>
        <w:spacing w:after="120"/>
      </w:pPr>
      <w:r>
        <w:rPr>
          <w:b/>
          <w:bCs/>
        </w:rPr>
        <w:t>完整示例：</w:t>
      </w:r>
    </w:p>
    <w:p w14:paraId="629DD4B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[</w:t>
      </w:r>
    </w:p>
    <w:p w14:paraId="714D817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{</w:t>
      </w:r>
    </w:p>
    <w:p w14:paraId="3BF6543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"scale": "PHQ-9 抑郁自评量表",</w:t>
      </w:r>
    </w:p>
    <w:p w14:paraId="5D06153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"score": 12,</w:t>
      </w:r>
    </w:p>
    <w:p w14:paraId="1777615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"label": "中度抑郁倾向",</w:t>
      </w:r>
    </w:p>
    <w:p w14:paraId="301EC49B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"date": "2026/6/30 11:20:00"</w:t>
      </w:r>
    </w:p>
    <w:p w14:paraId="56A2515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},</w:t>
      </w:r>
    </w:p>
    <w:p w14:paraId="3FFB74B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{</w:t>
      </w:r>
    </w:p>
    <w:p w14:paraId="56950A1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"scale": "GAD-7 焦虑自评量表",</w:t>
      </w:r>
    </w:p>
    <w:p w14:paraId="6DE35BE2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"score": 3,</w:t>
      </w:r>
    </w:p>
    <w:p w14:paraId="1D426D5B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"label": "无焦虑倾向",</w:t>
      </w:r>
    </w:p>
    <w:p w14:paraId="514C888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"date": "2026/6/30 12:45:00"</w:t>
      </w:r>
    </w:p>
    <w:p w14:paraId="5BDE642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}</w:t>
      </w:r>
    </w:p>
    <w:p w14:paraId="77937086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]</w:t>
      </w:r>
    </w:p>
    <w:p w14:paraId="3C04627F">
      <w:pPr>
        <w:spacing w:after="120"/>
      </w:pPr>
    </w:p>
    <w:p w14:paraId="12F1B995">
      <w:pPr>
        <w:spacing w:after="120"/>
      </w:pPr>
      <w:r>
        <w:rPr>
          <w:b/>
          <w:bCs/>
        </w:rPr>
        <w:t>数据约束：</w:t>
      </w:r>
    </w:p>
    <w:p w14:paraId="62B42D1F">
      <w:pPr>
        <w:pStyle w:val="16"/>
        <w:numPr>
          <w:ilvl w:val="0"/>
          <w:numId w:val="1"/>
        </w:numPr>
        <w:spacing w:after="60"/>
      </w:pPr>
      <w:r>
        <w:t>scale 取值：</w:t>
      </w:r>
      <w:r>
        <w:rPr>
          <w:rFonts w:ascii="Consolas" w:hAnsi="Consolas" w:eastAsia="Consolas" w:cs="Consolas"/>
          <w:color w:val="C7254E"/>
          <w:sz w:val="18"/>
          <w:szCs w:val="18"/>
        </w:rPr>
        <w:t>"PHQ-9 抑郁自评量表"</w:t>
      </w:r>
      <w:r>
        <w:t xml:space="preserve"> 或 </w:t>
      </w:r>
      <w:r>
        <w:rPr>
          <w:rFonts w:ascii="Consolas" w:hAnsi="Consolas" w:eastAsia="Consolas" w:cs="Consolas"/>
          <w:color w:val="C7254E"/>
          <w:sz w:val="18"/>
          <w:szCs w:val="18"/>
        </w:rPr>
        <w:t>"GAD-7 焦虑自评量表"</w:t>
      </w:r>
    </w:p>
    <w:p w14:paraId="46D4C701">
      <w:pPr>
        <w:pStyle w:val="16"/>
        <w:numPr>
          <w:ilvl w:val="0"/>
          <w:numId w:val="1"/>
        </w:numPr>
        <w:spacing w:after="60"/>
      </w:pPr>
      <w:r>
        <w:t>score 取值范围：0-27（PHQ-9）/ 0-21（GAD-7）</w:t>
      </w:r>
    </w:p>
    <w:p w14:paraId="0113B745">
      <w:pPr>
        <w:pStyle w:val="16"/>
        <w:numPr>
          <w:ilvl w:val="0"/>
          <w:numId w:val="1"/>
        </w:numPr>
        <w:spacing w:after="60"/>
      </w:pPr>
      <w:r>
        <w:t>label 取值：对应评分体系的等级标签</w:t>
      </w:r>
    </w:p>
    <w:p w14:paraId="35051B83">
      <w:pPr>
        <w:pStyle w:val="16"/>
        <w:numPr>
          <w:ilvl w:val="0"/>
          <w:numId w:val="1"/>
        </w:numPr>
        <w:spacing w:after="60"/>
      </w:pPr>
      <w:r>
        <w:t>date 格式：</w:t>
      </w:r>
      <w:r>
        <w:rPr>
          <w:rFonts w:ascii="Consolas" w:hAnsi="Consolas" w:eastAsia="Consolas" w:cs="Consolas"/>
          <w:color w:val="C7254E"/>
          <w:sz w:val="18"/>
          <w:szCs w:val="18"/>
        </w:rPr>
        <w:t>"YYYY/M/D HH:mm:ss"</w:t>
      </w:r>
    </w:p>
    <w:p w14:paraId="7EBBFA9D">
      <w:pPr>
        <w:pStyle w:val="16"/>
        <w:numPr>
          <w:ilvl w:val="0"/>
          <w:numId w:val="1"/>
        </w:numPr>
        <w:spacing w:after="60"/>
      </w:pPr>
      <w:r>
        <w:t>数组按时间正序排列（新记录追加到末尾）</w:t>
      </w:r>
    </w:p>
    <w:p w14:paraId="43E95EF2">
      <w:pPr>
        <w:pStyle w:val="4"/>
      </w:pPr>
      <w:r>
        <w:t>3.4 量表配置数据（非持久化）</w:t>
      </w:r>
    </w:p>
    <w:p w14:paraId="5B1AFDD2">
      <w:pPr>
        <w:spacing w:after="120"/>
      </w:pPr>
      <w:r>
        <w:rPr>
          <w:b/>
          <w:bCs/>
        </w:rPr>
        <w:t>代码位置：</w:t>
      </w:r>
      <w:r>
        <w:t xml:space="preserve"> </w:t>
      </w:r>
      <w:r>
        <w:rPr>
          <w:rFonts w:ascii="Consolas" w:hAnsi="Consolas" w:eastAsia="Consolas" w:cs="Consolas"/>
          <w:color w:val="C7254E"/>
          <w:sz w:val="18"/>
          <w:szCs w:val="18"/>
        </w:rPr>
        <w:t>js/main.js</w:t>
      </w:r>
      <w:r>
        <w:t xml:space="preserve"> 第5-166行</w:t>
      </w:r>
      <w:r>
        <w:rPr>
          <w:b/>
          <w:bCs/>
        </w:rPr>
        <w:t>存储方式：</w:t>
      </w:r>
      <w:r>
        <w:t xml:space="preserve"> 内存中的JS常量对象 </w:t>
      </w:r>
      <w:r>
        <w:rPr>
          <w:rFonts w:ascii="Consolas" w:hAnsi="Consolas" w:eastAsia="Consolas" w:cs="Consolas"/>
          <w:color w:val="C7254E"/>
          <w:sz w:val="18"/>
          <w:szCs w:val="18"/>
        </w:rPr>
        <w:t>ASSESSMENT_DATA</w:t>
      </w:r>
    </w:p>
    <w:p w14:paraId="10268609">
      <w:pPr>
        <w:spacing w:after="120"/>
      </w:pPr>
      <w:r>
        <w:rPr>
          <w:b/>
          <w:bCs/>
        </w:rPr>
        <w:t>ScaleConfig 结构：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457F3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65D9">
            <w:pPr>
              <w:jc w:val="left"/>
            </w:pPr>
            <w:r>
              <w:t>属性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BF18">
            <w:pPr>
              <w:jc w:val="left"/>
            </w:pPr>
            <w: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89BF">
            <w:pPr>
              <w:jc w:val="left"/>
            </w:pPr>
            <w:r>
              <w:t>说明</w:t>
            </w:r>
          </w:p>
        </w:tc>
      </w:tr>
      <w:tr w14:paraId="11B9A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82F0">
            <w:pPr>
              <w:jc w:val="left"/>
            </w:pPr>
            <w:r>
              <w:t>name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735C">
            <w:pPr>
              <w:jc w:val="left"/>
            </w:pPr>
            <w:r>
              <w:t>String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0F7C4">
            <w:pPr>
              <w:jc w:val="left"/>
            </w:pPr>
            <w:r>
              <w:t>量表中文名称</w:t>
            </w:r>
          </w:p>
        </w:tc>
      </w:tr>
      <w:tr w14:paraId="5FA7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2073">
            <w:pPr>
              <w:jc w:val="left"/>
            </w:pPr>
            <w:r>
              <w:t>description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DDDF">
            <w:pPr>
              <w:jc w:val="left"/>
            </w:pPr>
            <w:r>
              <w:t>String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AEE6">
            <w:pPr>
              <w:jc w:val="left"/>
            </w:pPr>
            <w:r>
              <w:t>量表描述文本</w:t>
            </w:r>
          </w:p>
        </w:tc>
      </w:tr>
      <w:tr w14:paraId="238C0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9174">
            <w:pPr>
              <w:jc w:val="left"/>
            </w:pPr>
            <w:r>
              <w:t>maxScore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F57A4">
            <w:pPr>
              <w:jc w:val="left"/>
            </w:pPr>
            <w:r>
              <w:t>Number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3BE9">
            <w:pPr>
              <w:jc w:val="left"/>
            </w:pPr>
            <w:r>
              <w:t>量表满分(PHQ-9=27, GAD-7=21)</w:t>
            </w:r>
          </w:p>
        </w:tc>
      </w:tr>
      <w:tr w14:paraId="3A4EC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12AB">
            <w:pPr>
              <w:jc w:val="left"/>
            </w:pPr>
            <w:r>
              <w:t>questions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FBAC">
            <w:pPr>
              <w:jc w:val="left"/>
            </w:pPr>
            <w:r>
              <w:t>Question[]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C336">
            <w:pPr>
              <w:jc w:val="left"/>
            </w:pPr>
            <w:r>
              <w:t>题目数组(9题或7题)</w:t>
            </w:r>
          </w:p>
        </w:tc>
      </w:tr>
      <w:tr w14:paraId="525BF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0306">
            <w:pPr>
              <w:jc w:val="left"/>
            </w:pPr>
            <w:r>
              <w:t>report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A77E">
            <w:pPr>
              <w:jc w:val="left"/>
            </w:pPr>
            <w:r>
              <w:t>Function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34A1">
            <w:pPr>
              <w:jc w:val="left"/>
            </w:pPr>
            <w:r>
              <w:t>评分函数，输入score，返回{label, desc}</w:t>
            </w:r>
          </w:p>
        </w:tc>
      </w:tr>
    </w:tbl>
    <w:p w14:paraId="15D8EC1D">
      <w:pPr>
        <w:spacing w:after="80"/>
      </w:pPr>
    </w:p>
    <w:p w14:paraId="3CD25D6A">
      <w:pPr>
        <w:spacing w:after="120"/>
      </w:pPr>
      <w:r>
        <w:rPr>
          <w:b/>
          <w:bCs/>
        </w:rPr>
        <w:t>Question 结构：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1A03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A4F7">
            <w:pPr>
              <w:jc w:val="left"/>
            </w:pPr>
            <w:r>
              <w:t>属性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B0DC">
            <w:pPr>
              <w:jc w:val="left"/>
            </w:pPr>
            <w: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3652">
            <w:pPr>
              <w:jc w:val="left"/>
            </w:pPr>
            <w:r>
              <w:t>说明</w:t>
            </w:r>
          </w:p>
        </w:tc>
      </w:tr>
      <w:tr w14:paraId="75032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157C">
            <w:pPr>
              <w:jc w:val="left"/>
            </w:pPr>
            <w:r>
              <w:t>id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1A97">
            <w:pPr>
              <w:jc w:val="left"/>
            </w:pPr>
            <w:r>
              <w:t>Number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D821">
            <w:pPr>
              <w:jc w:val="left"/>
            </w:pPr>
            <w:r>
              <w:t>题号（1-based）</w:t>
            </w:r>
          </w:p>
        </w:tc>
      </w:tr>
      <w:tr w14:paraId="43FFB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3C5B2">
            <w:pPr>
              <w:jc w:val="left"/>
            </w:pPr>
            <w:r>
              <w:t>text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652F2">
            <w:pPr>
              <w:jc w:val="left"/>
            </w:pPr>
            <w:r>
              <w:t>String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A06B">
            <w:pPr>
              <w:jc w:val="left"/>
            </w:pPr>
            <w:r>
              <w:t>题目文本</w:t>
            </w:r>
          </w:p>
        </w:tc>
      </w:tr>
    </w:tbl>
    <w:p w14:paraId="1F3C5966">
      <w:pPr>
        <w:spacing w:after="80"/>
      </w:pPr>
    </w:p>
    <w:p w14:paraId="00AFEA0C">
      <w:pPr>
        <w:spacing w:after="120"/>
      </w:pPr>
      <w:r>
        <w:rPr>
          <w:b/>
          <w:bCs/>
        </w:rPr>
        <w:t>Report 返回结构：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499E6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D3C42">
            <w:pPr>
              <w:jc w:val="left"/>
            </w:pPr>
            <w:r>
              <w:t>属性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2A4C">
            <w:pPr>
              <w:jc w:val="left"/>
            </w:pPr>
            <w: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21AA">
            <w:pPr>
              <w:jc w:val="left"/>
            </w:pPr>
            <w:r>
              <w:t>说明</w:t>
            </w:r>
          </w:p>
        </w:tc>
      </w:tr>
      <w:tr w14:paraId="1270C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C2EE">
            <w:pPr>
              <w:jc w:val="left"/>
            </w:pPr>
            <w:r>
              <w:t>label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3FCF">
            <w:pPr>
              <w:jc w:val="left"/>
            </w:pPr>
            <w:r>
              <w:t>String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F2AF0">
            <w:pPr>
              <w:jc w:val="left"/>
            </w:pPr>
            <w:r>
              <w:t>等级标签</w:t>
            </w:r>
          </w:p>
        </w:tc>
      </w:tr>
      <w:tr w14:paraId="20EFD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5356">
            <w:pPr>
              <w:jc w:val="left"/>
            </w:pPr>
            <w:r>
              <w:t>desc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3A7F">
            <w:pPr>
              <w:jc w:val="left"/>
            </w:pPr>
            <w:r>
              <w:t>String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0B3F">
            <w:pPr>
              <w:jc w:val="left"/>
            </w:pPr>
            <w:r>
              <w:t>描述文案</w:t>
            </w:r>
          </w:p>
        </w:tc>
      </w:tr>
    </w:tbl>
    <w:p w14:paraId="5124CEBE">
      <w:pPr>
        <w:spacing w:after="80"/>
      </w:pPr>
    </w:p>
    <w:p w14:paraId="1A96E3C9">
      <w:pPr>
        <w:pBdr>
          <w:bottom w:val="single" w:color="CCCCCC" w:sz="6" w:space="1"/>
        </w:pBdr>
        <w:spacing w:before="120" w:after="120"/>
      </w:pPr>
    </w:p>
    <w:p w14:paraId="0DF66D98">
      <w:r>
        <w:br w:type="page"/>
      </w:r>
    </w:p>
    <w:p w14:paraId="285AF3D4">
      <w:pPr>
        <w:pStyle w:val="3"/>
      </w:pPr>
      <w:r>
        <w:t>4. 对象关系映射（ORM）</w:t>
      </w:r>
    </w:p>
    <w:p w14:paraId="3988D217">
      <w:pPr>
        <w:pStyle w:val="4"/>
      </w:pPr>
      <w:r>
        <w:t>4.1 映射总表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0"/>
        <w:gridCol w:w="1726"/>
        <w:gridCol w:w="2413"/>
        <w:gridCol w:w="898"/>
        <w:gridCol w:w="1759"/>
      </w:tblGrid>
      <w:tr w14:paraId="40F7B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7CE7">
            <w:pPr>
              <w:jc w:val="left"/>
            </w:pPr>
            <w:r>
              <w:t>逻辑实体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DF16">
            <w:pPr>
              <w:jc w:val="left"/>
            </w:pPr>
            <w:r>
              <w:t>存储介质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F03A">
            <w:pPr>
              <w:jc w:val="left"/>
            </w:pPr>
            <w:r>
              <w:t>存储键/变量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E197">
            <w:pPr>
              <w:jc w:val="left"/>
            </w:pPr>
            <w:r>
              <w:t>序列化格式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1042">
            <w:pPr>
              <w:jc w:val="left"/>
            </w:pPr>
            <w:r>
              <w:t>映射位置</w:t>
            </w:r>
          </w:p>
        </w:tc>
      </w:tr>
      <w:tr w14:paraId="06B4B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CA2C">
            <w:pPr>
              <w:jc w:val="left"/>
            </w:pPr>
            <w:r>
              <w:t>AssessmentRecord[]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BA46E">
            <w:pPr>
              <w:jc w:val="left"/>
            </w:pPr>
            <w:r>
              <w:t>sessionStorage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CDB6">
            <w:pPr>
              <w:jc w:val="left"/>
            </w:pPr>
            <w:r>
              <w:t>zhiwo_history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7414">
            <w:pPr>
              <w:jc w:val="left"/>
            </w:pPr>
            <w:r>
              <w:t>JSON Array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16D5">
            <w:pPr>
              <w:jc w:val="left"/>
            </w:pPr>
            <w:r>
              <w:t>main.js: saveToHistory() / loadHistory()</w:t>
            </w:r>
          </w:p>
        </w:tc>
      </w:tr>
      <w:tr w14:paraId="2EACD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1209">
            <w:pPr>
              <w:jc w:val="left"/>
            </w:pPr>
            <w:r>
              <w:t>PageParams（6个Key）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E40E">
            <w:pPr>
              <w:jc w:val="left"/>
            </w:pPr>
            <w:r>
              <w:t>sessionStorage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0A5E">
            <w:pPr>
              <w:jc w:val="left"/>
            </w:pPr>
            <w:r>
              <w:t>各自独立Key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BC3F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56B2">
            <w:pPr>
              <w:jc w:val="left"/>
            </w:pPr>
            <w:r>
              <w:t>各页面 setItem/getItem</w:t>
            </w:r>
          </w:p>
        </w:tc>
      </w:tr>
      <w:tr w14:paraId="7D3F2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A0EA">
            <w:pPr>
              <w:jc w:val="left"/>
            </w:pPr>
            <w:r>
              <w:t>ScaleConfig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91E1">
            <w:pPr>
              <w:jc w:val="left"/>
            </w:pPr>
            <w:r>
              <w:t>内存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4F3F9">
            <w:pPr>
              <w:jc w:val="left"/>
            </w:pPr>
            <w:r>
              <w:t>ASSESSMENT_DATA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D81C">
            <w:pPr>
              <w:jc w:val="left"/>
            </w:pPr>
            <w:r>
              <w:t>原生JS对象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FB9D">
            <w:pPr>
              <w:jc w:val="left"/>
            </w:pPr>
            <w:r>
              <w:t>main.js: 第5-166行</w:t>
            </w:r>
          </w:p>
        </w:tc>
      </w:tr>
    </w:tbl>
    <w:p w14:paraId="2131C2A0">
      <w:pPr>
        <w:spacing w:after="80"/>
      </w:pPr>
    </w:p>
    <w:p w14:paraId="11BEB44A">
      <w:pPr>
        <w:pStyle w:val="4"/>
      </w:pPr>
      <w:r>
        <w:t>4.2 CRUD接口</w:t>
      </w:r>
    </w:p>
    <w:p w14:paraId="0931771D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// ===== 创建：完成评测后追加历史记录 =====</w:t>
      </w:r>
    </w:p>
    <w:p w14:paraId="1BE64E3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function saveToHistory(scaleName, score, label) {</w:t>
      </w:r>
    </w:p>
    <w:p w14:paraId="3E517435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var history = JSON.parse(sessionStorage.getItem('zhiwo_history') || '[]');</w:t>
      </w:r>
    </w:p>
    <w:p w14:paraId="7E17018C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history.push({</w:t>
      </w:r>
    </w:p>
    <w:p w14:paraId="306E063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scale: scaleName,</w:t>
      </w:r>
    </w:p>
    <w:p w14:paraId="3E3A753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score: score,</w:t>
      </w:r>
    </w:p>
    <w:p w14:paraId="1AA4D7CD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label: label,</w:t>
      </w:r>
    </w:p>
    <w:p w14:paraId="344D716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date: new Date().toLocaleString('zh-CN')</w:t>
      </w:r>
    </w:p>
    <w:p w14:paraId="403D1E9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});</w:t>
      </w:r>
    </w:p>
    <w:p w14:paraId="4CA45FE6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sessionStorage.setItem('zhiwo_history', JSON.stringify(history));</w:t>
      </w:r>
    </w:p>
    <w:p w14:paraId="379B11A6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}</w:t>
      </w:r>
    </w:p>
    <w:p w14:paraId="664B065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</w:t>
      </w:r>
    </w:p>
    <w:p w14:paraId="539BF11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// ===== 读取：历史页加载记录 =====</w:t>
      </w:r>
    </w:p>
    <w:p w14:paraId="7531677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function loadHistory() {</w:t>
      </w:r>
    </w:p>
    <w:p w14:paraId="24C1CD3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var history = JSON.parse(sessionStorage.getItem('zhiwo_history') || '[]');</w:t>
      </w:r>
    </w:p>
    <w:p w14:paraId="11DECBC6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// 按时间倒序渲染列表</w:t>
      </w:r>
    </w:p>
    <w:p w14:paraId="4063ECD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for (var i = history.length - 1; i &gt;= 0; i--) {</w:t>
      </w:r>
    </w:p>
    <w:p w14:paraId="5EA8E21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renderHistoryItem(history[i]);</w:t>
      </w:r>
    </w:p>
    <w:p w14:paraId="1CE4D71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}</w:t>
      </w:r>
    </w:p>
    <w:p w14:paraId="110DC65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}</w:t>
      </w:r>
    </w:p>
    <w:p w14:paraId="7BBEF57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</w:t>
      </w:r>
    </w:p>
    <w:p w14:paraId="01C85382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// ===== 更新：评测完成后复写报告相关Key =====</w:t>
      </w:r>
    </w:p>
    <w:p w14:paraId="72E3250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sessionStorage.setItem('zhiwo_report_score', totalScore);</w:t>
      </w:r>
    </w:p>
    <w:p w14:paraId="4820149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sessionStorage.setItem('zhiwo_report_label', label);</w:t>
      </w:r>
    </w:p>
    <w:p w14:paraId="7AA8643C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sessionStorage.setItem('zhiwo_report_desc', desc);</w:t>
      </w:r>
    </w:p>
    <w:p w14:paraId="5539D2D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sessionStorage.setItem('zhiwo_report_date', new Date().toLocaleString('zh-CN'));</w:t>
      </w:r>
    </w:p>
    <w:p w14:paraId="0FCA95A5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</w:t>
      </w:r>
    </w:p>
    <w:p w14:paraId="60EB451D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// ===== 删除：标签页关闭时自动清除（sessionStorage特性） =====</w:t>
      </w:r>
    </w:p>
    <w:p w14:paraId="36AE131B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// 无需手动实现</w:t>
      </w:r>
    </w:p>
    <w:p w14:paraId="5775668C">
      <w:pPr>
        <w:spacing w:after="120"/>
      </w:pPr>
    </w:p>
    <w:p w14:paraId="1CEBBE26">
      <w:r>
        <w:br w:type="page"/>
      </w:r>
    </w:p>
    <w:p w14:paraId="51A20549">
      <w:pPr>
        <w:pStyle w:val="4"/>
      </w:pPr>
      <w:r>
        <w:t>4.3 数据生命周期</w:t>
      </w:r>
    </w:p>
    <w:p w14:paraId="5E2CF22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页面加载</w:t>
      </w:r>
    </w:p>
    <w:p w14:paraId="7914F16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│</w:t>
      </w:r>
    </w:p>
    <w:p w14:paraId="224BA67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┌───────────┼───────────┐</w:t>
      </w:r>
    </w:p>
    <w:p w14:paraId="7C502A2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│           │           │</w:t>
      </w:r>
    </w:p>
    <w:p w14:paraId="5C91DBF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[首页输入]   [量表选择]   [AI对话]</w:t>
      </w:r>
    </w:p>
    <w:p w14:paraId="2935CC65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│           │           │</w:t>
      </w:r>
    </w:p>
    <w:p w14:paraId="37ED2B8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写入message    写入type     调用API</w:t>
      </w:r>
    </w:p>
    <w:p w14:paraId="23E8EFAC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│           │           │</w:t>
      </w:r>
    </w:p>
    <w:p w14:paraId="250D3ED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│     ┌─────┘           │</w:t>
      </w:r>
    </w:p>
    <w:p w14:paraId="349C8E2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│     │                 │</w:t>
      </w:r>
    </w:p>
    <w:p w14:paraId="7632971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▼     ▼                 │</w:t>
      </w:r>
    </w:p>
    <w:p w14:paraId="06BA99CB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┌──────────────────┐          │</w:t>
      </w:r>
    </w:p>
    <w:p w14:paraId="61E9FF8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│  assessment.html │◄─────────┘</w:t>
      </w:r>
    </w:p>
    <w:p w14:paraId="386394CA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│  完成全部题目      │</w:t>
      </w:r>
    </w:p>
    <w:p w14:paraId="50F3B536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│                   │</w:t>
      </w:r>
    </w:p>
    <w:p w14:paraId="026CB222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│  计算总分          │</w:t>
      </w:r>
    </w:p>
    <w:p w14:paraId="5D42C66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│  写入 report_*    │</w:t>
      </w:r>
    </w:p>
    <w:p w14:paraId="3CF2E6F5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│  调用 saveHistory │</w:t>
      </w:r>
    </w:p>
    <w:p w14:paraId="74FE339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└───────┬───────────┘</w:t>
      </w:r>
    </w:p>
    <w:p w14:paraId="088F638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│</w:t>
      </w:r>
    </w:p>
    <w:p w14:paraId="33FD74C2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┌─────┴─────┐</w:t>
      </w:r>
    </w:p>
    <w:p w14:paraId="7F4E412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│           │</w:t>
      </w:r>
    </w:p>
    <w:p w14:paraId="43D9258B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[report.html] [history.html]</w:t>
      </w:r>
    </w:p>
    <w:p w14:paraId="2E45CC4D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读取 report_*  读取 zhiwo_history</w:t>
      </w:r>
    </w:p>
    <w:p w14:paraId="0263514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│           │</w:t>
      </w:r>
    </w:p>
    <w:p w14:paraId="7F848E4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└─────┬─────┘</w:t>
      </w:r>
    </w:p>
    <w:p w14:paraId="72FE52B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│</w:t>
      </w:r>
    </w:p>
    <w:p w14:paraId="47729B4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[标签页关闭 → 全部清除]</w:t>
      </w:r>
    </w:p>
    <w:p w14:paraId="409C0F41">
      <w:r>
        <w:br w:type="page"/>
      </w:r>
    </w:p>
    <w:p w14:paraId="6EC7E6E7">
      <w:pPr>
        <w:pStyle w:val="3"/>
      </w:pPr>
      <w:r>
        <w:t>5. 存储安全</w:t>
      </w:r>
    </w:p>
    <w:p w14:paraId="17567791">
      <w:pPr>
        <w:pStyle w:val="4"/>
      </w:pPr>
      <w:r>
        <w:t>5.1 隐私保护</w:t>
      </w:r>
    </w:p>
    <w:p w14:paraId="17F264BE">
      <w:pPr>
        <w:pStyle w:val="16"/>
        <w:numPr>
          <w:ilvl w:val="0"/>
          <w:numId w:val="1"/>
        </w:numPr>
        <w:spacing w:after="60"/>
      </w:pPr>
      <w:r>
        <w:t>所有数据存储在浏览器sessionStorage，不经过任何服务器</w:t>
      </w:r>
    </w:p>
    <w:p w14:paraId="5EC7BBD7">
      <w:pPr>
        <w:pStyle w:val="16"/>
        <w:numPr>
          <w:ilvl w:val="0"/>
          <w:numId w:val="1"/>
        </w:numPr>
        <w:spacing w:after="60"/>
      </w:pPr>
      <w:r>
        <w:t>不采集用户名、邮箱、手机号等个人身份信息</w:t>
      </w:r>
    </w:p>
    <w:p w14:paraId="06B17948">
      <w:pPr>
        <w:pStyle w:val="16"/>
        <w:numPr>
          <w:ilvl w:val="0"/>
          <w:numId w:val="1"/>
        </w:numPr>
        <w:spacing w:after="60"/>
      </w:pPr>
      <w:r>
        <w:t xml:space="preserve">user_id使用固定字符串 </w:t>
      </w:r>
      <w:r>
        <w:rPr>
          <w:rFonts w:ascii="Consolas" w:hAnsi="Consolas" w:eastAsia="Consolas" w:cs="Consolas"/>
          <w:color w:val="C7254E"/>
          <w:sz w:val="18"/>
          <w:szCs w:val="18"/>
        </w:rPr>
        <w:t>zhiwo_user_001</w:t>
      </w:r>
      <w:r>
        <w:t>，不关联真实身份</w:t>
      </w:r>
    </w:p>
    <w:p w14:paraId="2AFFC0CE">
      <w:pPr>
        <w:pStyle w:val="16"/>
        <w:numPr>
          <w:ilvl w:val="0"/>
          <w:numId w:val="1"/>
        </w:numPr>
        <w:spacing w:after="60"/>
      </w:pPr>
      <w:r>
        <w:t>标签页关闭后数据自动清除</w:t>
      </w:r>
    </w:p>
    <w:p w14:paraId="1483AD30">
      <w:pPr>
        <w:pStyle w:val="16"/>
        <w:numPr>
          <w:ilvl w:val="0"/>
          <w:numId w:val="1"/>
        </w:numPr>
        <w:spacing w:after="60"/>
      </w:pPr>
      <w:r>
        <w:t>用户无感知存储机制，无"注册""登录""账号"概念</w:t>
      </w:r>
    </w:p>
    <w:p w14:paraId="477E4CE5">
      <w:pPr>
        <w:pStyle w:val="4"/>
      </w:pPr>
      <w:r>
        <w:t>5.2 容量估算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3936F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B899">
            <w:pPr>
              <w:jc w:val="left"/>
            </w:pPr>
            <w:r>
              <w:t>数据项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1E80">
            <w:pPr>
              <w:jc w:val="left"/>
            </w:pPr>
            <w:r>
              <w:t>单条大小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327E">
            <w:pPr>
              <w:jc w:val="left"/>
            </w:pPr>
            <w:r>
              <w:t>数量上限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B1A38">
            <w:pPr>
              <w:jc w:val="left"/>
            </w:pPr>
            <w:r>
              <w:t>总容量</w:t>
            </w:r>
          </w:p>
        </w:tc>
      </w:tr>
      <w:tr w14:paraId="20C36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B7CC">
            <w:pPr>
              <w:jc w:val="left"/>
            </w:pPr>
            <w:r>
              <w:t>AssessmentRecord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2C966">
            <w:pPr>
              <w:jc w:val="left"/>
            </w:pPr>
            <w:r>
              <w:t>≈200 字节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088B">
            <w:pPr>
              <w:jc w:val="left"/>
            </w:pPr>
            <w:r>
              <w:t>无上限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8038">
            <w:pPr>
              <w:jc w:val="left"/>
            </w:pPr>
            <w:r>
              <w:t>100条≈20KB</w:t>
            </w:r>
          </w:p>
        </w:tc>
      </w:tr>
      <w:tr w14:paraId="30EBB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49689">
            <w:pPr>
              <w:jc w:val="left"/>
            </w:pPr>
            <w:r>
              <w:t>PageParams（6个Key）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7FF3">
            <w:pPr>
              <w:jc w:val="left"/>
            </w:pPr>
            <w:r>
              <w:t>≈50 字节/Key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15C4">
            <w:pPr>
              <w:jc w:val="left"/>
            </w:pPr>
            <w:r>
              <w:t>固定6个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C21F">
            <w:pPr>
              <w:jc w:val="left"/>
            </w:pPr>
            <w:r>
              <w:t>≈300字节</w:t>
            </w:r>
          </w:p>
        </w:tc>
      </w:tr>
      <w:tr w14:paraId="50B5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014D8">
            <w:pPr>
              <w:jc w:val="left"/>
            </w:pPr>
            <w:r>
              <w:t>ScaleConfig（内存）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4C91">
            <w:pPr>
              <w:jc w:val="left"/>
            </w:pPr>
            <w:r>
              <w:t>≈8KB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36FF">
            <w:pPr>
              <w:jc w:val="left"/>
            </w:pPr>
            <w:r>
              <w:t>固定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53A1">
            <w:pPr>
              <w:jc w:val="left"/>
            </w:pPr>
            <w:r>
              <w:t>8KB</w:t>
            </w:r>
          </w:p>
        </w:tc>
      </w:tr>
      <w:tr w14:paraId="4313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18C1">
            <w:pPr>
              <w:jc w:val="left"/>
            </w:pPr>
            <w:r>
              <w:rPr>
                <w:b/>
                <w:bCs/>
              </w:rPr>
              <w:t>总计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99F1">
            <w:pPr>
              <w:jc w:val="left"/>
            </w:pPr>
            <w:r>
              <w:t>-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D7B70">
            <w:pPr>
              <w:jc w:val="left"/>
            </w:pPr>
            <w:r>
              <w:t>-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94B10">
            <w:pPr>
              <w:jc w:val="left"/>
            </w:pPr>
            <w:r>
              <w:rPr>
                <w:b/>
                <w:bCs/>
              </w:rPr>
              <w:t>≈28KB</w:t>
            </w:r>
          </w:p>
        </w:tc>
      </w:tr>
    </w:tbl>
    <w:p w14:paraId="2D61610E">
      <w:pPr>
        <w:spacing w:after="80"/>
      </w:pPr>
    </w:p>
    <w:p w14:paraId="0B23BDFD">
      <w:pPr>
        <w:spacing w:after="120"/>
      </w:pPr>
      <w:r>
        <w:t>浏览器 sessionStorage 通常上限为 5MB，知我远低于此限制。</w:t>
      </w:r>
    </w:p>
    <w:p w14:paraId="6B264162">
      <w:pPr>
        <w:pStyle w:val="4"/>
      </w:pPr>
      <w:r>
        <w:t>5.3 风险与应对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7B39D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E61F">
            <w:pPr>
              <w:jc w:val="left"/>
            </w:pPr>
            <w:r>
              <w:t>风险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8BE95">
            <w:pPr>
              <w:jc w:val="left"/>
            </w:pPr>
            <w:r>
              <w:t>概率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E223">
            <w:pPr>
              <w:jc w:val="left"/>
            </w:pPr>
            <w:r>
              <w:t>影响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944C">
            <w:pPr>
              <w:jc w:val="left"/>
            </w:pPr>
            <w:r>
              <w:t>应对</w:t>
            </w:r>
          </w:p>
        </w:tc>
      </w:tr>
      <w:tr w14:paraId="698A0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9412">
            <w:pPr>
              <w:jc w:val="left"/>
            </w:pPr>
            <w:r>
              <w:t>标签页意外关闭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A344">
            <w:pPr>
              <w:jc w:val="left"/>
            </w:pPr>
            <w:r>
              <w:t>中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F5A73">
            <w:pPr>
              <w:jc w:val="left"/>
            </w:pPr>
            <w:r>
              <w:t>历史记录丢失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1751">
            <w:pPr>
              <w:jc w:val="left"/>
            </w:pPr>
            <w:r>
              <w:t>符合设计预期（隐私保护），无需特殊处理</w:t>
            </w:r>
          </w:p>
        </w:tc>
      </w:tr>
      <w:tr w14:paraId="7F920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C767">
            <w:pPr>
              <w:jc w:val="left"/>
            </w:pPr>
            <w:r>
              <w:t>浏览器隐私模式清除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B892">
            <w:pPr>
              <w:jc w:val="left"/>
            </w:pPr>
            <w:r>
              <w:t>低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076F">
            <w:pPr>
              <w:jc w:val="left"/>
            </w:pPr>
            <w:r>
              <w:t>同标签页关闭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CC1C">
            <w:pPr>
              <w:jc w:val="left"/>
            </w:pPr>
            <w:r>
              <w:t>同上</w:t>
            </w:r>
          </w:p>
        </w:tc>
      </w:tr>
      <w:tr w14:paraId="23B2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0A4BE">
            <w:pPr>
              <w:jc w:val="left"/>
            </w:pPr>
            <w:r>
              <w:t>用户期望数据持久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5FEC">
            <w:pPr>
              <w:jc w:val="left"/>
            </w:pPr>
            <w:r>
              <w:t>中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56C7">
            <w:pPr>
              <w:jc w:val="left"/>
            </w:pPr>
            <w:r>
              <w:t>用户体验不达预期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FD1A">
            <w:pPr>
              <w:jc w:val="left"/>
            </w:pPr>
            <w:r>
              <w:t>关于页说明存储策略；未来可考虑增加导出功能</w:t>
            </w:r>
          </w:p>
        </w:tc>
      </w:tr>
      <w:tr w14:paraId="75BA2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9CBE">
            <w:pPr>
              <w:jc w:val="left"/>
            </w:pPr>
            <w:r>
              <w:t>代码中Token暴露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583A">
            <w:pPr>
              <w:jc w:val="left"/>
            </w:pPr>
            <w:r>
              <w:t>高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FDE3">
            <w:pPr>
              <w:jc w:val="left"/>
            </w:pPr>
            <w:r>
              <w:t>安全风险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A54A">
            <w:pPr>
              <w:jc w:val="left"/>
            </w:pPr>
            <w:r>
              <w:t>本项目为课程演示用途，正式版应使用后端代理</w:t>
            </w:r>
          </w:p>
        </w:tc>
      </w:tr>
    </w:tbl>
    <w:p w14:paraId="4F058F2C">
      <w:pPr>
        <w:spacing w:after="80"/>
      </w:pPr>
    </w:p>
    <w:p w14:paraId="629CA68C">
      <w:pPr>
        <w:pBdr>
          <w:bottom w:val="single" w:color="CCCCCC" w:sz="6" w:space="1"/>
        </w:pBdr>
        <w:spacing w:before="120" w:after="120"/>
      </w:pPr>
    </w:p>
    <w:p w14:paraId="1591D73D">
      <w:r>
        <w:br w:type="page"/>
      </w:r>
    </w:p>
    <w:p w14:paraId="2C5F177C">
      <w:pPr>
        <w:pStyle w:val="3"/>
      </w:pPr>
      <w:r>
        <w:t>附录A：sessionStorage Key速查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7C0CC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454BA">
            <w:pPr>
              <w:jc w:val="left"/>
            </w:pPr>
            <w:r>
              <w:t>Key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FD6B">
            <w:pPr>
              <w:jc w:val="left"/>
            </w:pPr>
            <w: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21FE">
            <w:pPr>
              <w:jc w:val="left"/>
            </w:pPr>
            <w:r>
              <w:t>读写时机</w:t>
            </w:r>
          </w:p>
        </w:tc>
      </w:tr>
      <w:tr w14:paraId="3C2C8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0F1DE">
            <w:pPr>
              <w:jc w:val="left"/>
            </w:pPr>
            <w:r>
              <w:t>zhiwo_home_message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B1362">
            <w:pPr>
              <w:jc w:val="left"/>
            </w:pPr>
            <w:r>
              <w:t>String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FA70">
            <w:pPr>
              <w:jc w:val="left"/>
            </w:pPr>
            <w:r>
              <w:t>index.html写 → chat.html读</w:t>
            </w:r>
          </w:p>
        </w:tc>
      </w:tr>
      <w:tr w14:paraId="2DA00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E96D">
            <w:pPr>
              <w:jc w:val="left"/>
            </w:pPr>
            <w:r>
              <w:t>zhiwo_assessment_type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DBC8">
            <w:pPr>
              <w:jc w:val="left"/>
            </w:pPr>
            <w:r>
              <w:t>String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AC77">
            <w:pPr>
              <w:jc w:val="left"/>
            </w:pPr>
            <w:r>
              <w:t>scales.html写 → assessment.html读</w:t>
            </w:r>
          </w:p>
        </w:tc>
      </w:tr>
      <w:tr w14:paraId="10CA4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0D4C4">
            <w:pPr>
              <w:jc w:val="left"/>
            </w:pPr>
            <w:r>
              <w:t>zhiwo_report_score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1DC1">
            <w:pPr>
              <w:jc w:val="left"/>
            </w:pPr>
            <w:r>
              <w:t>Number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F470">
            <w:pPr>
              <w:jc w:val="left"/>
            </w:pPr>
            <w:r>
              <w:t>assessment.html写 → report.html读</w:t>
            </w:r>
          </w:p>
        </w:tc>
      </w:tr>
      <w:tr w14:paraId="1A93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0AB5">
            <w:pPr>
              <w:jc w:val="left"/>
            </w:pPr>
            <w:r>
              <w:t>zhiwo_report_label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BDAF">
            <w:pPr>
              <w:jc w:val="left"/>
            </w:pPr>
            <w:r>
              <w:t>String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EAEC">
            <w:pPr>
              <w:jc w:val="left"/>
            </w:pPr>
            <w:r>
              <w:t>assessment.html写 → report.html读</w:t>
            </w:r>
          </w:p>
        </w:tc>
      </w:tr>
      <w:tr w14:paraId="2958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E3F7">
            <w:pPr>
              <w:jc w:val="left"/>
            </w:pPr>
            <w:r>
              <w:t>zhiwo_report_desc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D6BB8">
            <w:pPr>
              <w:jc w:val="left"/>
            </w:pPr>
            <w:r>
              <w:t>String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BF2B">
            <w:pPr>
              <w:jc w:val="left"/>
            </w:pPr>
            <w:r>
              <w:t>assessment.html写 → report.html读</w:t>
            </w:r>
          </w:p>
        </w:tc>
      </w:tr>
      <w:tr w14:paraId="10463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062A">
            <w:pPr>
              <w:jc w:val="left"/>
            </w:pPr>
            <w:r>
              <w:t>zhiwo_report_date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6593">
            <w:pPr>
              <w:jc w:val="left"/>
            </w:pPr>
            <w:r>
              <w:t>String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485DF">
            <w:pPr>
              <w:jc w:val="left"/>
            </w:pPr>
            <w:r>
              <w:t>assessment.html写 → report.html读</w:t>
            </w:r>
          </w:p>
        </w:tc>
      </w:tr>
      <w:tr w14:paraId="31DC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4F67">
            <w:pPr>
              <w:jc w:val="left"/>
            </w:pPr>
            <w:r>
              <w:t>zhiwo_report_scale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12E21">
            <w:pPr>
              <w:jc w:val="left"/>
            </w:pPr>
            <w:r>
              <w:t>String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A7A7">
            <w:pPr>
              <w:jc w:val="left"/>
            </w:pPr>
            <w:r>
              <w:t>assessment.html写 → 预留未使用</w:t>
            </w:r>
          </w:p>
        </w:tc>
      </w:tr>
      <w:tr w14:paraId="61B13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6FA8">
            <w:pPr>
              <w:jc w:val="left"/>
            </w:pPr>
            <w:r>
              <w:t>zhiwo_history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4730">
            <w:pPr>
              <w:jc w:val="left"/>
            </w:pPr>
            <w:r>
              <w:t>JSON Array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F70D">
            <w:pPr>
              <w:jc w:val="left"/>
            </w:pPr>
            <w:r>
              <w:t>assessment.html写(追加) → history.html读</w:t>
            </w:r>
          </w:p>
        </w:tc>
      </w:tr>
    </w:tbl>
    <w:p w14:paraId="2EDD0C13">
      <w:pPr>
        <w:spacing w:after="80"/>
      </w:pPr>
    </w:p>
    <w:p w14:paraId="40CF2141">
      <w:r>
        <w:br w:type="page"/>
      </w:r>
    </w:p>
    <w:p w14:paraId="614C1625">
      <w:pPr>
        <w:pStyle w:val="3"/>
      </w:pPr>
      <w:r>
        <w:t>附录B：量表题目数据</w:t>
      </w:r>
    </w:p>
    <w:p w14:paraId="72B7A78F">
      <w:pPr>
        <w:pStyle w:val="4"/>
      </w:pPr>
      <w:r>
        <w:t>PHQ-9 题目清单（9题）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C984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D43B">
            <w:pPr>
              <w:jc w:val="left"/>
            </w:pPr>
            <w:r>
              <w:t>题号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63F8">
            <w:pPr>
              <w:jc w:val="left"/>
            </w:pPr>
            <w:r>
              <w:t>题目文本</w:t>
            </w:r>
          </w:p>
        </w:tc>
      </w:tr>
      <w:tr w14:paraId="20C6A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9B496">
            <w:pPr>
              <w:jc w:val="left"/>
            </w:pPr>
            <w:r>
              <w:t>1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81CD">
            <w:pPr>
              <w:jc w:val="left"/>
            </w:pPr>
            <w:r>
              <w:t>做事时提不起劲或没有兴趣</w:t>
            </w:r>
          </w:p>
        </w:tc>
      </w:tr>
      <w:tr w14:paraId="5EC1D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60565">
            <w:pPr>
              <w:jc w:val="left"/>
            </w:pPr>
            <w:r>
              <w:t>2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3786">
            <w:pPr>
              <w:jc w:val="left"/>
            </w:pPr>
            <w:r>
              <w:t>感到心情低落、沮丧或绝望</w:t>
            </w:r>
          </w:p>
        </w:tc>
      </w:tr>
      <w:tr w14:paraId="459A5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9F8D">
            <w:pPr>
              <w:jc w:val="left"/>
            </w:pPr>
            <w:r>
              <w:t>3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0E6A">
            <w:pPr>
              <w:jc w:val="left"/>
            </w:pPr>
            <w:r>
              <w:t>入睡困难、睡不安稳或睡眠过多</w:t>
            </w:r>
          </w:p>
        </w:tc>
      </w:tr>
      <w:tr w14:paraId="44FDD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960D">
            <w:pPr>
              <w:jc w:val="left"/>
            </w:pPr>
            <w:r>
              <w:t>4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07553">
            <w:pPr>
              <w:jc w:val="left"/>
            </w:pPr>
            <w:r>
              <w:t>感觉疲倦或没有活力</w:t>
            </w:r>
          </w:p>
        </w:tc>
      </w:tr>
      <w:tr w14:paraId="636BE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C182">
            <w:pPr>
              <w:jc w:val="left"/>
            </w:pPr>
            <w:r>
              <w:t>5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161B">
            <w:pPr>
              <w:jc w:val="left"/>
            </w:pPr>
            <w:r>
              <w:t>食欲不振或吃太多</w:t>
            </w:r>
          </w:p>
        </w:tc>
      </w:tr>
      <w:tr w14:paraId="568F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125BD">
            <w:pPr>
              <w:jc w:val="left"/>
            </w:pPr>
            <w:r>
              <w:t>6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C3848">
            <w:pPr>
              <w:jc w:val="left"/>
            </w:pPr>
            <w:r>
              <w:t>觉得自己很糟，或是让自己/家人失望</w:t>
            </w:r>
          </w:p>
        </w:tc>
      </w:tr>
      <w:tr w14:paraId="12E22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1AAA2">
            <w:pPr>
              <w:jc w:val="left"/>
            </w:pPr>
            <w:r>
              <w:t>7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F118">
            <w:pPr>
              <w:jc w:val="left"/>
            </w:pPr>
            <w:r>
              <w:t>对事物难以集中注意力，如看手机或电视</w:t>
            </w:r>
          </w:p>
        </w:tc>
      </w:tr>
      <w:tr w14:paraId="0955D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A34A">
            <w:pPr>
              <w:jc w:val="left"/>
            </w:pPr>
            <w:r>
              <w:t>8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017F">
            <w:pPr>
              <w:jc w:val="left"/>
            </w:pPr>
            <w:r>
              <w:t>动作或说话缓慢到别人察觉，或相反变得比平常更烦躁</w:t>
            </w:r>
          </w:p>
        </w:tc>
      </w:tr>
      <w:tr w14:paraId="4B7AE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2A92">
            <w:pPr>
              <w:jc w:val="left"/>
            </w:pPr>
            <w:r>
              <w:t>9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783A">
            <w:pPr>
              <w:jc w:val="left"/>
            </w:pPr>
            <w:r>
              <w:t>有不如死掉或用某种方式伤害自己的念头</w:t>
            </w:r>
          </w:p>
        </w:tc>
      </w:tr>
    </w:tbl>
    <w:p w14:paraId="59C25C41">
      <w:pPr>
        <w:spacing w:after="80"/>
      </w:pPr>
    </w:p>
    <w:p w14:paraId="7F345A3A">
      <w:pPr>
        <w:pStyle w:val="4"/>
      </w:pPr>
      <w:r>
        <w:t>GAD-7 题目清单（7题）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AED6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B850">
            <w:pPr>
              <w:jc w:val="left"/>
            </w:pPr>
            <w:r>
              <w:t>题号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7294">
            <w:pPr>
              <w:jc w:val="left"/>
            </w:pPr>
            <w:r>
              <w:t>题目文本</w:t>
            </w:r>
          </w:p>
        </w:tc>
      </w:tr>
      <w:tr w14:paraId="34861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F085">
            <w:pPr>
              <w:jc w:val="left"/>
            </w:pPr>
            <w:r>
              <w:t>1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D1A2">
            <w:pPr>
              <w:jc w:val="left"/>
            </w:pPr>
            <w:r>
              <w:t>感觉紧张、焦虑或烦躁</w:t>
            </w:r>
          </w:p>
        </w:tc>
      </w:tr>
      <w:tr w14:paraId="561BC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8584">
            <w:pPr>
              <w:jc w:val="left"/>
            </w:pPr>
            <w:r>
              <w:t>2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5C58">
            <w:pPr>
              <w:jc w:val="left"/>
            </w:pPr>
            <w:r>
              <w:t>无法停止或控制担忧</w:t>
            </w:r>
          </w:p>
        </w:tc>
      </w:tr>
      <w:tr w14:paraId="2AEFD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D25B">
            <w:pPr>
              <w:jc w:val="left"/>
            </w:pPr>
            <w:r>
              <w:t>3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34DD">
            <w:pPr>
              <w:jc w:val="left"/>
            </w:pPr>
            <w:r>
              <w:t>对各种各样的事情过度担忧</w:t>
            </w:r>
          </w:p>
        </w:tc>
      </w:tr>
      <w:tr w14:paraId="005AF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37CD">
            <w:pPr>
              <w:jc w:val="left"/>
            </w:pPr>
            <w:r>
              <w:t>4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10FF">
            <w:pPr>
              <w:jc w:val="left"/>
            </w:pPr>
            <w:r>
              <w:t>很难放松下来</w:t>
            </w:r>
          </w:p>
        </w:tc>
      </w:tr>
      <w:tr w14:paraId="1D4E5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5C929">
            <w:pPr>
              <w:jc w:val="left"/>
            </w:pPr>
            <w:r>
              <w:t>5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B572">
            <w:pPr>
              <w:jc w:val="left"/>
            </w:pPr>
            <w:r>
              <w:t>由于不安而无法静坐</w:t>
            </w:r>
          </w:p>
        </w:tc>
      </w:tr>
      <w:tr w14:paraId="5F38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B176">
            <w:pPr>
              <w:jc w:val="left"/>
            </w:pPr>
            <w:r>
              <w:t>6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3B58">
            <w:pPr>
              <w:jc w:val="left"/>
            </w:pPr>
            <w:r>
              <w:t>变得容易烦恼或急躁</w:t>
            </w:r>
          </w:p>
        </w:tc>
      </w:tr>
      <w:tr w14:paraId="606C9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8F3C">
            <w:pPr>
              <w:jc w:val="left"/>
            </w:pPr>
            <w:r>
              <w:t>7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95F0">
            <w:pPr>
              <w:jc w:val="left"/>
            </w:pPr>
            <w:r>
              <w:t>感到似乎有可怕的事情要发生</w:t>
            </w:r>
          </w:p>
        </w:tc>
      </w:tr>
    </w:tbl>
    <w:p w14:paraId="636F4BCB">
      <w:pPr>
        <w:spacing w:after="80"/>
      </w:pPr>
    </w:p>
    <w:p w14:paraId="65169EF8">
      <w:pPr>
        <w:pStyle w:val="4"/>
      </w:pPr>
      <w:r>
        <w:t>选项分值（统一）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5A125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6EB79">
            <w:pPr>
              <w:jc w:val="left"/>
            </w:pPr>
            <w:r>
              <w:t>分值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3C4E6">
            <w:pPr>
              <w:jc w:val="left"/>
            </w:pPr>
            <w:r>
              <w:t>选项文本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1FA03">
            <w:pPr>
              <w:jc w:val="left"/>
            </w:pPr>
            <w:r>
              <w:t>频率说明</w:t>
            </w:r>
          </w:p>
        </w:tc>
      </w:tr>
      <w:tr w14:paraId="4FDE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F03F">
            <w:pPr>
              <w:jc w:val="left"/>
            </w:pPr>
            <w:r>
              <w:t>0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7681">
            <w:pPr>
              <w:jc w:val="left"/>
            </w:pPr>
            <w:r>
              <w:t>没有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BBE1">
            <w:pPr>
              <w:jc w:val="left"/>
            </w:pPr>
            <w:r>
              <w:t>完全没有</w:t>
            </w:r>
          </w:p>
        </w:tc>
      </w:tr>
      <w:tr w14:paraId="48379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06F5">
            <w:pPr>
              <w:jc w:val="left"/>
            </w:pPr>
            <w:r>
              <w:t>1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EB0D">
            <w:pPr>
              <w:jc w:val="left"/>
            </w:pPr>
            <w:r>
              <w:t>有几天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EDD1">
            <w:pPr>
              <w:jc w:val="left"/>
            </w:pPr>
            <w:r>
              <w:t>不超过一半的天数</w:t>
            </w:r>
          </w:p>
        </w:tc>
      </w:tr>
      <w:tr w14:paraId="72D86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3F06">
            <w:pPr>
              <w:jc w:val="left"/>
            </w:pPr>
            <w:r>
              <w:t>2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584EA">
            <w:pPr>
              <w:jc w:val="left"/>
            </w:pPr>
            <w:r>
              <w:t>一半以上天数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164F">
            <w:pPr>
              <w:jc w:val="left"/>
            </w:pPr>
            <w:r>
              <w:t>超过一半的天数</w:t>
            </w:r>
          </w:p>
        </w:tc>
      </w:tr>
      <w:tr w14:paraId="7B0B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BCA35">
            <w:pPr>
              <w:jc w:val="left"/>
            </w:pPr>
            <w:r>
              <w:t>3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630E6">
            <w:pPr>
              <w:jc w:val="left"/>
            </w:pPr>
            <w:r>
              <w:t>几乎每天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94D3">
            <w:pPr>
              <w:jc w:val="left"/>
            </w:pPr>
            <w:r>
              <w:t>几乎天天如此</w:t>
            </w:r>
          </w:p>
        </w:tc>
      </w:tr>
    </w:tbl>
    <w:p w14:paraId="213F3583">
      <w:pPr>
        <w:spacing w:after="80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FA225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Page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2BE33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55313B4"/>
    <w:rsid w:val="642350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Arial" w:hAnsi="Arial" w:eastAsia="Arial" w:cs="Arial"/>
      <w:b/>
      <w:bCs/>
      <w:color w:val="222222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5">
    <w:name w:val="heading 4"/>
    <w:next w:val="1"/>
    <w:qFormat/>
    <w:uiPriority w:val="0"/>
    <w:pPr>
      <w:spacing w:before="200" w:after="100"/>
      <w:outlineLvl w:val="3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620</Words>
  <Characters>864</Characters>
  <TotalTime>1</TotalTime>
  <ScaleCrop>false</ScaleCrop>
  <LinksUpToDate>false</LinksUpToDate>
  <CharactersWithSpaces>904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2026-06-30T17:26:00Z</dcterms:created>
  <dc:creator>Un-named</dc:creator>
  <cp:lastModifiedBy>旺达苟</cp:lastModifiedBy>
  <dcterms:modified xsi:type="dcterms:W3CDTF">2026-06-30T17:39:40Z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eyJoZGlkIjoiMWM4MmVkOTA1MjFjYzMwZWNmZGFhODliZDBjZWU4YWMiLCJ1c2VySWQiOiIzNzI4MTIwNzQifQ==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536B5C7D79144C1A851E8622563576A4_12</vt:lpwstr>
  </property>
</Properties>
</file>