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9B" w:rsidRDefault="006E189B" w:rsidP="006E189B">
      <w:pPr>
        <w:rPr>
          <w:b/>
          <w:sz w:val="44"/>
          <w:szCs w:val="44"/>
        </w:rPr>
      </w:pPr>
    </w:p>
    <w:p w:rsidR="003A0AAD" w:rsidRDefault="003A0AAD" w:rsidP="006E189B">
      <w:pPr>
        <w:rPr>
          <w:b/>
          <w:sz w:val="44"/>
          <w:szCs w:val="44"/>
        </w:rPr>
      </w:pPr>
    </w:p>
    <w:p w:rsidR="003A0AAD" w:rsidRDefault="003A0AAD" w:rsidP="006E189B">
      <w:pPr>
        <w:rPr>
          <w:b/>
          <w:sz w:val="44"/>
          <w:szCs w:val="44"/>
        </w:rPr>
      </w:pPr>
    </w:p>
    <w:p w:rsidR="006E189B" w:rsidRDefault="006E189B" w:rsidP="006E189B">
      <w:pPr>
        <w:rPr>
          <w:b/>
          <w:sz w:val="44"/>
          <w:szCs w:val="44"/>
        </w:rPr>
      </w:pPr>
    </w:p>
    <w:p w:rsidR="006E189B" w:rsidRDefault="006E189B" w:rsidP="006E189B">
      <w:pPr>
        <w:jc w:val="center"/>
        <w:rPr>
          <w:b/>
          <w:sz w:val="44"/>
          <w:szCs w:val="44"/>
        </w:rPr>
      </w:pPr>
    </w:p>
    <w:p w:rsidR="005F1A41" w:rsidRDefault="005F1A41" w:rsidP="006E189B">
      <w:pPr>
        <w:jc w:val="center"/>
        <w:rPr>
          <w:b/>
          <w:sz w:val="44"/>
          <w:szCs w:val="44"/>
        </w:rPr>
      </w:pPr>
    </w:p>
    <w:p w:rsidR="000A06D4" w:rsidRDefault="000A06D4" w:rsidP="006E189B">
      <w:pPr>
        <w:jc w:val="center"/>
        <w:rPr>
          <w:rFonts w:hint="eastAsia"/>
          <w:b/>
          <w:sz w:val="44"/>
          <w:szCs w:val="44"/>
        </w:rPr>
      </w:pPr>
    </w:p>
    <w:p w:rsidR="007D7044" w:rsidRPr="000A06D4" w:rsidRDefault="00A07F1E" w:rsidP="006E189B">
      <w:pPr>
        <w:jc w:val="center"/>
        <w:rPr>
          <w:sz w:val="84"/>
          <w:szCs w:val="84"/>
        </w:rPr>
      </w:pPr>
      <w:r w:rsidRPr="000A06D4">
        <w:rPr>
          <w:rFonts w:hint="eastAsia"/>
          <w:sz w:val="84"/>
          <w:szCs w:val="84"/>
        </w:rPr>
        <w:t>日志授权</w:t>
      </w:r>
    </w:p>
    <w:p w:rsidR="007D7044" w:rsidRDefault="007D7044" w:rsidP="006E189B">
      <w:pPr>
        <w:jc w:val="center"/>
        <w:rPr>
          <w:sz w:val="72"/>
          <w:szCs w:val="72"/>
        </w:rPr>
      </w:pPr>
      <w:r w:rsidRPr="003A0AAD">
        <w:rPr>
          <w:noProof/>
        </w:rPr>
        <w:drawing>
          <wp:anchor distT="0" distB="0" distL="114300" distR="114300" simplePos="0" relativeHeight="251663360" behindDoc="0" locked="0" layoutInCell="1" allowOverlap="1" wp14:anchorId="6FC06F88" wp14:editId="4483ACF7">
            <wp:simplePos x="0" y="0"/>
            <wp:positionH relativeFrom="margin">
              <wp:align>center</wp:align>
            </wp:positionH>
            <wp:positionV relativeFrom="paragraph">
              <wp:posOffset>671815</wp:posOffset>
            </wp:positionV>
            <wp:extent cx="1249200" cy="360000"/>
            <wp:effectExtent l="0" t="0" r="0" b="2540"/>
            <wp:wrapSquare wrapText="bothSides"/>
            <wp:docPr id="1" name="图片 1" descr="D:\01.SDK-Mesdk\mtypesdk3.0\02-Branch\sdk3.0_develop\doc\03.doc\文档规范图标\NPT标志-蓝色带NEWL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SDK-Mesdk\mtypesdk3.0\02-Branch\sdk3.0_develop\doc\03.doc\文档规范图标\NPT标志-蓝色带NEWLAN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7044" w:rsidRDefault="007D7044" w:rsidP="006E189B">
      <w:pPr>
        <w:jc w:val="center"/>
        <w:rPr>
          <w:sz w:val="72"/>
          <w:szCs w:val="72"/>
        </w:rPr>
      </w:pPr>
    </w:p>
    <w:p w:rsidR="007D7044" w:rsidRDefault="007D7044" w:rsidP="006E189B">
      <w:pPr>
        <w:jc w:val="center"/>
        <w:rPr>
          <w:sz w:val="72"/>
          <w:szCs w:val="72"/>
        </w:rPr>
      </w:pPr>
    </w:p>
    <w:p w:rsidR="007D7044" w:rsidRPr="003A0AAD" w:rsidRDefault="007D7044" w:rsidP="006E189B">
      <w:pPr>
        <w:jc w:val="center"/>
        <w:rPr>
          <w:sz w:val="72"/>
          <w:szCs w:val="72"/>
        </w:rPr>
      </w:pPr>
    </w:p>
    <w:p w:rsidR="00B855E5" w:rsidRPr="003A0AAD" w:rsidRDefault="00B855E5" w:rsidP="006E189B">
      <w:pPr>
        <w:jc w:val="center"/>
        <w:rPr>
          <w:sz w:val="72"/>
          <w:szCs w:val="72"/>
        </w:rPr>
      </w:pPr>
    </w:p>
    <w:p w:rsidR="00721DAE" w:rsidRDefault="00721DAE" w:rsidP="003A0AAD">
      <w:pPr>
        <w:jc w:val="center"/>
      </w:pPr>
    </w:p>
    <w:p w:rsidR="00721DAE" w:rsidRDefault="00721DAE">
      <w:pPr>
        <w:widowControl/>
        <w:jc w:val="left"/>
      </w:pPr>
      <w: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3402"/>
        <w:gridCol w:w="2631"/>
      </w:tblGrid>
      <w:tr w:rsidR="005F1A41" w:rsidTr="009A2FBB">
        <w:tc>
          <w:tcPr>
            <w:tcW w:w="1271" w:type="dxa"/>
          </w:tcPr>
          <w:p w:rsidR="005F1A41" w:rsidRDefault="005F1A41" w:rsidP="009A2FBB">
            <w:r>
              <w:rPr>
                <w:rFonts w:hint="eastAsia"/>
              </w:rPr>
              <w:lastRenderedPageBreak/>
              <w:t>日期</w:t>
            </w:r>
          </w:p>
        </w:tc>
        <w:tc>
          <w:tcPr>
            <w:tcW w:w="992" w:type="dxa"/>
          </w:tcPr>
          <w:p w:rsidR="005F1A41" w:rsidRDefault="005F1A41" w:rsidP="009A2FBB">
            <w:r>
              <w:rPr>
                <w:rFonts w:hint="eastAsia"/>
              </w:rPr>
              <w:t>版本</w:t>
            </w:r>
          </w:p>
        </w:tc>
        <w:tc>
          <w:tcPr>
            <w:tcW w:w="3402" w:type="dxa"/>
          </w:tcPr>
          <w:p w:rsidR="005F1A41" w:rsidRDefault="005F1A41" w:rsidP="009A2FBB">
            <w:r>
              <w:rPr>
                <w:rFonts w:hint="eastAsia"/>
              </w:rPr>
              <w:t>说明</w:t>
            </w:r>
          </w:p>
        </w:tc>
        <w:tc>
          <w:tcPr>
            <w:tcW w:w="2631" w:type="dxa"/>
          </w:tcPr>
          <w:p w:rsidR="005F1A41" w:rsidRDefault="00C2632E" w:rsidP="009A2FBB">
            <w:r>
              <w:rPr>
                <w:rFonts w:hint="eastAsia"/>
              </w:rPr>
              <w:t>修订人</w:t>
            </w:r>
          </w:p>
        </w:tc>
      </w:tr>
      <w:tr w:rsidR="005F1A41" w:rsidTr="009A2FBB">
        <w:tc>
          <w:tcPr>
            <w:tcW w:w="1271" w:type="dxa"/>
          </w:tcPr>
          <w:p w:rsidR="005F1A41" w:rsidRDefault="009D22DB" w:rsidP="009A2FBB">
            <w:r>
              <w:t>2021/02/22</w:t>
            </w:r>
          </w:p>
        </w:tc>
        <w:tc>
          <w:tcPr>
            <w:tcW w:w="992" w:type="dxa"/>
          </w:tcPr>
          <w:p w:rsidR="005F1A41" w:rsidRDefault="005F1A41" w:rsidP="009A2FBB">
            <w:r>
              <w:t>V1.0</w:t>
            </w:r>
          </w:p>
        </w:tc>
        <w:tc>
          <w:tcPr>
            <w:tcW w:w="3402" w:type="dxa"/>
          </w:tcPr>
          <w:p w:rsidR="005F1A41" w:rsidRPr="00BF4846" w:rsidRDefault="005F1A41" w:rsidP="009A2FBB">
            <w:r>
              <w:rPr>
                <w:rFonts w:hint="eastAsia"/>
              </w:rPr>
              <w:t>初版</w:t>
            </w:r>
          </w:p>
        </w:tc>
        <w:tc>
          <w:tcPr>
            <w:tcW w:w="2631" w:type="dxa"/>
          </w:tcPr>
          <w:p w:rsidR="005F1A41" w:rsidRDefault="005F1A41" w:rsidP="009A2FBB">
            <w:r>
              <w:rPr>
                <w:rFonts w:hint="eastAsia"/>
              </w:rPr>
              <w:t>林思</w:t>
            </w:r>
          </w:p>
        </w:tc>
      </w:tr>
    </w:tbl>
    <w:p w:rsidR="005F1A41" w:rsidRDefault="005F1A41">
      <w:pPr>
        <w:widowControl/>
        <w:jc w:val="left"/>
      </w:pPr>
    </w:p>
    <w:p w:rsidR="00DC5F37" w:rsidRDefault="005F1A41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606729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C5F37" w:rsidRDefault="00DC5F37">
          <w:pPr>
            <w:pStyle w:val="TOC"/>
          </w:pPr>
          <w:r>
            <w:rPr>
              <w:lang w:val="zh-CN"/>
            </w:rPr>
            <w:t>目录</w:t>
          </w:r>
        </w:p>
        <w:p w:rsidR="00EF74A5" w:rsidRDefault="00DC5F37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64880597" w:history="1">
            <w:r w:rsidR="00EF74A5" w:rsidRPr="002F4F91">
              <w:rPr>
                <w:rStyle w:val="a9"/>
                <w:noProof/>
              </w:rPr>
              <w:t>前言</w:t>
            </w:r>
            <w:r w:rsidR="00EF74A5">
              <w:rPr>
                <w:noProof/>
                <w:webHidden/>
              </w:rPr>
              <w:tab/>
            </w:r>
            <w:r w:rsidR="00EF74A5">
              <w:rPr>
                <w:noProof/>
                <w:webHidden/>
              </w:rPr>
              <w:fldChar w:fldCharType="begin"/>
            </w:r>
            <w:r w:rsidR="00EF74A5">
              <w:rPr>
                <w:noProof/>
                <w:webHidden/>
              </w:rPr>
              <w:instrText xml:space="preserve"> PAGEREF _Toc64880597 \h </w:instrText>
            </w:r>
            <w:r w:rsidR="00EF74A5">
              <w:rPr>
                <w:noProof/>
                <w:webHidden/>
              </w:rPr>
            </w:r>
            <w:r w:rsidR="00EF74A5">
              <w:rPr>
                <w:noProof/>
                <w:webHidden/>
              </w:rPr>
              <w:fldChar w:fldCharType="separate"/>
            </w:r>
            <w:r w:rsidR="009C5556">
              <w:rPr>
                <w:noProof/>
                <w:webHidden/>
              </w:rPr>
              <w:t>4</w:t>
            </w:r>
            <w:r w:rsidR="00EF74A5">
              <w:rPr>
                <w:noProof/>
                <w:webHidden/>
              </w:rPr>
              <w:fldChar w:fldCharType="end"/>
            </w:r>
          </w:hyperlink>
        </w:p>
        <w:p w:rsidR="00EF74A5" w:rsidRDefault="00EF74A5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4880598" w:history="1">
            <w:r w:rsidRPr="002F4F91">
              <w:rPr>
                <w:rStyle w:val="a9"/>
                <w:noProof/>
              </w:rPr>
              <w:t>调试机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_Toc64880598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4A5" w:rsidRDefault="00EF74A5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4880599" w:history="1">
            <w:r w:rsidRPr="002F4F91">
              <w:rPr>
                <w:rStyle w:val="a9"/>
                <w:noProof/>
              </w:rPr>
              <w:t>生产机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_Toc64880599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4A5" w:rsidRDefault="00EF74A5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4880600" w:history="1">
            <w:r w:rsidRPr="002F4F91">
              <w:rPr>
                <w:rStyle w:val="a9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_Toc64880600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4A5" w:rsidRDefault="00EF74A5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64880601" w:history="1">
            <w:r w:rsidRPr="002F4F91">
              <w:rPr>
                <w:rStyle w:val="a9"/>
                <w:noProof/>
              </w:rPr>
              <w:t>利用Download工具推送文件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_Toc64880601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5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5F37" w:rsidRDefault="00DC5F37">
          <w:r>
            <w:rPr>
              <w:b/>
              <w:bCs/>
              <w:lang w:val="zh-CN"/>
            </w:rPr>
            <w:fldChar w:fldCharType="end"/>
          </w:r>
        </w:p>
      </w:sdtContent>
    </w:sdt>
    <w:p w:rsidR="00DC5F37" w:rsidRDefault="00DC5F37">
      <w:pPr>
        <w:widowControl/>
        <w:jc w:val="left"/>
      </w:pPr>
      <w:r>
        <w:br w:type="page"/>
      </w:r>
    </w:p>
    <w:p w:rsidR="00FD6889" w:rsidRDefault="00FD6889" w:rsidP="00065C65">
      <w:pPr>
        <w:pStyle w:val="1"/>
      </w:pPr>
      <w:bookmarkStart w:id="0" w:name="_Toc64880597"/>
      <w:r>
        <w:rPr>
          <w:rFonts w:hint="eastAsia"/>
        </w:rPr>
        <w:lastRenderedPageBreak/>
        <w:t>前言</w:t>
      </w:r>
      <w:bookmarkEnd w:id="0"/>
    </w:p>
    <w:p w:rsidR="00D2057A" w:rsidRDefault="002A2824" w:rsidP="00D67D7C">
      <w:pPr>
        <w:pStyle w:val="a7"/>
        <w:ind w:left="357"/>
      </w:pPr>
      <w:r>
        <w:rPr>
          <w:rFonts w:hint="eastAsia"/>
        </w:rPr>
        <w:t>为了</w:t>
      </w:r>
      <w:r w:rsidR="00FD6889">
        <w:rPr>
          <w:rFonts w:hint="eastAsia"/>
        </w:rPr>
        <w:t>在生产环境开启日志以便快速分析定位问题。</w:t>
      </w:r>
    </w:p>
    <w:p w:rsidR="00D16725" w:rsidRDefault="00D16725" w:rsidP="00065C65">
      <w:pPr>
        <w:pStyle w:val="1"/>
      </w:pPr>
      <w:bookmarkStart w:id="1" w:name="_Toc64880598"/>
      <w:r>
        <w:rPr>
          <w:rFonts w:hint="eastAsia"/>
        </w:rPr>
        <w:t>调试机</w:t>
      </w:r>
      <w:bookmarkEnd w:id="1"/>
    </w:p>
    <w:p w:rsidR="00D16725" w:rsidRDefault="00D16725" w:rsidP="00D16725">
      <w:pPr>
        <w:pStyle w:val="a7"/>
        <w:ind w:left="720" w:firstLineChars="0" w:firstLine="0"/>
      </w:pPr>
      <w:r>
        <w:rPr>
          <w:rFonts w:hint="eastAsia"/>
        </w:rPr>
        <w:t>默认开启日志。</w:t>
      </w:r>
    </w:p>
    <w:p w:rsidR="00D16725" w:rsidRDefault="00D16725" w:rsidP="00065C65">
      <w:pPr>
        <w:pStyle w:val="1"/>
      </w:pPr>
      <w:bookmarkStart w:id="2" w:name="_Toc64880599"/>
      <w:r>
        <w:rPr>
          <w:rFonts w:hint="eastAsia"/>
        </w:rPr>
        <w:t>生产机</w:t>
      </w:r>
      <w:bookmarkStart w:id="3" w:name="_GoBack"/>
      <w:bookmarkEnd w:id="2"/>
      <w:bookmarkEnd w:id="3"/>
    </w:p>
    <w:p w:rsidR="006338EB" w:rsidRDefault="00D16725" w:rsidP="006338E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提供需要开启日志的SN号</w:t>
      </w:r>
      <w:r w:rsidR="006338EB">
        <w:rPr>
          <w:rFonts w:hint="eastAsia"/>
        </w:rPr>
        <w:t>到我司相关人员</w:t>
      </w:r>
      <w:r>
        <w:rPr>
          <w:rFonts w:hint="eastAsia"/>
        </w:rPr>
        <w:t>。</w:t>
      </w:r>
    </w:p>
    <w:p w:rsidR="006338EB" w:rsidRDefault="006338EB" w:rsidP="006338E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我司相关人员</w:t>
      </w:r>
      <w:r w:rsidR="00414FCE">
        <w:rPr>
          <w:rFonts w:hint="eastAsia"/>
        </w:rPr>
        <w:t>提供</w:t>
      </w:r>
      <w:r w:rsidR="000A06D4">
        <w:rPr>
          <w:rFonts w:hint="eastAsia"/>
        </w:rPr>
        <w:t>相关材料，包括</w:t>
      </w:r>
      <w:r w:rsidR="000A06D4">
        <w:t>.list</w:t>
      </w:r>
      <w:r w:rsidR="000A06D4">
        <w:rPr>
          <w:rFonts w:hint="eastAsia"/>
        </w:rPr>
        <w:t>文件和</w:t>
      </w:r>
      <w:r>
        <w:rPr>
          <w:rFonts w:hint="eastAsia"/>
        </w:rPr>
        <w:t>授权文件</w:t>
      </w:r>
      <w:proofErr w:type="spellStart"/>
      <w:r w:rsidRPr="00414FCE">
        <w:rPr>
          <w:color w:val="FF0000"/>
        </w:rPr>
        <w:t>authFile.properties</w:t>
      </w:r>
      <w:proofErr w:type="spellEnd"/>
      <w:r w:rsidRPr="00414FCE">
        <w:rPr>
          <w:rFonts w:hint="eastAsia"/>
          <w:color w:val="000000" w:themeColor="text1"/>
        </w:rPr>
        <w:t>。</w:t>
      </w:r>
    </w:p>
    <w:p w:rsidR="00D16725" w:rsidRPr="00512991" w:rsidRDefault="00D16725" w:rsidP="00D1672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利用D</w:t>
      </w:r>
      <w:r>
        <w:t>ownload</w:t>
      </w:r>
      <w:r>
        <w:rPr>
          <w:rFonts w:hint="eastAsia"/>
        </w:rPr>
        <w:t>工具推送</w:t>
      </w:r>
      <w:proofErr w:type="spellStart"/>
      <w:r w:rsidRPr="00414FCE">
        <w:rPr>
          <w:color w:val="000000" w:themeColor="text1"/>
        </w:rPr>
        <w:t>authFile.properties</w:t>
      </w:r>
      <w:proofErr w:type="spellEnd"/>
      <w:r w:rsidRPr="00D16725">
        <w:rPr>
          <w:rFonts w:hint="eastAsia"/>
          <w:color w:val="000000" w:themeColor="text1"/>
        </w:rPr>
        <w:t>文件。</w:t>
      </w:r>
      <w:r w:rsidR="000943D9">
        <w:rPr>
          <w:rFonts w:hint="eastAsia"/>
          <w:color w:val="000000" w:themeColor="text1"/>
        </w:rPr>
        <w:t>详见附录。</w:t>
      </w:r>
    </w:p>
    <w:p w:rsidR="00512991" w:rsidRPr="00E73DDE" w:rsidRDefault="00512991" w:rsidP="00512991">
      <w:pPr>
        <w:ind w:left="720"/>
        <w:rPr>
          <w:color w:val="FF0000"/>
        </w:rPr>
      </w:pPr>
      <w:r w:rsidRPr="00E73DDE">
        <w:rPr>
          <w:rFonts w:hint="eastAsia"/>
          <w:color w:val="FF0000"/>
        </w:rPr>
        <w:t>（日志授权文件仅当天和单次连接SDK</w:t>
      </w:r>
      <w:r w:rsidRPr="00904040">
        <w:rPr>
          <w:rFonts w:hint="eastAsia"/>
          <w:color w:val="FF0000"/>
        </w:rPr>
        <w:t>有效，</w:t>
      </w:r>
      <w:r w:rsidR="00904040" w:rsidRPr="00904040">
        <w:rPr>
          <w:color w:val="FF0000"/>
        </w:rPr>
        <w:t>推入后需要</w:t>
      </w:r>
      <w:r w:rsidR="00094274">
        <w:rPr>
          <w:rFonts w:hint="eastAsia"/>
          <w:color w:val="FF0000"/>
        </w:rPr>
        <w:t>退出</w:t>
      </w:r>
      <w:r w:rsidR="005E6BE7">
        <w:rPr>
          <w:rFonts w:hint="eastAsia"/>
          <w:color w:val="FF0000"/>
        </w:rPr>
        <w:t>重新</w:t>
      </w:r>
      <w:r w:rsidR="000A06D4">
        <w:rPr>
          <w:rFonts w:hint="eastAsia"/>
          <w:color w:val="FF0000"/>
        </w:rPr>
        <w:t>进入</w:t>
      </w:r>
      <w:r w:rsidR="00904040" w:rsidRPr="00904040">
        <w:rPr>
          <w:color w:val="FF0000"/>
        </w:rPr>
        <w:t>应用，</w:t>
      </w:r>
      <w:r w:rsidRPr="00E73DDE">
        <w:rPr>
          <w:rFonts w:hint="eastAsia"/>
          <w:color w:val="FF0000"/>
        </w:rPr>
        <w:t>当天可重复推送。）</w:t>
      </w:r>
    </w:p>
    <w:p w:rsidR="00065C65" w:rsidRDefault="00065C65" w:rsidP="00065C65">
      <w:pPr>
        <w:pStyle w:val="1"/>
      </w:pPr>
      <w:bookmarkStart w:id="4" w:name="_Toc64880600"/>
      <w:r>
        <w:rPr>
          <w:rFonts w:hint="eastAsia"/>
        </w:rPr>
        <w:t>附录</w:t>
      </w:r>
      <w:bookmarkEnd w:id="4"/>
    </w:p>
    <w:p w:rsidR="00065C65" w:rsidRDefault="00065C65" w:rsidP="00065C65">
      <w:pPr>
        <w:pStyle w:val="2"/>
      </w:pPr>
      <w:bookmarkStart w:id="5" w:name="_Toc64880601"/>
      <w:r>
        <w:rPr>
          <w:rFonts w:hint="eastAsia"/>
        </w:rPr>
        <w:t>利用D</w:t>
      </w:r>
      <w:r>
        <w:t>ownload</w:t>
      </w:r>
      <w:r>
        <w:rPr>
          <w:rFonts w:hint="eastAsia"/>
        </w:rPr>
        <w:t>工具推送</w:t>
      </w:r>
      <w:r w:rsidR="00C01540">
        <w:rPr>
          <w:rFonts w:hint="eastAsia"/>
        </w:rPr>
        <w:t>文件</w:t>
      </w:r>
      <w:bookmarkEnd w:id="5"/>
    </w:p>
    <w:p w:rsidR="00065C65" w:rsidRPr="00065C65" w:rsidRDefault="00B54D3A" w:rsidP="00D67D7C">
      <w:pPr>
        <w:pStyle w:val="a7"/>
        <w:numPr>
          <w:ilvl w:val="0"/>
          <w:numId w:val="6"/>
        </w:numPr>
        <w:ind w:firstLineChars="0"/>
      </w:pPr>
      <w:r>
        <w:t>.list</w:t>
      </w:r>
      <w:r>
        <w:rPr>
          <w:rFonts w:hint="eastAsia"/>
        </w:rPr>
        <w:t>文件和授权文件</w:t>
      </w:r>
      <w:proofErr w:type="spellStart"/>
      <w:r w:rsidRPr="00414FCE">
        <w:rPr>
          <w:color w:val="FF0000"/>
        </w:rPr>
        <w:t>authFile.properties</w:t>
      </w:r>
      <w:proofErr w:type="spellEnd"/>
      <w:r w:rsidR="00073596" w:rsidRPr="00D67D7C">
        <w:rPr>
          <w:rFonts w:hint="eastAsia"/>
          <w:color w:val="FF0000"/>
        </w:rPr>
        <w:t>（已授权）</w:t>
      </w:r>
      <w:r w:rsidR="00065C65">
        <w:rPr>
          <w:rFonts w:hint="eastAsia"/>
        </w:rPr>
        <w:t>：</w:t>
      </w:r>
    </w:p>
    <w:p w:rsidR="006D367E" w:rsidRDefault="006D367E" w:rsidP="00B54D3A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72F012A" wp14:editId="3FCBA362">
            <wp:extent cx="1412111" cy="40939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250" cy="4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57" w:rsidRDefault="003123F1" w:rsidP="00D67D7C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PC</w:t>
      </w:r>
      <w:proofErr w:type="gramStart"/>
      <w:r>
        <w:rPr>
          <w:rFonts w:hint="eastAsia"/>
        </w:rPr>
        <w:t>端</w:t>
      </w:r>
      <w:r w:rsidR="009C7E57">
        <w:rPr>
          <w:rFonts w:hint="eastAsia"/>
        </w:rPr>
        <w:t>运行</w:t>
      </w:r>
      <w:proofErr w:type="gramEnd"/>
      <w:r w:rsidR="009C7E57">
        <w:rPr>
          <w:rFonts w:hint="eastAsia"/>
        </w:rPr>
        <w:t>D</w:t>
      </w:r>
      <w:r w:rsidR="009C7E57">
        <w:t>ownload</w:t>
      </w:r>
      <w:r w:rsidR="009C7E57">
        <w:rPr>
          <w:rFonts w:hint="eastAsia"/>
        </w:rPr>
        <w:t>工具，拖入</w:t>
      </w:r>
      <w:r w:rsidR="009C7E57">
        <w:t>.list</w:t>
      </w:r>
      <w:r w:rsidR="009C7E57">
        <w:rPr>
          <w:rFonts w:hint="eastAsia"/>
        </w:rPr>
        <w:t>文件，点击D</w:t>
      </w:r>
      <w:r w:rsidR="009C7E57">
        <w:t>ownload</w:t>
      </w:r>
      <w:r w:rsidR="009C7E57">
        <w:rPr>
          <w:rFonts w:hint="eastAsia"/>
        </w:rPr>
        <w:t>。</w:t>
      </w:r>
    </w:p>
    <w:p w:rsidR="006D367E" w:rsidRDefault="006D367E" w:rsidP="003123F1">
      <w:pPr>
        <w:jc w:val="left"/>
      </w:pPr>
      <w:r>
        <w:rPr>
          <w:noProof/>
        </w:rPr>
        <w:drawing>
          <wp:inline distT="0" distB="0" distL="0" distR="0" wp14:anchorId="2D4AD1EE" wp14:editId="0542B140">
            <wp:extent cx="3429000" cy="187757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129" cy="18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F1" w:rsidRDefault="003123F1" w:rsidP="00D67D7C">
      <w:pPr>
        <w:pStyle w:val="a7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PC端和终端用数据线接入，终端</w:t>
      </w:r>
      <w:r w:rsidR="00695AEE">
        <w:rPr>
          <w:rFonts w:hint="eastAsia"/>
        </w:rPr>
        <w:t>运行</w:t>
      </w:r>
      <w:r>
        <w:rPr>
          <w:rFonts w:hint="eastAsia"/>
        </w:rPr>
        <w:t>【升级工具】应用，点击下载并更新。</w:t>
      </w:r>
    </w:p>
    <w:p w:rsidR="006D367E" w:rsidRDefault="006D367E" w:rsidP="003123F1">
      <w:pPr>
        <w:jc w:val="left"/>
      </w:pPr>
      <w:r w:rsidRPr="006D367E">
        <w:rPr>
          <w:noProof/>
        </w:rPr>
        <w:lastRenderedPageBreak/>
        <w:drawing>
          <wp:inline distT="0" distB="0" distL="0" distR="0" wp14:anchorId="1F18BE38" wp14:editId="3528DD75">
            <wp:extent cx="1201177" cy="213552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1668" cy="21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F1" w:rsidRDefault="003123F1" w:rsidP="00695AEE">
      <w:pPr>
        <w:pStyle w:val="a7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等待PC端下载</w:t>
      </w:r>
      <w:r w:rsidR="005B3B0F">
        <w:rPr>
          <w:rFonts w:hint="eastAsia"/>
        </w:rPr>
        <w:t>完成。</w:t>
      </w:r>
      <w:r>
        <w:rPr>
          <w:rFonts w:hint="eastAsia"/>
        </w:rPr>
        <w:t>成功下载如图。</w:t>
      </w:r>
    </w:p>
    <w:p w:rsidR="003123F1" w:rsidRDefault="003123F1" w:rsidP="003123F1">
      <w:pPr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3862865</wp:posOffset>
            </wp:positionH>
            <wp:positionV relativeFrom="paragraph">
              <wp:posOffset>6471</wp:posOffset>
            </wp:positionV>
            <wp:extent cx="1302475" cy="2320724"/>
            <wp:effectExtent l="0" t="0" r="0" b="381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475" cy="232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A2C">
        <w:rPr>
          <w:noProof/>
        </w:rPr>
        <w:drawing>
          <wp:inline distT="0" distB="0" distL="0" distR="0" wp14:anchorId="771A718A" wp14:editId="4C82AD40">
            <wp:extent cx="3701686" cy="2186873"/>
            <wp:effectExtent l="0" t="0" r="0" b="4445"/>
            <wp:docPr id="12" name="图片 12" descr="C:\Users\ADMINI~1\AppData\Local\Temp\WeChat Files\dbe7530eeb8da2f8074a67745523d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dbe7530eeb8da2f8074a67745523de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59" cy="222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A2C" w:rsidRDefault="002B3A2C" w:rsidP="006D367E">
      <w:pPr>
        <w:pStyle w:val="a7"/>
        <w:ind w:left="1080" w:firstLineChars="0" w:firstLine="0"/>
      </w:pPr>
    </w:p>
    <w:p w:rsidR="006D367E" w:rsidRPr="00D2057A" w:rsidRDefault="006D367E" w:rsidP="006D367E">
      <w:pPr>
        <w:pStyle w:val="a7"/>
        <w:ind w:left="1080" w:firstLineChars="0" w:firstLine="0"/>
      </w:pPr>
    </w:p>
    <w:sectPr w:rsidR="006D367E" w:rsidRPr="00D2057A" w:rsidSect="00E73DDE">
      <w:headerReference w:type="even" r:id="rId14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062" w:rsidRDefault="009D5062" w:rsidP="006D2E49">
      <w:r>
        <w:separator/>
      </w:r>
    </w:p>
  </w:endnote>
  <w:endnote w:type="continuationSeparator" w:id="0">
    <w:p w:rsidR="009D5062" w:rsidRDefault="009D5062" w:rsidP="006D2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062" w:rsidRDefault="009D5062" w:rsidP="006D2E49">
      <w:r>
        <w:separator/>
      </w:r>
    </w:p>
  </w:footnote>
  <w:footnote w:type="continuationSeparator" w:id="0">
    <w:p w:rsidR="009D5062" w:rsidRDefault="009D5062" w:rsidP="006D2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55D" w:rsidRDefault="009D5062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03016" o:spid="_x0000_s2062" type="#_x0000_t136" style="position:absolute;left:0;text-align:left;margin-left:0;margin-top:0;width:542.1pt;height:43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2E49" w:rsidRDefault="009D5062" w:rsidP="00D27F49">
    <w:pPr>
      <w:pStyle w:val="a3"/>
      <w:jc w:val="both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03017" o:spid="_x0000_s2063" type="#_x0000_t136" style="position:absolute;left:0;text-align:left;margin-left:0;margin-top:0;width:542.1pt;height:43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  <w:r w:rsidR="00D27F49" w:rsidRPr="00D27F49">
      <w:rPr>
        <w:noProof/>
      </w:rPr>
      <w:drawing>
        <wp:inline distT="0" distB="0" distL="0" distR="0">
          <wp:extent cx="410901" cy="139462"/>
          <wp:effectExtent l="0" t="0" r="8255" b="0"/>
          <wp:docPr id="3" name="图片 3" descr="D:\05.Reference\04.NPT\np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05.Reference\04.NPT\npt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901" cy="139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76643">
      <w:rPr>
        <w:noProof/>
      </w:rPr>
      <w:t xml:space="preserve">                                       </w:t>
    </w:r>
    <w:r w:rsidR="00D27F49">
      <w:rPr>
        <w:noProof/>
      </w:rPr>
      <w:t xml:space="preserve">  </w:t>
    </w:r>
    <w:r w:rsidR="003A0AAD">
      <w:rPr>
        <w:noProof/>
      </w:rPr>
      <w:t xml:space="preserve">                </w:t>
    </w:r>
    <w:r w:rsidR="00476643">
      <w:rPr>
        <w:noProof/>
      </w:rPr>
      <w:t xml:space="preserve">    </w:t>
    </w:r>
    <w:r w:rsidR="003A0AAD">
      <w:rPr>
        <w:noProof/>
      </w:rPr>
      <w:t xml:space="preserve">Newland </w:t>
    </w:r>
    <w:r w:rsidR="006D2E49">
      <w:rPr>
        <w:rFonts w:hint="eastAsia"/>
      </w:rPr>
      <w:t>SDK</w:t>
    </w:r>
    <w:r w:rsidR="006D2E49">
      <w:t xml:space="preserve"> </w:t>
    </w:r>
    <w:r w:rsidR="006D2E49">
      <w:rPr>
        <w:rFonts w:hint="eastAsia"/>
      </w:rPr>
      <w:t>P</w:t>
    </w:r>
    <w:r w:rsidR="006D2E49">
      <w:t>roject Team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55D" w:rsidRDefault="009D5062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03015" o:spid="_x0000_s2061" type="#_x0000_t136" style="position:absolute;left:0;text-align:left;margin-left:0;margin-top:0;width:542.1pt;height:43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707F"/>
    <w:multiLevelType w:val="hybridMultilevel"/>
    <w:tmpl w:val="55AC21CA"/>
    <w:lvl w:ilvl="0" w:tplc="92068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850923"/>
    <w:multiLevelType w:val="hybridMultilevel"/>
    <w:tmpl w:val="673E3248"/>
    <w:lvl w:ilvl="0" w:tplc="92068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9B65F0"/>
    <w:multiLevelType w:val="hybridMultilevel"/>
    <w:tmpl w:val="4D867074"/>
    <w:lvl w:ilvl="0" w:tplc="9A10F02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67A0824"/>
    <w:multiLevelType w:val="hybridMultilevel"/>
    <w:tmpl w:val="1A6290E0"/>
    <w:lvl w:ilvl="0" w:tplc="526C4B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AAD4835"/>
    <w:multiLevelType w:val="hybridMultilevel"/>
    <w:tmpl w:val="70F86CA8"/>
    <w:lvl w:ilvl="0" w:tplc="6AE40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217764"/>
    <w:multiLevelType w:val="hybridMultilevel"/>
    <w:tmpl w:val="17FA12F0"/>
    <w:lvl w:ilvl="0" w:tplc="12582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BE1"/>
    <w:rsid w:val="00047649"/>
    <w:rsid w:val="00065C65"/>
    <w:rsid w:val="00073596"/>
    <w:rsid w:val="00094274"/>
    <w:rsid w:val="000943D9"/>
    <w:rsid w:val="000A06D4"/>
    <w:rsid w:val="000B76EE"/>
    <w:rsid w:val="001423D1"/>
    <w:rsid w:val="00201B3D"/>
    <w:rsid w:val="0023147F"/>
    <w:rsid w:val="00284B42"/>
    <w:rsid w:val="00293254"/>
    <w:rsid w:val="002A2824"/>
    <w:rsid w:val="002B3A2C"/>
    <w:rsid w:val="003123F1"/>
    <w:rsid w:val="003A0AAD"/>
    <w:rsid w:val="003C29DA"/>
    <w:rsid w:val="003C55D2"/>
    <w:rsid w:val="00414FCE"/>
    <w:rsid w:val="00476643"/>
    <w:rsid w:val="004A411E"/>
    <w:rsid w:val="004E3FE4"/>
    <w:rsid w:val="00512991"/>
    <w:rsid w:val="00523C79"/>
    <w:rsid w:val="005B3B0F"/>
    <w:rsid w:val="005B4496"/>
    <w:rsid w:val="005E2665"/>
    <w:rsid w:val="005E6BE7"/>
    <w:rsid w:val="005F1A41"/>
    <w:rsid w:val="006313A1"/>
    <w:rsid w:val="006338EB"/>
    <w:rsid w:val="006765B8"/>
    <w:rsid w:val="00695AEE"/>
    <w:rsid w:val="006D2E49"/>
    <w:rsid w:val="006D367E"/>
    <w:rsid w:val="006E189B"/>
    <w:rsid w:val="00721DAE"/>
    <w:rsid w:val="00721F60"/>
    <w:rsid w:val="007526E1"/>
    <w:rsid w:val="007B2E23"/>
    <w:rsid w:val="007D7044"/>
    <w:rsid w:val="007F4437"/>
    <w:rsid w:val="007F4C0F"/>
    <w:rsid w:val="00810B80"/>
    <w:rsid w:val="00844DB1"/>
    <w:rsid w:val="00904040"/>
    <w:rsid w:val="009476B5"/>
    <w:rsid w:val="009507CE"/>
    <w:rsid w:val="00964CCB"/>
    <w:rsid w:val="00992BEA"/>
    <w:rsid w:val="009C5556"/>
    <w:rsid w:val="009C7E57"/>
    <w:rsid w:val="009D22DB"/>
    <w:rsid w:val="009D5062"/>
    <w:rsid w:val="00A07F1E"/>
    <w:rsid w:val="00A35999"/>
    <w:rsid w:val="00A4255D"/>
    <w:rsid w:val="00B166E7"/>
    <w:rsid w:val="00B54D3A"/>
    <w:rsid w:val="00B62DEC"/>
    <w:rsid w:val="00B855E5"/>
    <w:rsid w:val="00C01540"/>
    <w:rsid w:val="00C2632E"/>
    <w:rsid w:val="00C32D93"/>
    <w:rsid w:val="00C946C3"/>
    <w:rsid w:val="00CB56EB"/>
    <w:rsid w:val="00D16725"/>
    <w:rsid w:val="00D2057A"/>
    <w:rsid w:val="00D27F49"/>
    <w:rsid w:val="00D67D7C"/>
    <w:rsid w:val="00D9326C"/>
    <w:rsid w:val="00DC5F37"/>
    <w:rsid w:val="00E73DDE"/>
    <w:rsid w:val="00EF0BE1"/>
    <w:rsid w:val="00EF74A5"/>
    <w:rsid w:val="00F579AA"/>
    <w:rsid w:val="00F85D18"/>
    <w:rsid w:val="00F95148"/>
    <w:rsid w:val="00F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41522CA2"/>
  <w15:chartTrackingRefBased/>
  <w15:docId w15:val="{0106F1DA-137F-430F-9FD9-EE4D840F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8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65C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2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2E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2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2E4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E189B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FD688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65C6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7D70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5F3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C5F37"/>
  </w:style>
  <w:style w:type="paragraph" w:styleId="21">
    <w:name w:val="toc 2"/>
    <w:basedOn w:val="a"/>
    <w:next w:val="a"/>
    <w:autoRedefine/>
    <w:uiPriority w:val="39"/>
    <w:unhideWhenUsed/>
    <w:rsid w:val="00DC5F37"/>
    <w:pPr>
      <w:ind w:leftChars="200" w:left="420"/>
    </w:pPr>
  </w:style>
  <w:style w:type="character" w:styleId="a9">
    <w:name w:val="Hyperlink"/>
    <w:basedOn w:val="a0"/>
    <w:uiPriority w:val="99"/>
    <w:unhideWhenUsed/>
    <w:rsid w:val="00DC5F37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047649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047649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0476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E159C-8712-4EDE-B564-19F13CFCA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5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Si.Lin@newlandpayment.com</dc:creator>
  <cp:keywords/>
  <dc:description/>
  <cp:lastModifiedBy>Administrator</cp:lastModifiedBy>
  <cp:revision>63</cp:revision>
  <cp:lastPrinted>2021-02-22T03:06:00Z</cp:lastPrinted>
  <dcterms:created xsi:type="dcterms:W3CDTF">2021-02-08T08:33:00Z</dcterms:created>
  <dcterms:modified xsi:type="dcterms:W3CDTF">2021-02-22T03:22:00Z</dcterms:modified>
</cp:coreProperties>
</file>