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55" w:rsidRDefault="00D36B3E" w:rsidP="00D36B3E">
      <w:pPr>
        <w:pStyle w:val="1"/>
        <w:jc w:val="center"/>
        <w:rPr>
          <w:sz w:val="28"/>
          <w:szCs w:val="28"/>
        </w:rPr>
      </w:pPr>
      <w:r w:rsidRPr="00D36B3E">
        <w:rPr>
          <w:rFonts w:hint="eastAsia"/>
          <w:sz w:val="28"/>
          <w:szCs w:val="28"/>
        </w:rPr>
        <w:t>置</w:t>
      </w:r>
      <w:r w:rsidRPr="00D36B3E">
        <w:rPr>
          <w:sz w:val="28"/>
          <w:szCs w:val="28"/>
        </w:rPr>
        <w:t>信区间</w:t>
      </w:r>
      <w:r w:rsidRPr="00D36B3E">
        <w:rPr>
          <w:rFonts w:hint="eastAsia"/>
          <w:sz w:val="28"/>
          <w:szCs w:val="28"/>
        </w:rPr>
        <w:t>的</w:t>
      </w:r>
      <w:r w:rsidRPr="00D36B3E">
        <w:rPr>
          <w:sz w:val="28"/>
          <w:szCs w:val="28"/>
        </w:rPr>
        <w:t>构建</w:t>
      </w:r>
    </w:p>
    <w:p w:rsidR="00D36B3E" w:rsidRDefault="00D36B3E" w:rsidP="00D36B3E">
      <w:pPr>
        <w:ind w:firstLine="420"/>
      </w:pPr>
      <w:r>
        <w:rPr>
          <w:rFonts w:hint="eastAsia"/>
        </w:rPr>
        <w:t>仅仅</w:t>
      </w:r>
      <w:r>
        <w:t>依靠</w:t>
      </w:r>
      <w:r>
        <w:rPr>
          <w:rFonts w:hint="eastAsia"/>
        </w:rPr>
        <w:t>一个</w:t>
      </w:r>
      <w:r>
        <w:t>样本</w:t>
      </w:r>
      <w:r>
        <w:rPr>
          <w:rFonts w:hint="eastAsia"/>
        </w:rPr>
        <w:t>对</w:t>
      </w:r>
      <w:r>
        <w:t>总体</w:t>
      </w:r>
      <w:r>
        <w:rPr>
          <w:rFonts w:hint="eastAsia"/>
        </w:rPr>
        <w:t>做出</w:t>
      </w:r>
      <w:r>
        <w:t>的</w:t>
      </w:r>
      <w:r>
        <w:rPr>
          <w:rFonts w:hint="eastAsia"/>
        </w:rPr>
        <w:t>假设，</w:t>
      </w:r>
      <w:r>
        <w:t>如果样本出现</w:t>
      </w:r>
      <w:r>
        <w:rPr>
          <w:rFonts w:hint="eastAsia"/>
        </w:rPr>
        <w:t>了</w:t>
      </w:r>
      <w:r>
        <w:t>问题</w:t>
      </w:r>
      <w:r>
        <w:rPr>
          <w:rFonts w:hint="eastAsia"/>
        </w:rPr>
        <w:t>，</w:t>
      </w:r>
      <w:r>
        <w:t>那么就会造成错误的估计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提出另一种总体统计量的</w:t>
      </w:r>
      <w:r>
        <w:t>方法</w:t>
      </w:r>
      <w:r>
        <w:rPr>
          <w:rFonts w:hint="eastAsia"/>
        </w:rPr>
        <w:t>，</w:t>
      </w:r>
      <w:r>
        <w:t>一种考虑</w:t>
      </w:r>
      <w:r>
        <w:rPr>
          <w:rFonts w:hint="eastAsia"/>
        </w:rPr>
        <w:t>不确定性的</w:t>
      </w:r>
      <w:r>
        <w:t>方法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t>信区间。</w:t>
      </w:r>
    </w:p>
    <w:p w:rsidR="006B3823" w:rsidRDefault="00C4077E" w:rsidP="00D36B3E">
      <w:pPr>
        <w:ind w:firstLine="420"/>
      </w:pPr>
      <w:r>
        <w:rPr>
          <w:rFonts w:hint="eastAsia"/>
        </w:rPr>
        <w:t>样本能够</w:t>
      </w:r>
      <w:r>
        <w:t>百分百的</w:t>
      </w:r>
      <w:r>
        <w:rPr>
          <w:rFonts w:hint="eastAsia"/>
        </w:rPr>
        <w:t>代表</w:t>
      </w:r>
      <w:r>
        <w:t>总体</w:t>
      </w:r>
      <w:r>
        <w:rPr>
          <w:rFonts w:hint="eastAsia"/>
        </w:rPr>
        <w:t>，</w:t>
      </w:r>
      <w:r>
        <w:t>对于这点事没有准确的把握</w:t>
      </w:r>
      <w:r>
        <w:rPr>
          <w:rFonts w:hint="eastAsia"/>
        </w:rPr>
        <w:t>，</w:t>
      </w:r>
      <w:r>
        <w:t>原因很简单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用</w:t>
      </w:r>
      <w:r>
        <w:t>的是</w:t>
      </w:r>
      <w:r>
        <w:rPr>
          <w:rFonts w:hint="eastAsia"/>
        </w:rPr>
        <w:t>样本</w:t>
      </w:r>
      <w:r>
        <w:t>。</w:t>
      </w:r>
    </w:p>
    <w:p w:rsidR="00642A5D" w:rsidRDefault="00642A5D" w:rsidP="00642A5D">
      <w:r>
        <w:rPr>
          <w:rFonts w:hint="eastAsia"/>
        </w:rPr>
        <w:t>点</w:t>
      </w:r>
      <w:r>
        <w:t>估计量是有价值的</w:t>
      </w:r>
      <w:r>
        <w:rPr>
          <w:rFonts w:hint="eastAsia"/>
        </w:rPr>
        <w:t>，</w:t>
      </w:r>
      <w:r>
        <w:t>但也许</w:t>
      </w:r>
      <w:r>
        <w:rPr>
          <w:rFonts w:hint="eastAsia"/>
        </w:rPr>
        <w:t>存在小小</w:t>
      </w:r>
      <w:r>
        <w:t>的误差。</w:t>
      </w:r>
    </w:p>
    <w:p w:rsidR="008D3A87" w:rsidRDefault="008D3A87" w:rsidP="008D3A87">
      <w:pPr>
        <w:pStyle w:val="2"/>
        <w:rPr>
          <w:sz w:val="24"/>
          <w:szCs w:val="24"/>
        </w:rPr>
      </w:pPr>
      <w:r w:rsidRPr="008D3A87">
        <w:rPr>
          <w:rFonts w:hint="eastAsia"/>
          <w:sz w:val="24"/>
          <w:szCs w:val="24"/>
        </w:rPr>
        <w:t>认识</w:t>
      </w:r>
      <w:r w:rsidRPr="008D3A87">
        <w:rPr>
          <w:sz w:val="24"/>
          <w:szCs w:val="24"/>
        </w:rPr>
        <w:t>置信区间</w:t>
      </w:r>
    </w:p>
    <w:p w:rsidR="008D3A87" w:rsidRDefault="009027A2" w:rsidP="008D3A87">
      <w:r>
        <w:rPr>
          <w:rFonts w:hint="eastAsia"/>
        </w:rPr>
        <w:t>参数</w:t>
      </w:r>
      <w:r>
        <w:t>的估计</w:t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形式，</w:t>
      </w:r>
      <w:r>
        <w:t>点估计</w:t>
      </w:r>
      <w:r>
        <w:rPr>
          <w:rFonts w:hint="eastAsia"/>
        </w:rPr>
        <w:t>值</w:t>
      </w:r>
      <w:r>
        <w:t>给人</w:t>
      </w:r>
      <w:r>
        <w:rPr>
          <w:rFonts w:hint="eastAsia"/>
        </w:rPr>
        <w:t>一个</w:t>
      </w:r>
      <w:r>
        <w:t>明确</w:t>
      </w:r>
      <w:r>
        <w:rPr>
          <w:rFonts w:hint="eastAsia"/>
        </w:rPr>
        <w:t>的数量，未知</w:t>
      </w:r>
      <w:r>
        <w:t>参数是多少</w:t>
      </w:r>
      <w:r>
        <w:rPr>
          <w:rFonts w:hint="eastAsia"/>
        </w:rPr>
        <w:t>，</w:t>
      </w:r>
      <w:r>
        <w:t>但不能</w:t>
      </w:r>
      <w:r>
        <w:rPr>
          <w:rFonts w:hint="eastAsia"/>
        </w:rPr>
        <w:t>给出</w:t>
      </w:r>
      <w:r>
        <w:t>精度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弥补这种</w:t>
      </w:r>
      <w:r>
        <w:t>不足</w:t>
      </w:r>
      <w:r>
        <w:rPr>
          <w:rFonts w:hint="eastAsia"/>
        </w:rPr>
        <w:t>，</w:t>
      </w:r>
      <w:r>
        <w:t>提出</w:t>
      </w:r>
      <w:r>
        <w:rPr>
          <w:rFonts w:hint="eastAsia"/>
        </w:rPr>
        <w:t>区间</w:t>
      </w:r>
      <w:r>
        <w:t>估计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。</w:t>
      </w:r>
      <w:r>
        <w:t>点</w:t>
      </w:r>
      <w:r>
        <w:rPr>
          <w:rFonts w:hint="eastAsia"/>
        </w:rPr>
        <w:t>估计与</w:t>
      </w:r>
      <w:r>
        <w:t>区间估计</w:t>
      </w:r>
      <w:r>
        <w:rPr>
          <w:rFonts w:hint="eastAsia"/>
        </w:rPr>
        <w:t>是相互弥补，</w:t>
      </w:r>
      <w:r>
        <w:t>各有各的用途</w:t>
      </w:r>
      <w:r>
        <w:rPr>
          <w:rFonts w:hint="eastAsia"/>
        </w:rPr>
        <w:t>。</w:t>
      </w:r>
    </w:p>
    <w:p w:rsidR="009027A2" w:rsidRDefault="009027A2" w:rsidP="008D3A87">
      <w:r>
        <w:rPr>
          <w:noProof/>
        </w:rPr>
        <w:drawing>
          <wp:inline distT="0" distB="0" distL="0" distR="0" wp14:anchorId="594FADA1" wp14:editId="7972D509">
            <wp:extent cx="5209524" cy="12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A2" w:rsidRDefault="009027A2" w:rsidP="008D3A87">
      <w:r>
        <w:rPr>
          <w:noProof/>
        </w:rPr>
        <w:drawing>
          <wp:inline distT="0" distB="0" distL="0" distR="0" wp14:anchorId="051EDB97" wp14:editId="2339D862">
            <wp:extent cx="5151755" cy="40783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856" cy="40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DF" w:rsidRDefault="000D30DF" w:rsidP="000D30DF">
      <w:pPr>
        <w:pStyle w:val="2"/>
        <w:rPr>
          <w:sz w:val="24"/>
          <w:szCs w:val="24"/>
        </w:rPr>
      </w:pPr>
      <w:r w:rsidRPr="000D30DF">
        <w:rPr>
          <w:rFonts w:hint="eastAsia"/>
          <w:sz w:val="24"/>
          <w:szCs w:val="24"/>
        </w:rPr>
        <w:lastRenderedPageBreak/>
        <w:t>构建</w:t>
      </w:r>
      <w:r w:rsidRPr="000D30DF">
        <w:rPr>
          <w:sz w:val="24"/>
          <w:szCs w:val="24"/>
        </w:rPr>
        <w:t>置信区间的方法</w:t>
      </w:r>
    </w:p>
    <w:p w:rsidR="00F02D32" w:rsidRDefault="00DF0205" w:rsidP="00DF0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选择总体统计量</w:t>
      </w:r>
    </w:p>
    <w:p w:rsidR="00A87064" w:rsidRDefault="00A87064" w:rsidP="00A87064">
      <w:pPr>
        <w:rPr>
          <w:rFonts w:hint="eastAsia"/>
        </w:rPr>
      </w:pPr>
      <w:r>
        <w:rPr>
          <w:noProof/>
        </w:rPr>
        <w:drawing>
          <wp:inline distT="0" distB="0" distL="0" distR="0" wp14:anchorId="19DC0A20" wp14:editId="6ABE42E0">
            <wp:extent cx="4457143" cy="18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05" w:rsidRDefault="00DF0205" w:rsidP="00DF0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求出其</w:t>
      </w:r>
      <w:r>
        <w:t>抽样</w:t>
      </w:r>
      <w:r>
        <w:rPr>
          <w:rFonts w:hint="eastAsia"/>
        </w:rPr>
        <w:t>分布</w:t>
      </w:r>
    </w:p>
    <w:p w:rsidR="00A87064" w:rsidRDefault="00A87064" w:rsidP="00A87064">
      <w:pPr>
        <w:rPr>
          <w:rFonts w:hint="eastAsia"/>
        </w:rPr>
      </w:pPr>
      <w:r>
        <w:rPr>
          <w:noProof/>
        </w:rPr>
        <w:drawing>
          <wp:inline distT="0" distB="0" distL="0" distR="0" wp14:anchorId="5ED29EDD" wp14:editId="1561C5F0">
            <wp:extent cx="4857143" cy="2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05" w:rsidRDefault="00DF0205" w:rsidP="00DF0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决定置信区间</w:t>
      </w:r>
    </w:p>
    <w:p w:rsidR="00F154D4" w:rsidRDefault="00F154D4" w:rsidP="00F154D4">
      <w:pPr>
        <w:rPr>
          <w:rFonts w:hint="eastAsia"/>
        </w:rPr>
      </w:pPr>
      <w:r>
        <w:rPr>
          <w:noProof/>
        </w:rPr>
        <w:drawing>
          <wp:inline distT="0" distB="0" distL="0" distR="0" wp14:anchorId="0E6734B8" wp14:editId="4D929137">
            <wp:extent cx="4657143" cy="133333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05" w:rsidRDefault="00DF0205" w:rsidP="00DF0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求出置信区间上下限</w:t>
      </w:r>
    </w:p>
    <w:p w:rsidR="00A87064" w:rsidRDefault="00F154D4" w:rsidP="00A8706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861A3BD" wp14:editId="5036DA7B">
            <wp:extent cx="5274310" cy="1210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。</w:t>
      </w:r>
    </w:p>
    <w:p w:rsidR="00F154D4" w:rsidRDefault="009F785E" w:rsidP="00A87064">
      <w:r>
        <w:rPr>
          <w:noProof/>
        </w:rPr>
        <w:drawing>
          <wp:inline distT="0" distB="0" distL="0" distR="0" wp14:anchorId="7EC38720" wp14:editId="4E1F4223">
            <wp:extent cx="5274310" cy="4994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5E" w:rsidRPr="00F02D32" w:rsidRDefault="009F785E" w:rsidP="00A870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975D25" wp14:editId="0D2717EF">
            <wp:extent cx="5274310" cy="55759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85E" w:rsidRPr="00F02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8557C"/>
    <w:multiLevelType w:val="hybridMultilevel"/>
    <w:tmpl w:val="7A9E8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D7"/>
    <w:rsid w:val="000D30DF"/>
    <w:rsid w:val="002E0EA4"/>
    <w:rsid w:val="00642A5D"/>
    <w:rsid w:val="006B3823"/>
    <w:rsid w:val="008D3A87"/>
    <w:rsid w:val="009027A2"/>
    <w:rsid w:val="009F785E"/>
    <w:rsid w:val="00A87064"/>
    <w:rsid w:val="00C4077E"/>
    <w:rsid w:val="00C569D7"/>
    <w:rsid w:val="00D36B3E"/>
    <w:rsid w:val="00DF0205"/>
    <w:rsid w:val="00F02D32"/>
    <w:rsid w:val="00F154D4"/>
    <w:rsid w:val="00F8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76F1B-941C-47E8-AA73-87ACF857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6B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3A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F02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13</cp:revision>
  <dcterms:created xsi:type="dcterms:W3CDTF">2018-03-02T02:44:00Z</dcterms:created>
  <dcterms:modified xsi:type="dcterms:W3CDTF">2018-03-02T03:52:00Z</dcterms:modified>
</cp:coreProperties>
</file>