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62" w:rsidRDefault="00C76CC9" w:rsidP="00C76CC9">
      <w:pPr>
        <w:pStyle w:val="1"/>
        <w:jc w:val="center"/>
        <w:rPr>
          <w:sz w:val="21"/>
          <w:szCs w:val="21"/>
        </w:rPr>
      </w:pPr>
      <w:r w:rsidRPr="00C76CC9">
        <w:rPr>
          <w:rFonts w:hint="eastAsia"/>
          <w:sz w:val="21"/>
          <w:szCs w:val="21"/>
        </w:rPr>
        <w:t>条件</w:t>
      </w:r>
      <w:r w:rsidRPr="00C76CC9">
        <w:rPr>
          <w:sz w:val="21"/>
          <w:szCs w:val="21"/>
        </w:rPr>
        <w:t>概率和贝叶斯公式</w:t>
      </w:r>
    </w:p>
    <w:p w:rsidR="00FF1136" w:rsidRDefault="00FF1136" w:rsidP="003146EF">
      <w:pPr>
        <w:spacing w:line="360" w:lineRule="auto"/>
        <w:ind w:firstLine="420"/>
      </w:pPr>
      <w:r>
        <w:rPr>
          <w:rFonts w:hint="eastAsia"/>
        </w:rPr>
        <w:t>通过</w:t>
      </w:r>
      <w:r>
        <w:t>对事件的独立性的判断，可以进行对条件概率的结果进行计算，对于条件概率又是对于贝叶斯公式的重要组成的部分。</w:t>
      </w:r>
      <w:r w:rsidR="004D4006">
        <w:rPr>
          <w:rFonts w:hint="eastAsia"/>
        </w:rPr>
        <w:t>所以对于</w:t>
      </w:r>
      <w:r w:rsidR="004D4006">
        <w:t>事件</w:t>
      </w:r>
      <w:r w:rsidR="004D4006">
        <w:rPr>
          <w:rFonts w:hint="eastAsia"/>
        </w:rPr>
        <w:t>间</w:t>
      </w:r>
      <w:r w:rsidR="004D4006">
        <w:t>的独立性判断和条件性的判断也是很重要的。</w:t>
      </w:r>
    </w:p>
    <w:p w:rsidR="001D103B" w:rsidRDefault="00B87831" w:rsidP="003146EF">
      <w:pPr>
        <w:spacing w:line="360" w:lineRule="auto"/>
        <w:ind w:firstLine="420"/>
        <w:rPr>
          <w:highlight w:val="red"/>
        </w:rPr>
      </w:pPr>
      <w:r w:rsidRPr="00B87831">
        <w:rPr>
          <w:highlight w:val="red"/>
        </w:rPr>
        <w:t xml:space="preserve">TIP </w:t>
      </w:r>
    </w:p>
    <w:p w:rsidR="00CE5336" w:rsidRDefault="001D103B" w:rsidP="001D103B">
      <w:pPr>
        <w:spacing w:line="360" w:lineRule="auto"/>
        <w:ind w:left="420"/>
      </w:pPr>
      <w:r>
        <w:rPr>
          <w:highlight w:val="red"/>
        </w:rPr>
        <w:t xml:space="preserve">1 </w:t>
      </w:r>
      <w:r w:rsidR="00CE5336" w:rsidRPr="00B87831">
        <w:rPr>
          <w:highlight w:val="red"/>
        </w:rPr>
        <w:t xml:space="preserve">P(AB) </w:t>
      </w:r>
      <w:r w:rsidR="00CE5336" w:rsidRPr="00B87831">
        <w:rPr>
          <w:rFonts w:hint="eastAsia"/>
          <w:highlight w:val="red"/>
        </w:rPr>
        <w:t>即</w:t>
      </w:r>
      <w:r w:rsidR="00CE5336" w:rsidRPr="00B87831">
        <w:rPr>
          <w:highlight w:val="red"/>
        </w:rPr>
        <w:t>为</w:t>
      </w:r>
      <w:r w:rsidR="00CE5336" w:rsidRPr="00B87831">
        <w:rPr>
          <w:rFonts w:hint="eastAsia"/>
          <w:highlight w:val="red"/>
        </w:rPr>
        <w:t xml:space="preserve"> </w:t>
      </w:r>
      <w:r w:rsidR="00CE5336" w:rsidRPr="00B87831">
        <w:rPr>
          <w:highlight w:val="red"/>
        </w:rPr>
        <w:t>P(A</w:t>
      </w:r>
      <w:r w:rsidR="00CE5336" w:rsidRPr="00B87831">
        <w:rPr>
          <w:rFonts w:hint="eastAsia"/>
          <w:highlight w:val="red"/>
        </w:rPr>
        <w:t>∩</w:t>
      </w:r>
      <w:r w:rsidR="00CE5336" w:rsidRPr="00B87831">
        <w:rPr>
          <w:rFonts w:hint="eastAsia"/>
          <w:highlight w:val="red"/>
        </w:rPr>
        <w:t>B)</w:t>
      </w:r>
      <w:r w:rsidR="00CE5336" w:rsidRPr="00B87831">
        <w:rPr>
          <w:highlight w:val="red"/>
        </w:rPr>
        <w:t xml:space="preserve"> </w:t>
      </w:r>
      <w:r w:rsidR="00CE5336" w:rsidRPr="00B87831">
        <w:rPr>
          <w:rFonts w:hint="eastAsia"/>
          <w:highlight w:val="red"/>
        </w:rPr>
        <w:t>表示</w:t>
      </w:r>
      <w:r w:rsidR="00CE5336" w:rsidRPr="00B87831">
        <w:rPr>
          <w:highlight w:val="red"/>
        </w:rPr>
        <w:t>的是</w:t>
      </w:r>
      <w:r w:rsidR="00B87831" w:rsidRPr="00B87831">
        <w:rPr>
          <w:rFonts w:hint="eastAsia"/>
          <w:highlight w:val="red"/>
        </w:rPr>
        <w:t>两个</w:t>
      </w:r>
      <w:r w:rsidR="00B87831" w:rsidRPr="00B87831">
        <w:rPr>
          <w:highlight w:val="red"/>
        </w:rPr>
        <w:t>事件的交集</w:t>
      </w:r>
      <w:r w:rsidR="00B87831" w:rsidRPr="00B87831">
        <w:rPr>
          <w:rFonts w:hint="eastAsia"/>
          <w:highlight w:val="red"/>
        </w:rPr>
        <w:t>，</w:t>
      </w:r>
      <w:r w:rsidR="00B87831" w:rsidRPr="00B87831">
        <w:rPr>
          <w:highlight w:val="red"/>
        </w:rPr>
        <w:t>针对条件概率</w:t>
      </w:r>
      <w:r w:rsidR="00E65C27">
        <w:rPr>
          <w:rFonts w:hint="eastAsia"/>
        </w:rPr>
        <w:t>。</w:t>
      </w:r>
    </w:p>
    <w:p w:rsidR="004A5679" w:rsidRDefault="001D103B" w:rsidP="003146EF">
      <w:pPr>
        <w:spacing w:line="360" w:lineRule="auto"/>
        <w:ind w:firstLine="420"/>
      </w:pPr>
      <w:r w:rsidRPr="001D103B">
        <w:rPr>
          <w:highlight w:val="red"/>
        </w:rPr>
        <w:t xml:space="preserve">2 </w:t>
      </w:r>
      <w:r w:rsidR="004A5679" w:rsidRPr="001D103B">
        <w:rPr>
          <w:rFonts w:hint="eastAsia"/>
          <w:highlight w:val="red"/>
        </w:rPr>
        <w:t>事件</w:t>
      </w:r>
      <w:r w:rsidR="004A5679" w:rsidRPr="001D103B">
        <w:rPr>
          <w:highlight w:val="red"/>
        </w:rPr>
        <w:t>A</w:t>
      </w:r>
      <w:r w:rsidR="004A5679" w:rsidRPr="001D103B">
        <w:rPr>
          <w:highlight w:val="red"/>
        </w:rPr>
        <w:t>的概率</w:t>
      </w:r>
      <w:r w:rsidR="004A5679" w:rsidRPr="001D103B">
        <w:rPr>
          <w:rFonts w:hint="eastAsia"/>
          <w:highlight w:val="red"/>
        </w:rPr>
        <w:t xml:space="preserve"> </w:t>
      </w:r>
      <w:r w:rsidR="004A5679" w:rsidRPr="001D103B">
        <w:rPr>
          <w:highlight w:val="red"/>
        </w:rPr>
        <w:t xml:space="preserve">P(A) </w:t>
      </w:r>
      <w:r w:rsidR="004A5679" w:rsidRPr="001D103B">
        <w:rPr>
          <w:rFonts w:hint="eastAsia"/>
          <w:highlight w:val="red"/>
        </w:rPr>
        <w:t>和</w:t>
      </w:r>
      <w:r w:rsidR="004A5679" w:rsidRPr="001D103B">
        <w:rPr>
          <w:rFonts w:hint="eastAsia"/>
          <w:highlight w:val="red"/>
        </w:rPr>
        <w:t xml:space="preserve"> </w:t>
      </w:r>
      <w:r w:rsidR="004A5679" w:rsidRPr="001D103B">
        <w:rPr>
          <w:rFonts w:hint="eastAsia"/>
          <w:highlight w:val="red"/>
        </w:rPr>
        <w:t>事件</w:t>
      </w:r>
      <w:r w:rsidR="004A5679" w:rsidRPr="001D103B">
        <w:rPr>
          <w:highlight w:val="red"/>
        </w:rPr>
        <w:t>A</w:t>
      </w:r>
      <w:r w:rsidR="004A5679" w:rsidRPr="001D103B">
        <w:rPr>
          <w:highlight w:val="red"/>
        </w:rPr>
        <w:t>的条件概率</w:t>
      </w:r>
      <w:r w:rsidR="004A5679" w:rsidRPr="001D103B">
        <w:rPr>
          <w:rFonts w:hint="eastAsia"/>
          <w:highlight w:val="red"/>
        </w:rPr>
        <w:t xml:space="preserve"> </w:t>
      </w:r>
      <w:r w:rsidR="004A5679" w:rsidRPr="001D103B">
        <w:rPr>
          <w:highlight w:val="red"/>
        </w:rPr>
        <w:t xml:space="preserve">P(A|B) </w:t>
      </w:r>
      <w:r w:rsidR="004A5679" w:rsidRPr="001D103B">
        <w:rPr>
          <w:rFonts w:hint="eastAsia"/>
          <w:highlight w:val="red"/>
        </w:rPr>
        <w:t>都是</w:t>
      </w:r>
      <w:r w:rsidR="004A5679" w:rsidRPr="001D103B">
        <w:rPr>
          <w:highlight w:val="red"/>
        </w:rPr>
        <w:t>表示</w:t>
      </w:r>
      <w:r w:rsidR="009400F1" w:rsidRPr="001D103B">
        <w:rPr>
          <w:rFonts w:hint="eastAsia"/>
          <w:highlight w:val="red"/>
        </w:rPr>
        <w:t>A</w:t>
      </w:r>
      <w:r w:rsidR="009400F1" w:rsidRPr="001D103B">
        <w:rPr>
          <w:highlight w:val="red"/>
        </w:rPr>
        <w:t>的概率，这点需要明确。</w:t>
      </w:r>
    </w:p>
    <w:p w:rsidR="00F538CF" w:rsidRDefault="00F538CF" w:rsidP="003146EF">
      <w:pPr>
        <w:spacing w:line="360" w:lineRule="auto"/>
        <w:ind w:firstLine="420"/>
        <w:rPr>
          <w:rFonts w:hint="eastAsia"/>
        </w:rPr>
      </w:pPr>
      <w:r w:rsidRPr="004E7526">
        <w:rPr>
          <w:rFonts w:hint="eastAsia"/>
          <w:highlight w:val="red"/>
        </w:rPr>
        <w:t>3</w:t>
      </w:r>
      <w:r w:rsidRPr="004E7526">
        <w:rPr>
          <w:highlight w:val="red"/>
        </w:rPr>
        <w:t xml:space="preserve"> </w:t>
      </w:r>
      <w:r w:rsidRPr="004E7526">
        <w:rPr>
          <w:rFonts w:hint="eastAsia"/>
          <w:highlight w:val="red"/>
        </w:rPr>
        <w:t>对立</w:t>
      </w:r>
      <w:r w:rsidRPr="004E7526">
        <w:rPr>
          <w:highlight w:val="red"/>
        </w:rPr>
        <w:t>事件和互斥事件</w:t>
      </w:r>
      <w:r w:rsidR="008E4A56" w:rsidRPr="009B2DA9">
        <w:rPr>
          <w:rFonts w:hint="eastAsia"/>
          <w:highlight w:val="red"/>
        </w:rPr>
        <w:t xml:space="preserve">: </w:t>
      </w:r>
      <w:r w:rsidR="008E4A56" w:rsidRPr="009B2DA9">
        <w:rPr>
          <w:rFonts w:hint="eastAsia"/>
          <w:highlight w:val="red"/>
        </w:rPr>
        <w:t>事件</w:t>
      </w:r>
      <w:r w:rsidR="008E4A56" w:rsidRPr="009B2DA9">
        <w:rPr>
          <w:highlight w:val="red"/>
        </w:rPr>
        <w:t>A</w:t>
      </w:r>
      <w:r w:rsidR="008E4A56" w:rsidRPr="009B2DA9">
        <w:rPr>
          <w:highlight w:val="red"/>
        </w:rPr>
        <w:t>和事件</w:t>
      </w:r>
      <w:r w:rsidR="008E4A56" w:rsidRPr="009B2DA9">
        <w:rPr>
          <w:highlight w:val="red"/>
        </w:rPr>
        <w:t>B</w:t>
      </w:r>
      <w:r w:rsidR="008E4A56" w:rsidRPr="009B2DA9">
        <w:rPr>
          <w:rFonts w:hint="eastAsia"/>
          <w:highlight w:val="red"/>
        </w:rPr>
        <w:t>为</w:t>
      </w:r>
      <w:r w:rsidR="00490498" w:rsidRPr="009B2DA9">
        <w:rPr>
          <w:highlight w:val="red"/>
        </w:rPr>
        <w:t>对立事件，</w:t>
      </w:r>
      <w:r w:rsidR="00490498" w:rsidRPr="009B2DA9">
        <w:rPr>
          <w:rFonts w:hint="eastAsia"/>
          <w:highlight w:val="red"/>
        </w:rPr>
        <w:t>只有</w:t>
      </w:r>
      <w:r w:rsidR="00300943" w:rsidRPr="009B2DA9">
        <w:rPr>
          <w:highlight w:val="red"/>
        </w:rPr>
        <w:t>一个事件能发生</w:t>
      </w:r>
      <w:r w:rsidR="000648D6" w:rsidRPr="009B2DA9">
        <w:rPr>
          <w:rFonts w:hint="eastAsia"/>
          <w:highlight w:val="red"/>
        </w:rPr>
        <w:t>P(A)+P(B)=1</w:t>
      </w:r>
      <w:r w:rsidR="00300943" w:rsidRPr="009B2DA9">
        <w:rPr>
          <w:rFonts w:hint="eastAsia"/>
          <w:highlight w:val="red"/>
        </w:rPr>
        <w:t>；</w:t>
      </w:r>
      <w:r w:rsidR="002110CB" w:rsidRPr="009B2DA9">
        <w:rPr>
          <w:rFonts w:hint="eastAsia"/>
          <w:highlight w:val="red"/>
        </w:rPr>
        <w:t>对立</w:t>
      </w:r>
      <w:r w:rsidR="002110CB" w:rsidRPr="009B2DA9">
        <w:rPr>
          <w:highlight w:val="red"/>
        </w:rPr>
        <w:t>事件，不同时发生</w:t>
      </w:r>
      <w:r w:rsidR="000648D6" w:rsidRPr="009B2DA9">
        <w:rPr>
          <w:rFonts w:hint="eastAsia"/>
          <w:highlight w:val="red"/>
        </w:rPr>
        <w:t>,P(A) + P(B) &lt; 1</w:t>
      </w:r>
      <w:r w:rsidR="006C59CF" w:rsidRPr="009B2DA9">
        <w:rPr>
          <w:highlight w:val="red"/>
        </w:rPr>
        <w:t>.</w:t>
      </w:r>
    </w:p>
    <w:p w:rsidR="001D103B" w:rsidRPr="00FF1136" w:rsidRDefault="001D103B" w:rsidP="003146EF">
      <w:pPr>
        <w:spacing w:line="360" w:lineRule="auto"/>
        <w:ind w:firstLine="420"/>
        <w:rPr>
          <w:rFonts w:hint="eastAsia"/>
        </w:rPr>
      </w:pPr>
    </w:p>
    <w:p w:rsidR="00890C4F" w:rsidRDefault="00B64768" w:rsidP="00B64768">
      <w:pPr>
        <w:pStyle w:val="2"/>
        <w:rPr>
          <w:sz w:val="21"/>
          <w:szCs w:val="21"/>
        </w:rPr>
      </w:pPr>
      <w:r w:rsidRPr="00B64768">
        <w:rPr>
          <w:rFonts w:hint="eastAsia"/>
          <w:sz w:val="21"/>
          <w:szCs w:val="21"/>
        </w:rPr>
        <w:t>相关</w:t>
      </w:r>
      <w:r w:rsidRPr="00B64768">
        <w:rPr>
          <w:sz w:val="21"/>
          <w:szCs w:val="21"/>
        </w:rPr>
        <w:t>的概念</w:t>
      </w:r>
    </w:p>
    <w:p w:rsidR="006907A6" w:rsidRPr="003664F8" w:rsidRDefault="00111B68" w:rsidP="003664F8">
      <w:pPr>
        <w:pStyle w:val="3"/>
        <w:rPr>
          <w:sz w:val="21"/>
          <w:szCs w:val="21"/>
        </w:rPr>
      </w:pPr>
      <w:r w:rsidRPr="003664F8">
        <w:rPr>
          <w:rFonts w:hint="eastAsia"/>
          <w:sz w:val="21"/>
          <w:szCs w:val="21"/>
        </w:rPr>
        <w:t>事件</w:t>
      </w:r>
      <w:r w:rsidRPr="003664F8">
        <w:rPr>
          <w:sz w:val="21"/>
          <w:szCs w:val="21"/>
        </w:rPr>
        <w:t>间的独立性</w:t>
      </w:r>
    </w:p>
    <w:p w:rsidR="005F47FA" w:rsidRDefault="003879A9" w:rsidP="005F47FA">
      <w:pPr>
        <w:pStyle w:val="a3"/>
        <w:ind w:left="420" w:firstLineChars="0" w:firstLine="0"/>
        <w:rPr>
          <w:b/>
        </w:rPr>
      </w:pPr>
      <w:r>
        <w:rPr>
          <w:rFonts w:hint="eastAsia"/>
          <w:b/>
        </w:rPr>
        <w:t>两个</w:t>
      </w:r>
      <w:r>
        <w:rPr>
          <w:b/>
        </w:rPr>
        <w:t>事件</w:t>
      </w:r>
      <w:r>
        <w:rPr>
          <w:rFonts w:hint="eastAsia"/>
          <w:b/>
        </w:rPr>
        <w:t>间的</w:t>
      </w:r>
      <w:r>
        <w:rPr>
          <w:b/>
        </w:rPr>
        <w:t>独立性</w:t>
      </w:r>
      <w:r>
        <w:rPr>
          <w:rFonts w:hint="eastAsia"/>
          <w:b/>
        </w:rPr>
        <w:t>是</w:t>
      </w:r>
      <w:r>
        <w:rPr>
          <w:b/>
        </w:rPr>
        <w:t>指</w:t>
      </w:r>
      <w:r>
        <w:rPr>
          <w:rFonts w:hint="eastAsia"/>
          <w:b/>
        </w:rPr>
        <w:t>一个</w:t>
      </w:r>
      <w:r>
        <w:rPr>
          <w:b/>
        </w:rPr>
        <w:t>事件</w:t>
      </w:r>
      <w:r>
        <w:rPr>
          <w:rFonts w:hint="eastAsia"/>
          <w:b/>
        </w:rPr>
        <w:t>的</w:t>
      </w:r>
      <w:r>
        <w:rPr>
          <w:b/>
        </w:rPr>
        <w:t>发生</w:t>
      </w:r>
      <w:r>
        <w:rPr>
          <w:rFonts w:hint="eastAsia"/>
          <w:b/>
        </w:rPr>
        <w:t>不影响另一个事件的</w:t>
      </w:r>
      <w:r>
        <w:rPr>
          <w:b/>
        </w:rPr>
        <w:t>发生。</w:t>
      </w:r>
    </w:p>
    <w:p w:rsidR="00FF5BCF" w:rsidRDefault="00FF5BCF" w:rsidP="005F47FA">
      <w:pPr>
        <w:pStyle w:val="a3"/>
        <w:ind w:left="420" w:firstLineChars="0" w:firstLine="0"/>
        <w:rPr>
          <w:b/>
        </w:rPr>
      </w:pPr>
      <w:r w:rsidRPr="00A4076C">
        <w:rPr>
          <w:rFonts w:hint="eastAsia"/>
          <w:b/>
          <w:highlight w:val="yellow"/>
        </w:rPr>
        <w:t>事件</w:t>
      </w:r>
      <w:r w:rsidRPr="00A4076C">
        <w:rPr>
          <w:b/>
          <w:highlight w:val="yellow"/>
        </w:rPr>
        <w:t>A</w:t>
      </w:r>
      <w:r w:rsidRPr="00A4076C">
        <w:rPr>
          <w:b/>
          <w:highlight w:val="yellow"/>
        </w:rPr>
        <w:t>和</w:t>
      </w:r>
      <w:r w:rsidRPr="00A4076C">
        <w:rPr>
          <w:rFonts w:hint="eastAsia"/>
          <w:b/>
          <w:highlight w:val="yellow"/>
        </w:rPr>
        <w:t>事件</w:t>
      </w:r>
      <w:r w:rsidRPr="00A4076C">
        <w:rPr>
          <w:b/>
          <w:highlight w:val="yellow"/>
        </w:rPr>
        <w:t>B</w:t>
      </w:r>
      <w:r w:rsidRPr="00A4076C">
        <w:rPr>
          <w:b/>
          <w:highlight w:val="yellow"/>
        </w:rPr>
        <w:t>中</w:t>
      </w:r>
      <w:r w:rsidRPr="00A4076C">
        <w:rPr>
          <w:rFonts w:hint="eastAsia"/>
          <w:b/>
          <w:highlight w:val="yellow"/>
        </w:rPr>
        <w:t xml:space="preserve"> </w:t>
      </w:r>
      <w:r w:rsidRPr="00A4076C">
        <w:rPr>
          <w:b/>
          <w:highlight w:val="yellow"/>
        </w:rPr>
        <w:t xml:space="preserve">P(AB) </w:t>
      </w:r>
      <w:r w:rsidRPr="00A4076C">
        <w:rPr>
          <w:rFonts w:hint="eastAsia"/>
          <w:b/>
          <w:highlight w:val="yellow"/>
        </w:rPr>
        <w:t>表示</w:t>
      </w:r>
      <w:r w:rsidRPr="00A4076C">
        <w:rPr>
          <w:b/>
          <w:highlight w:val="yellow"/>
        </w:rPr>
        <w:t>的是</w:t>
      </w:r>
      <w:r w:rsidRPr="00A4076C">
        <w:rPr>
          <w:rFonts w:hint="eastAsia"/>
          <w:b/>
          <w:highlight w:val="yellow"/>
        </w:rPr>
        <w:t>事件</w:t>
      </w:r>
      <w:r w:rsidRPr="00A4076C">
        <w:rPr>
          <w:b/>
          <w:highlight w:val="yellow"/>
        </w:rPr>
        <w:t>A</w:t>
      </w:r>
      <w:r w:rsidRPr="00A4076C">
        <w:rPr>
          <w:b/>
          <w:highlight w:val="yellow"/>
        </w:rPr>
        <w:t>和事件</w:t>
      </w:r>
      <w:r w:rsidRPr="00A4076C">
        <w:rPr>
          <w:b/>
          <w:highlight w:val="yellow"/>
        </w:rPr>
        <w:t>B</w:t>
      </w:r>
      <w:r w:rsidRPr="00A4076C">
        <w:rPr>
          <w:b/>
          <w:highlight w:val="yellow"/>
        </w:rPr>
        <w:t>同时发生时的概率计算</w:t>
      </w:r>
      <w:r>
        <w:rPr>
          <w:b/>
        </w:rPr>
        <w:t>。</w:t>
      </w:r>
    </w:p>
    <w:p w:rsidR="00966FF3" w:rsidRDefault="00966FF3" w:rsidP="005F47FA">
      <w:pPr>
        <w:pStyle w:val="a3"/>
        <w:ind w:left="420" w:firstLineChars="0" w:firstLine="0"/>
        <w:rPr>
          <w:b/>
        </w:rPr>
      </w:pPr>
      <w:r>
        <w:rPr>
          <w:rFonts w:hint="eastAsia"/>
          <w:b/>
        </w:rPr>
        <w:t>如果</w:t>
      </w:r>
      <w:r>
        <w:rPr>
          <w:b/>
        </w:rPr>
        <w:t>P(AB) = P(A)P(B)</w:t>
      </w:r>
      <w:r>
        <w:rPr>
          <w:rFonts w:hint="eastAsia"/>
          <w:b/>
        </w:rPr>
        <w:t>则</w:t>
      </w:r>
      <w:r w:rsidR="00330450">
        <w:rPr>
          <w:rFonts w:hint="eastAsia"/>
          <w:b/>
        </w:rPr>
        <w:t>表示</w:t>
      </w:r>
      <w:r w:rsidR="00330450">
        <w:rPr>
          <w:rFonts w:hint="eastAsia"/>
          <w:b/>
        </w:rPr>
        <w:t xml:space="preserve"> </w:t>
      </w:r>
      <w:r w:rsidR="00330450">
        <w:rPr>
          <w:rFonts w:hint="eastAsia"/>
          <w:b/>
        </w:rPr>
        <w:t>事件</w:t>
      </w:r>
      <w:r w:rsidR="00330450">
        <w:rPr>
          <w:b/>
        </w:rPr>
        <w:t>A</w:t>
      </w:r>
      <w:r w:rsidR="00330450">
        <w:rPr>
          <w:b/>
        </w:rPr>
        <w:t>和事件</w:t>
      </w:r>
      <w:r w:rsidR="00330450">
        <w:rPr>
          <w:b/>
        </w:rPr>
        <w:t>B</w:t>
      </w:r>
      <w:r w:rsidR="00330450">
        <w:rPr>
          <w:rFonts w:hint="eastAsia"/>
          <w:b/>
        </w:rPr>
        <w:t>是</w:t>
      </w:r>
      <w:r w:rsidR="00330450">
        <w:rPr>
          <w:b/>
        </w:rPr>
        <w:t>独立的。</w:t>
      </w:r>
    </w:p>
    <w:p w:rsidR="005527DD" w:rsidRDefault="005527DD" w:rsidP="005F47FA">
      <w:pPr>
        <w:pStyle w:val="a3"/>
        <w:ind w:left="420" w:firstLineChars="0" w:firstLine="0"/>
        <w:rPr>
          <w:b/>
        </w:rPr>
      </w:pPr>
      <w:r>
        <w:rPr>
          <w:rFonts w:hint="eastAsia"/>
          <w:b/>
        </w:rPr>
        <w:t>所以</w:t>
      </w:r>
      <w:r>
        <w:rPr>
          <w:b/>
        </w:rPr>
        <w:t>对于</w:t>
      </w:r>
      <w:r>
        <w:rPr>
          <w:rFonts w:hint="eastAsia"/>
          <w:b/>
        </w:rPr>
        <w:t>事件</w:t>
      </w:r>
      <w:r>
        <w:rPr>
          <w:b/>
        </w:rPr>
        <w:t>将的独立性的判断依据可以根据这个来。</w:t>
      </w:r>
    </w:p>
    <w:p w:rsidR="007A686E" w:rsidRDefault="004147AA" w:rsidP="007A686E">
      <w:pPr>
        <w:rPr>
          <w:b/>
        </w:rPr>
      </w:pPr>
      <w:r>
        <w:rPr>
          <w:noProof/>
        </w:rPr>
        <w:drawing>
          <wp:inline distT="0" distB="0" distL="0" distR="0" wp14:anchorId="489D50DC" wp14:editId="5F73869C">
            <wp:extent cx="5274310" cy="417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7195"/>
                    </a:xfrm>
                    <a:prstGeom prst="rect">
                      <a:avLst/>
                    </a:prstGeom>
                  </pic:spPr>
                </pic:pic>
              </a:graphicData>
            </a:graphic>
          </wp:inline>
        </w:drawing>
      </w:r>
    </w:p>
    <w:p w:rsidR="004265B4" w:rsidRDefault="004265B4" w:rsidP="007A686E">
      <w:pPr>
        <w:rPr>
          <w:b/>
        </w:rPr>
      </w:pPr>
    </w:p>
    <w:p w:rsidR="00FB7D62" w:rsidRDefault="00672E40" w:rsidP="00330333">
      <w:pPr>
        <w:pStyle w:val="a3"/>
        <w:numPr>
          <w:ilvl w:val="0"/>
          <w:numId w:val="1"/>
        </w:numPr>
        <w:ind w:firstLineChars="0"/>
        <w:rPr>
          <w:b/>
        </w:rPr>
      </w:pPr>
      <w:r>
        <w:rPr>
          <w:rFonts w:hint="eastAsia"/>
          <w:b/>
        </w:rPr>
        <w:t>贝努里实验</w:t>
      </w:r>
      <w:r w:rsidR="009A7A9D">
        <w:rPr>
          <w:rFonts w:hint="eastAsia"/>
          <w:b/>
        </w:rPr>
        <w:t>。</w:t>
      </w:r>
    </w:p>
    <w:p w:rsidR="00063A6C" w:rsidRPr="00C97DB1" w:rsidRDefault="00672E40" w:rsidP="003664F8">
      <w:pPr>
        <w:pStyle w:val="a3"/>
        <w:ind w:left="420" w:firstLineChars="0" w:firstLine="0"/>
        <w:rPr>
          <w:b/>
        </w:rPr>
      </w:pPr>
      <w:r>
        <w:rPr>
          <w:rFonts w:hint="eastAsia"/>
          <w:b/>
        </w:rPr>
        <w:t>只有</w:t>
      </w:r>
      <w:r w:rsidR="007406D1">
        <w:rPr>
          <w:b/>
        </w:rPr>
        <w:t>两个结果的</w:t>
      </w:r>
      <w:r w:rsidR="007406D1">
        <w:rPr>
          <w:rFonts w:hint="eastAsia"/>
          <w:b/>
        </w:rPr>
        <w:t>试验</w:t>
      </w:r>
      <w:r w:rsidR="007406D1">
        <w:rPr>
          <w:b/>
        </w:rPr>
        <w:t>。</w:t>
      </w:r>
    </w:p>
    <w:p w:rsidR="00063A6C" w:rsidRPr="003664F8" w:rsidRDefault="00063A6C" w:rsidP="003664F8">
      <w:pPr>
        <w:pStyle w:val="3"/>
        <w:rPr>
          <w:sz w:val="24"/>
          <w:szCs w:val="24"/>
        </w:rPr>
      </w:pPr>
      <w:r w:rsidRPr="003664F8">
        <w:rPr>
          <w:rFonts w:hint="eastAsia"/>
          <w:sz w:val="24"/>
          <w:szCs w:val="24"/>
        </w:rPr>
        <w:t>条件</w:t>
      </w:r>
      <w:r w:rsidRPr="003664F8">
        <w:rPr>
          <w:sz w:val="24"/>
          <w:szCs w:val="24"/>
        </w:rPr>
        <w:t>概率</w:t>
      </w:r>
    </w:p>
    <w:p w:rsidR="003234AF" w:rsidRDefault="00AF0ADA" w:rsidP="00290679">
      <w:pPr>
        <w:pStyle w:val="a3"/>
        <w:ind w:left="420" w:firstLineChars="0" w:firstLine="0"/>
        <w:rPr>
          <w:b/>
        </w:rPr>
      </w:pPr>
      <w:r>
        <w:rPr>
          <w:rFonts w:hint="eastAsia"/>
          <w:b/>
        </w:rPr>
        <w:t>事件</w:t>
      </w:r>
      <w:r>
        <w:rPr>
          <w:b/>
        </w:rPr>
        <w:t>A</w:t>
      </w:r>
      <w:r>
        <w:rPr>
          <w:b/>
        </w:rPr>
        <w:t>和事件</w:t>
      </w:r>
      <w:r>
        <w:rPr>
          <w:b/>
        </w:rPr>
        <w:t>B</w:t>
      </w:r>
      <w:r>
        <w:rPr>
          <w:rFonts w:hint="eastAsia"/>
          <w:b/>
        </w:rPr>
        <w:t>是</w:t>
      </w:r>
      <w:r>
        <w:rPr>
          <w:b/>
        </w:rPr>
        <w:t>基本空间</w:t>
      </w:r>
      <w:r>
        <w:rPr>
          <w:rFonts w:hint="eastAsia"/>
          <w:b/>
        </w:rPr>
        <w:t>中</w:t>
      </w:r>
      <w:r>
        <w:rPr>
          <w:b/>
        </w:rPr>
        <w:t>的两个</w:t>
      </w:r>
      <w:r>
        <w:rPr>
          <w:rFonts w:hint="eastAsia"/>
          <w:b/>
        </w:rPr>
        <w:t>事件，</w:t>
      </w:r>
      <w:r>
        <w:rPr>
          <w:b/>
        </w:rPr>
        <w:t>且</w:t>
      </w:r>
      <w:r>
        <w:rPr>
          <w:rFonts w:hint="eastAsia"/>
          <w:b/>
        </w:rPr>
        <w:t>P(B)</w:t>
      </w:r>
      <w:r>
        <w:rPr>
          <w:b/>
        </w:rPr>
        <w:t xml:space="preserve"> &gt; 0</w:t>
      </w:r>
      <w:r w:rsidR="00AB4917">
        <w:rPr>
          <w:b/>
        </w:rPr>
        <w:t>,</w:t>
      </w:r>
      <w:r w:rsidR="00AB4917">
        <w:rPr>
          <w:rFonts w:hint="eastAsia"/>
          <w:b/>
        </w:rPr>
        <w:t>在</w:t>
      </w:r>
      <w:r w:rsidR="00AB4917">
        <w:rPr>
          <w:b/>
        </w:rPr>
        <w:t>事件</w:t>
      </w:r>
      <w:r w:rsidR="00AB4917">
        <w:rPr>
          <w:rFonts w:hint="eastAsia"/>
          <w:b/>
        </w:rPr>
        <w:t>B</w:t>
      </w:r>
      <w:r w:rsidR="00AB4917">
        <w:rPr>
          <w:b/>
        </w:rPr>
        <w:t>已发生</w:t>
      </w:r>
      <w:r w:rsidR="00AB4917">
        <w:rPr>
          <w:rFonts w:hint="eastAsia"/>
          <w:b/>
        </w:rPr>
        <w:t>的</w:t>
      </w:r>
      <w:r w:rsidR="00AB4917">
        <w:rPr>
          <w:b/>
        </w:rPr>
        <w:t>条件下</w:t>
      </w:r>
      <w:r w:rsidR="00AB4917">
        <w:rPr>
          <w:rFonts w:hint="eastAsia"/>
          <w:b/>
        </w:rPr>
        <w:t>，</w:t>
      </w:r>
      <w:r w:rsidR="00AB4917">
        <w:rPr>
          <w:b/>
        </w:rPr>
        <w:t>事件</w:t>
      </w:r>
      <w:r w:rsidR="00AB4917">
        <w:rPr>
          <w:b/>
        </w:rPr>
        <w:t>A</w:t>
      </w:r>
      <w:r w:rsidR="00AB4917">
        <w:rPr>
          <w:rFonts w:hint="eastAsia"/>
          <w:b/>
        </w:rPr>
        <w:t>的发生</w:t>
      </w:r>
      <w:r w:rsidR="00AB4917">
        <w:rPr>
          <w:b/>
        </w:rPr>
        <w:t>的概率为</w:t>
      </w:r>
      <w:r w:rsidR="00AB4917" w:rsidRPr="00027F37">
        <w:rPr>
          <w:rFonts w:hint="eastAsia"/>
          <w:b/>
          <w:highlight w:val="yellow"/>
        </w:rPr>
        <w:t>P(A|B)</w:t>
      </w:r>
      <w:r w:rsidR="00AB4917" w:rsidRPr="00027F37">
        <w:rPr>
          <w:b/>
          <w:highlight w:val="yellow"/>
        </w:rPr>
        <w:t xml:space="preserve"> </w:t>
      </w:r>
      <w:r w:rsidR="00290679" w:rsidRPr="00027F37">
        <w:rPr>
          <w:b/>
          <w:highlight w:val="yellow"/>
        </w:rPr>
        <w:t xml:space="preserve"> </w:t>
      </w:r>
      <w:r w:rsidR="003234AF" w:rsidRPr="00027F37">
        <w:rPr>
          <w:rFonts w:hint="eastAsia"/>
          <w:b/>
          <w:highlight w:val="yellow"/>
        </w:rPr>
        <w:t>即</w:t>
      </w:r>
      <w:r w:rsidR="008716A3" w:rsidRPr="00027F37">
        <w:rPr>
          <w:rFonts w:hint="eastAsia"/>
          <w:b/>
          <w:highlight w:val="yellow"/>
        </w:rPr>
        <w:t xml:space="preserve"> </w:t>
      </w:r>
      <w:r w:rsidR="003234AF" w:rsidRPr="00027F37">
        <w:rPr>
          <w:b/>
          <w:highlight w:val="yellow"/>
        </w:rPr>
        <w:t xml:space="preserve">P(A|B) = </w:t>
      </w:r>
      <w:r w:rsidR="00375B54" w:rsidRPr="00027F37">
        <w:rPr>
          <w:b/>
          <w:highlight w:val="yellow"/>
        </w:rPr>
        <w:t xml:space="preserve"> </w:t>
      </w:r>
      <w:r w:rsidR="003234AF" w:rsidRPr="00027F37">
        <w:rPr>
          <w:b/>
          <w:highlight w:val="yellow"/>
        </w:rPr>
        <w:t>P(A</w:t>
      </w:r>
      <w:r w:rsidR="00F3484B" w:rsidRPr="00F3484B">
        <w:rPr>
          <w:rFonts w:hint="eastAsia"/>
          <w:b/>
          <w:highlight w:val="yellow"/>
        </w:rPr>
        <w:t>∩</w:t>
      </w:r>
      <w:r w:rsidR="003234AF" w:rsidRPr="00027F37">
        <w:rPr>
          <w:b/>
          <w:highlight w:val="yellow"/>
        </w:rPr>
        <w:t>B)</w:t>
      </w:r>
      <w:r w:rsidR="00831962" w:rsidRPr="00027F37">
        <w:rPr>
          <w:b/>
          <w:highlight w:val="yellow"/>
        </w:rPr>
        <w:t xml:space="preserve"> </w:t>
      </w:r>
      <w:r w:rsidR="003234AF" w:rsidRPr="00027F37">
        <w:rPr>
          <w:b/>
          <w:highlight w:val="yellow"/>
        </w:rPr>
        <w:t xml:space="preserve"> / </w:t>
      </w:r>
      <w:r w:rsidR="00831962" w:rsidRPr="00027F37">
        <w:rPr>
          <w:b/>
          <w:highlight w:val="yellow"/>
        </w:rPr>
        <w:t xml:space="preserve"> </w:t>
      </w:r>
      <w:r w:rsidR="003234AF" w:rsidRPr="00027F37">
        <w:rPr>
          <w:b/>
          <w:highlight w:val="yellow"/>
        </w:rPr>
        <w:t>P(B)</w:t>
      </w:r>
      <w:r w:rsidR="003234AF" w:rsidRPr="00290679">
        <w:rPr>
          <w:b/>
        </w:rPr>
        <w:t xml:space="preserve"> </w:t>
      </w:r>
      <w:r w:rsidR="003C2C49">
        <w:rPr>
          <w:rFonts w:hint="eastAsia"/>
          <w:b/>
        </w:rPr>
        <w:t>。</w:t>
      </w:r>
      <w:r w:rsidR="00B13DD1">
        <w:rPr>
          <w:rFonts w:hint="eastAsia"/>
          <w:b/>
        </w:rPr>
        <w:t xml:space="preserve"> </w:t>
      </w:r>
      <w:r w:rsidR="00BB221A">
        <w:rPr>
          <w:rFonts w:hint="eastAsia"/>
          <w:b/>
        </w:rPr>
        <w:t>记</w:t>
      </w:r>
      <w:r w:rsidR="00BB221A">
        <w:rPr>
          <w:b/>
        </w:rPr>
        <w:t xml:space="preserve">: </w:t>
      </w:r>
      <w:r w:rsidR="00B13DD1">
        <w:rPr>
          <w:b/>
        </w:rPr>
        <w:t xml:space="preserve">P(AB) = </w:t>
      </w:r>
      <w:r w:rsidR="00B13DD1" w:rsidRPr="00027F37">
        <w:rPr>
          <w:b/>
          <w:highlight w:val="yellow"/>
        </w:rPr>
        <w:t>P(A</w:t>
      </w:r>
      <w:r w:rsidR="00B13DD1" w:rsidRPr="00F3484B">
        <w:rPr>
          <w:rFonts w:hint="eastAsia"/>
          <w:b/>
          <w:highlight w:val="yellow"/>
        </w:rPr>
        <w:t>∩</w:t>
      </w:r>
      <w:r w:rsidR="00B13DD1" w:rsidRPr="00027F37">
        <w:rPr>
          <w:b/>
          <w:highlight w:val="yellow"/>
        </w:rPr>
        <w:t>B)</w:t>
      </w:r>
    </w:p>
    <w:p w:rsidR="00641DBE" w:rsidRDefault="00641DBE" w:rsidP="00290679">
      <w:pPr>
        <w:pStyle w:val="a3"/>
        <w:ind w:left="420" w:firstLineChars="0" w:firstLine="0"/>
        <w:rPr>
          <w:b/>
        </w:rPr>
      </w:pPr>
    </w:p>
    <w:p w:rsidR="00687C9A" w:rsidRDefault="00687C9A" w:rsidP="00290679">
      <w:pPr>
        <w:pStyle w:val="a3"/>
        <w:ind w:left="420" w:firstLineChars="0" w:firstLine="0"/>
        <w:rPr>
          <w:b/>
        </w:rPr>
      </w:pPr>
      <w:r>
        <w:rPr>
          <w:rFonts w:hint="eastAsia"/>
          <w:b/>
        </w:rPr>
        <w:t>使用</w:t>
      </w:r>
      <w:r>
        <w:rPr>
          <w:b/>
        </w:rPr>
        <w:t>符号</w:t>
      </w:r>
      <w:r>
        <w:rPr>
          <w:rFonts w:hint="eastAsia"/>
          <w:b/>
        </w:rPr>
        <w:t>|</w:t>
      </w:r>
      <w:r>
        <w:rPr>
          <w:rFonts w:hint="eastAsia"/>
          <w:b/>
        </w:rPr>
        <w:t>来</w:t>
      </w:r>
      <w:r>
        <w:rPr>
          <w:b/>
        </w:rPr>
        <w:t>进行标识，对于这里的</w:t>
      </w:r>
      <w:r>
        <w:rPr>
          <w:rFonts w:hint="eastAsia"/>
          <w:b/>
        </w:rPr>
        <w:t xml:space="preserve"> </w:t>
      </w:r>
      <w:r>
        <w:rPr>
          <w:b/>
        </w:rPr>
        <w:t xml:space="preserve">A|B </w:t>
      </w:r>
      <w:r>
        <w:rPr>
          <w:rFonts w:hint="eastAsia"/>
          <w:b/>
        </w:rPr>
        <w:t>中</w:t>
      </w:r>
      <w:r w:rsidR="00027F37">
        <w:rPr>
          <w:rFonts w:hint="eastAsia"/>
          <w:b/>
        </w:rPr>
        <w:t>向后</w:t>
      </w:r>
      <w:r w:rsidR="00027F37">
        <w:rPr>
          <w:b/>
        </w:rPr>
        <w:t>顺序表示的在</w:t>
      </w:r>
      <w:r w:rsidR="00027F37">
        <w:rPr>
          <w:rFonts w:hint="eastAsia"/>
          <w:b/>
        </w:rPr>
        <w:t>那个</w:t>
      </w:r>
      <w:r w:rsidR="00027F37">
        <w:rPr>
          <w:b/>
        </w:rPr>
        <w:t>事件的发生的条件下，</w:t>
      </w:r>
      <w:r w:rsidR="00027F37">
        <w:rPr>
          <w:rFonts w:hint="eastAsia"/>
          <w:b/>
        </w:rPr>
        <w:t>表示</w:t>
      </w:r>
      <w:r w:rsidR="00027F37">
        <w:rPr>
          <w:b/>
        </w:rPr>
        <w:t>的是在右边</w:t>
      </w:r>
      <w:r w:rsidR="00027F37">
        <w:rPr>
          <w:rFonts w:hint="eastAsia"/>
          <w:b/>
        </w:rPr>
        <w:t>，</w:t>
      </w:r>
      <w:r w:rsidR="00027F37" w:rsidRPr="00456735">
        <w:rPr>
          <w:b/>
          <w:highlight w:val="yellow"/>
        </w:rPr>
        <w:t>即右边事件发生的条件下</w:t>
      </w:r>
      <w:r w:rsidR="00027F37">
        <w:rPr>
          <w:b/>
        </w:rPr>
        <w:t>。</w:t>
      </w:r>
    </w:p>
    <w:p w:rsidR="00A41088" w:rsidRDefault="00A41088" w:rsidP="00290679">
      <w:pPr>
        <w:pStyle w:val="a3"/>
        <w:ind w:left="420" w:firstLineChars="0" w:firstLine="0"/>
        <w:rPr>
          <w:b/>
        </w:rPr>
      </w:pPr>
    </w:p>
    <w:p w:rsidR="00456735" w:rsidRDefault="00456735" w:rsidP="00456735">
      <w:pPr>
        <w:rPr>
          <w:b/>
        </w:rPr>
      </w:pPr>
      <w:r>
        <w:rPr>
          <w:rFonts w:hint="eastAsia"/>
          <w:b/>
        </w:rPr>
        <w:t>条件</w:t>
      </w:r>
      <w:r>
        <w:rPr>
          <w:b/>
        </w:rPr>
        <w:t>概率</w:t>
      </w:r>
      <w:r>
        <w:rPr>
          <w:rFonts w:hint="eastAsia"/>
          <w:b/>
        </w:rPr>
        <w:t>的</w:t>
      </w:r>
      <w:r>
        <w:rPr>
          <w:b/>
        </w:rPr>
        <w:t>性质</w:t>
      </w:r>
      <w:r>
        <w:rPr>
          <w:rFonts w:hint="eastAsia"/>
          <w:b/>
        </w:rPr>
        <w:t>:</w:t>
      </w:r>
    </w:p>
    <w:p w:rsidR="00485C3A" w:rsidRDefault="00CD0295" w:rsidP="00456735">
      <w:pPr>
        <w:rPr>
          <w:b/>
        </w:rPr>
      </w:pPr>
      <w:r>
        <w:rPr>
          <w:noProof/>
        </w:rPr>
        <w:drawing>
          <wp:inline distT="0" distB="0" distL="0" distR="0" wp14:anchorId="0298FB87" wp14:editId="64A735FB">
            <wp:extent cx="5274310" cy="1096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6645"/>
                    </a:xfrm>
                    <a:prstGeom prst="rect">
                      <a:avLst/>
                    </a:prstGeom>
                  </pic:spPr>
                </pic:pic>
              </a:graphicData>
            </a:graphic>
          </wp:inline>
        </w:drawing>
      </w:r>
    </w:p>
    <w:p w:rsidR="00FB3212" w:rsidRDefault="00FB3212" w:rsidP="00AB37C7">
      <w:pPr>
        <w:pStyle w:val="4"/>
        <w:rPr>
          <w:sz w:val="21"/>
          <w:szCs w:val="21"/>
        </w:rPr>
      </w:pPr>
      <w:r w:rsidRPr="00AB37C7">
        <w:rPr>
          <w:rFonts w:hint="eastAsia"/>
          <w:sz w:val="21"/>
          <w:szCs w:val="21"/>
        </w:rPr>
        <w:t>条件</w:t>
      </w:r>
      <w:r w:rsidRPr="00AB37C7">
        <w:rPr>
          <w:sz w:val="21"/>
          <w:szCs w:val="21"/>
        </w:rPr>
        <w:t>概率的相关定理</w:t>
      </w:r>
    </w:p>
    <w:p w:rsidR="001C0DC2" w:rsidRPr="001C0DC2" w:rsidRDefault="001C0DC2" w:rsidP="001C0DC2">
      <w:pPr>
        <w:rPr>
          <w:b/>
        </w:rPr>
      </w:pPr>
      <w:r w:rsidRPr="007C040F">
        <w:rPr>
          <w:rFonts w:hint="eastAsia"/>
          <w:b/>
          <w:sz w:val="24"/>
          <w:szCs w:val="24"/>
          <w:highlight w:val="yellow"/>
        </w:rPr>
        <w:t>1</w:t>
      </w:r>
      <w:r w:rsidR="00DC3C9D" w:rsidRPr="007C040F">
        <w:rPr>
          <w:b/>
          <w:sz w:val="24"/>
          <w:szCs w:val="24"/>
        </w:rPr>
        <w:t xml:space="preserve"> </w:t>
      </w:r>
      <w:r w:rsidR="00DC3C9D">
        <w:rPr>
          <w:rFonts w:hint="eastAsia"/>
          <w:b/>
        </w:rPr>
        <w:t>这个</w:t>
      </w:r>
      <w:r w:rsidR="00DC3C9D">
        <w:rPr>
          <w:b/>
        </w:rPr>
        <w:t>在推导贝叶斯公式时会使用到</w:t>
      </w:r>
    </w:p>
    <w:p w:rsidR="006A7A56" w:rsidRDefault="006A7A56" w:rsidP="00456735">
      <w:pPr>
        <w:rPr>
          <w:b/>
        </w:rPr>
      </w:pPr>
      <w:r>
        <w:rPr>
          <w:noProof/>
        </w:rPr>
        <w:drawing>
          <wp:inline distT="0" distB="0" distL="0" distR="0" wp14:anchorId="249F4B9E" wp14:editId="32247DD5">
            <wp:extent cx="5274310" cy="8515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1535"/>
                    </a:xfrm>
                    <a:prstGeom prst="rect">
                      <a:avLst/>
                    </a:prstGeom>
                  </pic:spPr>
                </pic:pic>
              </a:graphicData>
            </a:graphic>
          </wp:inline>
        </w:drawing>
      </w:r>
    </w:p>
    <w:p w:rsidR="00F33724" w:rsidRPr="007C040F" w:rsidRDefault="00374CFC" w:rsidP="00456735">
      <w:pPr>
        <w:rPr>
          <w:b/>
          <w:sz w:val="24"/>
          <w:szCs w:val="24"/>
        </w:rPr>
      </w:pPr>
      <w:r w:rsidRPr="007C040F">
        <w:rPr>
          <w:rFonts w:hint="eastAsia"/>
          <w:b/>
          <w:sz w:val="24"/>
          <w:szCs w:val="24"/>
          <w:highlight w:val="yellow"/>
        </w:rPr>
        <w:t>2</w:t>
      </w:r>
    </w:p>
    <w:p w:rsidR="00374CFC" w:rsidRDefault="00374CFC" w:rsidP="00456735">
      <w:pPr>
        <w:rPr>
          <w:b/>
        </w:rPr>
      </w:pPr>
      <w:r>
        <w:rPr>
          <w:noProof/>
        </w:rPr>
        <w:drawing>
          <wp:inline distT="0" distB="0" distL="0" distR="0" wp14:anchorId="7EEDA104" wp14:editId="47D83EB7">
            <wp:extent cx="5274310" cy="495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300"/>
                    </a:xfrm>
                    <a:prstGeom prst="rect">
                      <a:avLst/>
                    </a:prstGeom>
                  </pic:spPr>
                </pic:pic>
              </a:graphicData>
            </a:graphic>
          </wp:inline>
        </w:drawing>
      </w:r>
    </w:p>
    <w:p w:rsidR="00EA45C9" w:rsidRPr="007C040F" w:rsidRDefault="00EA45C9" w:rsidP="00456735">
      <w:pPr>
        <w:rPr>
          <w:b/>
          <w:sz w:val="24"/>
          <w:szCs w:val="24"/>
        </w:rPr>
      </w:pPr>
      <w:r w:rsidRPr="007C040F">
        <w:rPr>
          <w:rFonts w:hint="eastAsia"/>
          <w:b/>
          <w:sz w:val="24"/>
          <w:szCs w:val="24"/>
          <w:highlight w:val="yellow"/>
        </w:rPr>
        <w:t>3</w:t>
      </w:r>
    </w:p>
    <w:p w:rsidR="00EA45C9" w:rsidRDefault="00EA45C9" w:rsidP="00456735">
      <w:pPr>
        <w:rPr>
          <w:b/>
        </w:rPr>
      </w:pPr>
      <w:r>
        <w:rPr>
          <w:noProof/>
        </w:rPr>
        <w:drawing>
          <wp:inline distT="0" distB="0" distL="0" distR="0" wp14:anchorId="4A9C7767" wp14:editId="4977D968">
            <wp:extent cx="5274310" cy="804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4545"/>
                    </a:xfrm>
                    <a:prstGeom prst="rect">
                      <a:avLst/>
                    </a:prstGeom>
                  </pic:spPr>
                </pic:pic>
              </a:graphicData>
            </a:graphic>
          </wp:inline>
        </w:drawing>
      </w:r>
    </w:p>
    <w:p w:rsidR="00E87A9D" w:rsidRDefault="00E87A9D" w:rsidP="00E87A9D">
      <w:pPr>
        <w:pStyle w:val="4"/>
        <w:rPr>
          <w:sz w:val="24"/>
          <w:szCs w:val="24"/>
        </w:rPr>
      </w:pPr>
      <w:r w:rsidRPr="0053690A">
        <w:rPr>
          <w:rFonts w:hint="eastAsia"/>
          <w:sz w:val="24"/>
          <w:szCs w:val="24"/>
          <w:highlight w:val="yellow"/>
        </w:rPr>
        <w:t>全概率</w:t>
      </w:r>
      <w:r w:rsidRPr="0053690A">
        <w:rPr>
          <w:sz w:val="24"/>
          <w:szCs w:val="24"/>
          <w:highlight w:val="yellow"/>
        </w:rPr>
        <w:t>公式</w:t>
      </w:r>
    </w:p>
    <w:p w:rsidR="00F709C0" w:rsidRDefault="00F709C0" w:rsidP="00F709C0">
      <w:r>
        <w:rPr>
          <w:rFonts w:hint="eastAsia"/>
        </w:rPr>
        <w:t>设</w:t>
      </w:r>
      <w:r w:rsidRPr="006B2F61">
        <w:rPr>
          <w:rFonts w:hint="eastAsia"/>
          <w:highlight w:val="yellow"/>
        </w:rPr>
        <w:t>A</w:t>
      </w:r>
      <w:r w:rsidRPr="006B2F61">
        <w:rPr>
          <w:highlight w:val="yellow"/>
        </w:rPr>
        <w:t>和</w:t>
      </w:r>
      <w:r w:rsidRPr="006B2F61">
        <w:rPr>
          <w:highlight w:val="yellow"/>
        </w:rPr>
        <w:t>B</w:t>
      </w:r>
      <w:r w:rsidRPr="006B2F61">
        <w:rPr>
          <w:rFonts w:hint="eastAsia"/>
          <w:highlight w:val="yellow"/>
        </w:rPr>
        <w:t>是</w:t>
      </w:r>
      <w:r w:rsidRPr="006B2F61">
        <w:rPr>
          <w:highlight w:val="yellow"/>
        </w:rPr>
        <w:t>任意</w:t>
      </w:r>
      <w:r w:rsidRPr="006B2F61">
        <w:rPr>
          <w:rFonts w:hint="eastAsia"/>
          <w:highlight w:val="yellow"/>
        </w:rPr>
        <w:t>二个</w:t>
      </w:r>
      <w:r w:rsidRPr="006B2F61">
        <w:rPr>
          <w:highlight w:val="yellow"/>
        </w:rPr>
        <w:t>事件</w:t>
      </w:r>
      <w:r>
        <w:rPr>
          <w:rFonts w:hint="eastAsia"/>
        </w:rPr>
        <w:t>，假如</w:t>
      </w:r>
      <w:r>
        <w:rPr>
          <w:rFonts w:hint="eastAsia"/>
        </w:rPr>
        <w:t xml:space="preserve"> 0 &lt; </w:t>
      </w:r>
      <w:r>
        <w:t xml:space="preserve">P(B) &lt; 1 </w:t>
      </w:r>
      <w:r>
        <w:rPr>
          <w:rFonts w:hint="eastAsia"/>
        </w:rPr>
        <w:t>则</w:t>
      </w:r>
      <w:r>
        <w:t>：</w:t>
      </w:r>
    </w:p>
    <w:p w:rsidR="00F709C0" w:rsidRDefault="00F709C0" w:rsidP="00F709C0">
      <w:r>
        <w:t>P(A) = P(A|B)P(B) + P(A|-B)P(-B)</w:t>
      </w:r>
    </w:p>
    <w:p w:rsidR="004D194C" w:rsidRDefault="004D194C" w:rsidP="00F709C0">
      <w:r>
        <w:rPr>
          <w:noProof/>
        </w:rPr>
        <w:drawing>
          <wp:inline distT="0" distB="0" distL="0" distR="0" wp14:anchorId="1FB6580F" wp14:editId="5850ADDE">
            <wp:extent cx="470535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381000"/>
                    </a:xfrm>
                    <a:prstGeom prst="rect">
                      <a:avLst/>
                    </a:prstGeom>
                  </pic:spPr>
                </pic:pic>
              </a:graphicData>
            </a:graphic>
          </wp:inline>
        </w:drawing>
      </w:r>
    </w:p>
    <w:p w:rsidR="00DD33CA" w:rsidRPr="007B1CF5" w:rsidRDefault="00DD33CA" w:rsidP="00F709C0">
      <w:pPr>
        <w:rPr>
          <w:b/>
        </w:rPr>
      </w:pPr>
      <w:r w:rsidRPr="007B1CF5">
        <w:rPr>
          <w:rFonts w:hint="eastAsia"/>
          <w:b/>
          <w:highlight w:val="yellow"/>
        </w:rPr>
        <w:t>推导</w:t>
      </w:r>
      <w:r w:rsidR="007B1CF5" w:rsidRPr="007B1CF5">
        <w:rPr>
          <w:rFonts w:hint="eastAsia"/>
          <w:b/>
          <w:highlight w:val="yellow"/>
        </w:rPr>
        <w:t>过程</w:t>
      </w:r>
    </w:p>
    <w:p w:rsidR="00DD33CA" w:rsidRDefault="00DD33CA" w:rsidP="00F709C0">
      <w:r>
        <w:rPr>
          <w:noProof/>
        </w:rPr>
        <w:drawing>
          <wp:inline distT="0" distB="0" distL="0" distR="0" wp14:anchorId="47A1ABBE" wp14:editId="562F3FB3">
            <wp:extent cx="5274310" cy="1562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2735"/>
                    </a:xfrm>
                    <a:prstGeom prst="rect">
                      <a:avLst/>
                    </a:prstGeom>
                  </pic:spPr>
                </pic:pic>
              </a:graphicData>
            </a:graphic>
          </wp:inline>
        </w:drawing>
      </w:r>
    </w:p>
    <w:p w:rsidR="00B277C1" w:rsidRDefault="00B277C1" w:rsidP="00F709C0"/>
    <w:p w:rsidR="0095335B" w:rsidRDefault="0095335B" w:rsidP="00F709C0">
      <w:r>
        <w:rPr>
          <w:rFonts w:hint="eastAsia"/>
        </w:rPr>
        <w:lastRenderedPageBreak/>
        <w:t>对于</w:t>
      </w:r>
      <w:r>
        <w:t>全概率公式中的相关的定理</w:t>
      </w:r>
    </w:p>
    <w:p w:rsidR="00EC0A39" w:rsidRDefault="00100EE6" w:rsidP="00F709C0">
      <w:r>
        <w:rPr>
          <w:noProof/>
        </w:rPr>
        <w:drawing>
          <wp:inline distT="0" distB="0" distL="0" distR="0" wp14:anchorId="28F56208" wp14:editId="20828410">
            <wp:extent cx="5274310" cy="9315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31545"/>
                    </a:xfrm>
                    <a:prstGeom prst="rect">
                      <a:avLst/>
                    </a:prstGeom>
                  </pic:spPr>
                </pic:pic>
              </a:graphicData>
            </a:graphic>
          </wp:inline>
        </w:drawing>
      </w:r>
    </w:p>
    <w:p w:rsidR="00EC0A39" w:rsidRPr="00F81C6F" w:rsidRDefault="00EC0A39" w:rsidP="00EC0A39">
      <w:pPr>
        <w:pStyle w:val="3"/>
        <w:rPr>
          <w:sz w:val="28"/>
          <w:szCs w:val="28"/>
        </w:rPr>
      </w:pPr>
      <w:r w:rsidRPr="00F81C6F">
        <w:rPr>
          <w:rFonts w:hint="eastAsia"/>
          <w:sz w:val="28"/>
          <w:szCs w:val="28"/>
          <w:highlight w:val="red"/>
        </w:rPr>
        <w:t>贝叶斯</w:t>
      </w:r>
      <w:r w:rsidRPr="00F81C6F">
        <w:rPr>
          <w:sz w:val="28"/>
          <w:szCs w:val="28"/>
          <w:highlight w:val="red"/>
        </w:rPr>
        <w:t>公式</w:t>
      </w:r>
    </w:p>
    <w:p w:rsidR="00F81C6F" w:rsidRDefault="00FC2165" w:rsidP="00BF0F53">
      <w:pPr>
        <w:spacing w:line="360" w:lineRule="auto"/>
      </w:pPr>
      <w:r>
        <w:rPr>
          <w:rFonts w:hint="eastAsia"/>
        </w:rPr>
        <w:t>贝叶斯</w:t>
      </w:r>
      <w:r>
        <w:t>公式在</w:t>
      </w:r>
      <w:r>
        <w:rPr>
          <w:rFonts w:hint="eastAsia"/>
        </w:rPr>
        <w:t xml:space="preserve"> </w:t>
      </w:r>
      <w:r w:rsidRPr="008D24E4">
        <w:rPr>
          <w:rFonts w:hint="eastAsia"/>
          <w:highlight w:val="yellow"/>
        </w:rPr>
        <w:t>条件</w:t>
      </w:r>
      <w:r w:rsidRPr="008D24E4">
        <w:rPr>
          <w:highlight w:val="yellow"/>
        </w:rPr>
        <w:t>概率</w:t>
      </w:r>
      <w:r w:rsidRPr="008D24E4">
        <w:rPr>
          <w:rFonts w:hint="eastAsia"/>
          <w:highlight w:val="yellow"/>
        </w:rPr>
        <w:t>公式</w:t>
      </w:r>
      <w:r w:rsidRPr="008D24E4">
        <w:rPr>
          <w:highlight w:val="yellow"/>
        </w:rPr>
        <w:t>和全概率公式</w:t>
      </w:r>
      <w:r>
        <w:t>下进行推导</w:t>
      </w:r>
      <w:r w:rsidR="00B01D84">
        <w:rPr>
          <w:rFonts w:hint="eastAsia"/>
        </w:rPr>
        <w:t>，</w:t>
      </w:r>
      <w:r w:rsidR="00B01D84">
        <w:t>进行</w:t>
      </w:r>
      <w:r w:rsidR="00B01D84">
        <w:rPr>
          <w:rFonts w:hint="eastAsia"/>
        </w:rPr>
        <w:t>一次</w:t>
      </w:r>
      <w:r w:rsidR="00B01D84">
        <w:t>的推导的过程的说明</w:t>
      </w:r>
      <w:r w:rsidR="00DA73B5">
        <w:rPr>
          <w:rFonts w:hint="eastAsia"/>
        </w:rPr>
        <w:t>。</w:t>
      </w:r>
    </w:p>
    <w:p w:rsidR="004F4D05" w:rsidRPr="004F4D05" w:rsidRDefault="00C2496E" w:rsidP="00BF0F53">
      <w:pPr>
        <w:spacing w:line="360" w:lineRule="auto"/>
        <w:ind w:firstLine="420"/>
      </w:pPr>
      <w:hyperlink r:id="rId15" w:tgtFrame="_blank" w:history="1">
        <w:r w:rsidR="004F4D05">
          <w:rPr>
            <w:rStyle w:val="a6"/>
            <w:rFonts w:ascii="Arial" w:hAnsi="Arial" w:cs="Arial"/>
            <w:color w:val="136EC2"/>
            <w:szCs w:val="21"/>
            <w:shd w:val="clear" w:color="auto" w:fill="FFFFFF"/>
          </w:rPr>
          <w:t>贝叶斯</w:t>
        </w:r>
      </w:hyperlink>
      <w:r w:rsidR="004F4D05">
        <w:rPr>
          <w:rFonts w:ascii="Arial" w:hAnsi="Arial" w:cs="Arial"/>
          <w:color w:val="333333"/>
          <w:szCs w:val="21"/>
          <w:shd w:val="clear" w:color="auto" w:fill="FFFFFF"/>
        </w:rPr>
        <w:t>的统计学中有一个基本的工具叫贝叶斯公式、也称为贝叶斯法则，</w:t>
      </w:r>
      <w:r w:rsidR="004F4D05">
        <w:rPr>
          <w:rFonts w:ascii="Arial" w:hAnsi="Arial" w:cs="Arial"/>
          <w:color w:val="333333"/>
          <w:szCs w:val="21"/>
          <w:shd w:val="clear" w:color="auto" w:fill="FFFFFF"/>
        </w:rPr>
        <w:t xml:space="preserve"> </w:t>
      </w:r>
      <w:r w:rsidR="004F4D05">
        <w:rPr>
          <w:rFonts w:ascii="Arial" w:hAnsi="Arial" w:cs="Arial"/>
          <w:color w:val="333333"/>
          <w:szCs w:val="21"/>
          <w:shd w:val="clear" w:color="auto" w:fill="FFFFFF"/>
        </w:rPr>
        <w:t>尽管它是一个数学公式，但其原理毋需数字也可明了。</w:t>
      </w:r>
    </w:p>
    <w:p w:rsidR="000D04CA" w:rsidRDefault="00BF0F53" w:rsidP="00BF0F53">
      <w:pPr>
        <w:spacing w:line="360" w:lineRule="auto"/>
        <w:ind w:firstLine="420"/>
      </w:pPr>
      <w:r>
        <w:rPr>
          <w:rFonts w:ascii="Arial" w:hAnsi="Arial" w:cs="Arial"/>
          <w:color w:val="333333"/>
          <w:szCs w:val="21"/>
          <w:shd w:val="clear" w:color="auto" w:fill="FFFFFF"/>
        </w:rPr>
        <w:t>如果你看到一个人总是做一些好事，则那个人多半会是一个好人。这就是说，当你</w:t>
      </w:r>
      <w:r w:rsidRPr="00A667CD">
        <w:rPr>
          <w:rFonts w:ascii="Arial" w:hAnsi="Arial" w:cs="Arial"/>
          <w:color w:val="333333"/>
          <w:szCs w:val="21"/>
          <w:highlight w:val="yellow"/>
          <w:shd w:val="clear" w:color="auto" w:fill="FFFFFF"/>
        </w:rPr>
        <w:t>不能准确知悉一个事物的本质时，你可以依靠与事物特定本质相关的事件出现的多少去判断其本质属性的</w:t>
      </w:r>
      <w:hyperlink r:id="rId16" w:tgtFrame="_blank" w:history="1">
        <w:r w:rsidRPr="00A667CD">
          <w:rPr>
            <w:rStyle w:val="a6"/>
            <w:rFonts w:ascii="Arial" w:hAnsi="Arial" w:cs="Arial"/>
            <w:color w:val="136EC2"/>
            <w:szCs w:val="21"/>
            <w:highlight w:val="yellow"/>
            <w:shd w:val="clear" w:color="auto" w:fill="FFFFFF"/>
          </w:rPr>
          <w:t>概率</w:t>
        </w:r>
      </w:hyperlink>
      <w:r w:rsidRPr="00A667CD">
        <w:rPr>
          <w:highlight w:val="yellow"/>
        </w:rPr>
        <w:t>（</w:t>
      </w:r>
      <w:r w:rsidRPr="00A667CD">
        <w:rPr>
          <w:rFonts w:hint="eastAsia"/>
          <w:highlight w:val="yellow"/>
        </w:rPr>
        <w:t>这里</w:t>
      </w:r>
      <w:r w:rsidRPr="00A667CD">
        <w:rPr>
          <w:highlight w:val="yellow"/>
        </w:rPr>
        <w:t>的形容很好）</w:t>
      </w:r>
      <w:r w:rsidR="005205CC">
        <w:rPr>
          <w:rFonts w:hint="eastAsia"/>
        </w:rPr>
        <w:t>。</w:t>
      </w:r>
    </w:p>
    <w:p w:rsidR="00E71B53" w:rsidRDefault="00E71B53" w:rsidP="00BF0F53">
      <w:pPr>
        <w:spacing w:line="360" w:lineRule="auto"/>
        <w:ind w:firstLine="420"/>
        <w:rPr>
          <w:rFonts w:ascii="Arial" w:hAnsi="Arial" w:cs="Arial"/>
          <w:b/>
          <w:color w:val="333333"/>
          <w:szCs w:val="21"/>
          <w:shd w:val="clear" w:color="auto" w:fill="FFFFFF"/>
        </w:rPr>
      </w:pPr>
      <w:r w:rsidRPr="00E71B53">
        <w:rPr>
          <w:rFonts w:ascii="Arial" w:hAnsi="Arial" w:cs="Arial"/>
          <w:b/>
          <w:color w:val="333333"/>
          <w:szCs w:val="21"/>
          <w:shd w:val="clear" w:color="auto" w:fill="FFFFFF"/>
        </w:rPr>
        <w:t>用数学语言表达就是：支持某项属性的事件发生得愈多，则该属性成立的可能性就愈大。</w:t>
      </w:r>
    </w:p>
    <w:p w:rsidR="00E71B53" w:rsidRDefault="00B70F52" w:rsidP="00BF0F53">
      <w:pPr>
        <w:spacing w:line="360"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是概率统计中的应用所观察到的现象对有关</w:t>
      </w:r>
      <w:hyperlink r:id="rId17" w:tgtFrame="_blank" w:history="1">
        <w:r>
          <w:rPr>
            <w:rStyle w:val="a6"/>
            <w:rFonts w:ascii="Arial" w:hAnsi="Arial" w:cs="Arial"/>
            <w:color w:val="136EC2"/>
            <w:szCs w:val="21"/>
            <w:shd w:val="clear" w:color="auto" w:fill="FFFFFF"/>
          </w:rPr>
          <w:t>概率分布</w:t>
        </w:r>
      </w:hyperlink>
      <w:r>
        <w:rPr>
          <w:rFonts w:ascii="Arial" w:hAnsi="Arial" w:cs="Arial"/>
          <w:color w:val="333333"/>
          <w:szCs w:val="21"/>
          <w:shd w:val="clear" w:color="auto" w:fill="FFFFFF"/>
        </w:rPr>
        <w:t>的主观判断（即</w:t>
      </w:r>
      <w:hyperlink r:id="rId18" w:tgtFrame="_blank" w:history="1">
        <w:r>
          <w:rPr>
            <w:rStyle w:val="a6"/>
            <w:rFonts w:ascii="Arial" w:hAnsi="Arial" w:cs="Arial"/>
            <w:color w:val="136EC2"/>
            <w:szCs w:val="21"/>
            <w:shd w:val="clear" w:color="auto" w:fill="FFFFFF"/>
          </w:rPr>
          <w:t>先验概率</w:t>
        </w:r>
      </w:hyperlink>
      <w:r>
        <w:rPr>
          <w:rFonts w:ascii="Arial" w:hAnsi="Arial" w:cs="Arial"/>
          <w:color w:val="333333"/>
          <w:szCs w:val="21"/>
          <w:shd w:val="clear" w:color="auto" w:fill="FFFFFF"/>
        </w:rPr>
        <w:t>）进行修正的标准方法</w:t>
      </w:r>
      <w:r>
        <w:rPr>
          <w:rFonts w:ascii="Arial" w:hAnsi="Arial" w:cs="Arial" w:hint="eastAsia"/>
          <w:color w:val="333333"/>
          <w:szCs w:val="21"/>
          <w:shd w:val="clear" w:color="auto" w:fill="FFFFFF"/>
        </w:rPr>
        <w:t>。</w:t>
      </w:r>
    </w:p>
    <w:p w:rsidR="00120213" w:rsidRPr="004A5679" w:rsidRDefault="005468B9" w:rsidP="00BF0F53">
      <w:pPr>
        <w:spacing w:line="360" w:lineRule="auto"/>
        <w:ind w:firstLine="420"/>
        <w:rPr>
          <w:rFonts w:ascii="Arial" w:hAnsi="Arial" w:cs="Arial"/>
          <w:b/>
          <w:color w:val="333333"/>
          <w:szCs w:val="21"/>
          <w:shd w:val="clear" w:color="auto" w:fill="FFFFFF"/>
        </w:rPr>
      </w:pPr>
      <w:r w:rsidRPr="004A5679">
        <w:rPr>
          <w:rFonts w:ascii="Arial" w:hAnsi="Arial" w:cs="Arial" w:hint="eastAsia"/>
          <w:b/>
          <w:color w:val="333333"/>
          <w:szCs w:val="21"/>
          <w:shd w:val="clear" w:color="auto" w:fill="FFFFFF"/>
        </w:rPr>
        <w:t>逆</w:t>
      </w:r>
      <w:r w:rsidR="00120213" w:rsidRPr="004A5679">
        <w:rPr>
          <w:rFonts w:ascii="Arial" w:hAnsi="Arial" w:cs="Arial"/>
          <w:b/>
          <w:color w:val="333333"/>
          <w:szCs w:val="21"/>
          <w:shd w:val="clear" w:color="auto" w:fill="FFFFFF"/>
        </w:rPr>
        <w:t>条件概率</w:t>
      </w:r>
      <w:r w:rsidR="00120213" w:rsidRPr="004A5679">
        <w:rPr>
          <w:rFonts w:ascii="Arial" w:hAnsi="Arial" w:cs="Arial" w:hint="eastAsia"/>
          <w:b/>
          <w:color w:val="333333"/>
          <w:szCs w:val="21"/>
          <w:shd w:val="clear" w:color="auto" w:fill="FFFFFF"/>
        </w:rPr>
        <w:t>概率的</w:t>
      </w:r>
      <w:r w:rsidR="00120213" w:rsidRPr="004A5679">
        <w:rPr>
          <w:rFonts w:ascii="Arial" w:hAnsi="Arial" w:cs="Arial"/>
          <w:b/>
          <w:color w:val="333333"/>
          <w:szCs w:val="21"/>
          <w:shd w:val="clear" w:color="auto" w:fill="FFFFFF"/>
        </w:rPr>
        <w:t>方法</w:t>
      </w:r>
    </w:p>
    <w:p w:rsidR="00E71B53" w:rsidRDefault="00FE6782" w:rsidP="00C1261C">
      <w:pPr>
        <w:spacing w:line="360" w:lineRule="auto"/>
        <w:ind w:firstLine="420"/>
        <w:rPr>
          <w:rFonts w:ascii="Arial" w:hAnsi="Arial" w:cs="Arial"/>
          <w:b/>
          <w:color w:val="333333"/>
          <w:szCs w:val="21"/>
          <w:shd w:val="clear" w:color="auto" w:fill="FFFFFF"/>
        </w:rPr>
      </w:pPr>
      <w:r w:rsidRPr="00C1261C">
        <w:rPr>
          <w:rFonts w:ascii="Arial" w:hAnsi="Arial" w:cs="Arial" w:hint="eastAsia"/>
          <w:b/>
          <w:color w:val="333333"/>
          <w:szCs w:val="21"/>
          <w:highlight w:val="yellow"/>
          <w:shd w:val="clear" w:color="auto" w:fill="FFFFFF"/>
        </w:rPr>
        <w:t>需要</w:t>
      </w:r>
      <w:r w:rsidRPr="00C1261C">
        <w:rPr>
          <w:rFonts w:ascii="Arial" w:hAnsi="Arial" w:cs="Arial"/>
          <w:b/>
          <w:color w:val="333333"/>
          <w:szCs w:val="21"/>
          <w:highlight w:val="yellow"/>
          <w:shd w:val="clear" w:color="auto" w:fill="FFFFFF"/>
        </w:rPr>
        <w:t>求出条件</w:t>
      </w:r>
      <w:r w:rsidRPr="00C1261C">
        <w:rPr>
          <w:rFonts w:ascii="Arial" w:hAnsi="Arial" w:cs="Arial" w:hint="eastAsia"/>
          <w:b/>
          <w:color w:val="333333"/>
          <w:szCs w:val="21"/>
          <w:highlight w:val="yellow"/>
          <w:shd w:val="clear" w:color="auto" w:fill="FFFFFF"/>
        </w:rPr>
        <w:t>概率的</w:t>
      </w:r>
      <w:r w:rsidRPr="00C1261C">
        <w:rPr>
          <w:rFonts w:ascii="Arial" w:hAnsi="Arial" w:cs="Arial"/>
          <w:b/>
          <w:color w:val="333333"/>
          <w:szCs w:val="21"/>
          <w:highlight w:val="yellow"/>
          <w:shd w:val="clear" w:color="auto" w:fill="FFFFFF"/>
        </w:rPr>
        <w:t>情况下，</w:t>
      </w:r>
      <w:r w:rsidRPr="00C1261C">
        <w:rPr>
          <w:rFonts w:ascii="Arial" w:hAnsi="Arial" w:cs="Arial" w:hint="eastAsia"/>
          <w:b/>
          <w:color w:val="333333"/>
          <w:szCs w:val="21"/>
          <w:highlight w:val="yellow"/>
          <w:shd w:val="clear" w:color="auto" w:fill="FFFFFF"/>
        </w:rPr>
        <w:t>且该</w:t>
      </w:r>
      <w:r w:rsidRPr="00C1261C">
        <w:rPr>
          <w:rFonts w:ascii="Arial" w:hAnsi="Arial" w:cs="Arial"/>
          <w:b/>
          <w:color w:val="333333"/>
          <w:szCs w:val="21"/>
          <w:highlight w:val="yellow"/>
          <w:shd w:val="clear" w:color="auto" w:fill="FFFFFF"/>
        </w:rPr>
        <w:t>条件</w:t>
      </w:r>
      <w:r w:rsidRPr="00C1261C">
        <w:rPr>
          <w:rFonts w:ascii="Arial" w:hAnsi="Arial" w:cs="Arial" w:hint="eastAsia"/>
          <w:b/>
          <w:color w:val="333333"/>
          <w:szCs w:val="21"/>
          <w:highlight w:val="yellow"/>
          <w:shd w:val="clear" w:color="auto" w:fill="FFFFFF"/>
        </w:rPr>
        <w:t>概率与</w:t>
      </w:r>
      <w:r w:rsidRPr="00C1261C">
        <w:rPr>
          <w:rFonts w:ascii="Arial" w:hAnsi="Arial" w:cs="Arial"/>
          <w:b/>
          <w:color w:val="333333"/>
          <w:szCs w:val="21"/>
          <w:highlight w:val="yellow"/>
          <w:shd w:val="clear" w:color="auto" w:fill="FFFFFF"/>
        </w:rPr>
        <w:t>已知</w:t>
      </w:r>
      <w:r w:rsidR="00BE01FB">
        <w:rPr>
          <w:rFonts w:ascii="Arial" w:hAnsi="Arial" w:cs="Arial" w:hint="eastAsia"/>
          <w:b/>
          <w:color w:val="333333"/>
          <w:szCs w:val="21"/>
          <w:highlight w:val="yellow"/>
          <w:shd w:val="clear" w:color="auto" w:fill="FFFFFF"/>
        </w:rPr>
        <w:t>条件概率顺序相反时</w:t>
      </w:r>
      <w:r w:rsidRPr="00C1261C">
        <w:rPr>
          <w:rFonts w:ascii="Arial" w:hAnsi="Arial" w:cs="Arial"/>
          <w:b/>
          <w:color w:val="333333"/>
          <w:szCs w:val="21"/>
          <w:highlight w:val="yellow"/>
          <w:shd w:val="clear" w:color="auto" w:fill="FFFFFF"/>
        </w:rPr>
        <w:t>使用。</w:t>
      </w:r>
    </w:p>
    <w:p w:rsidR="00DA67C8" w:rsidRDefault="00DA67C8" w:rsidP="00C1261C">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这里</w:t>
      </w:r>
      <w:r>
        <w:rPr>
          <w:rFonts w:ascii="Arial" w:hAnsi="Arial" w:cs="Arial"/>
          <w:b/>
          <w:color w:val="333333"/>
          <w:szCs w:val="21"/>
          <w:shd w:val="clear" w:color="auto" w:fill="FFFFFF"/>
        </w:rPr>
        <w:t>提出了两个</w:t>
      </w:r>
      <w:r w:rsidR="00906545">
        <w:rPr>
          <w:rFonts w:ascii="Arial" w:hAnsi="Arial" w:cs="Arial" w:hint="eastAsia"/>
          <w:b/>
          <w:color w:val="333333"/>
          <w:szCs w:val="21"/>
          <w:shd w:val="clear" w:color="auto" w:fill="FFFFFF"/>
        </w:rPr>
        <w:t>概率：</w:t>
      </w:r>
      <w:r w:rsidR="00906545">
        <w:rPr>
          <w:rFonts w:ascii="Arial" w:hAnsi="Arial" w:cs="Arial"/>
          <w:b/>
          <w:color w:val="333333"/>
          <w:szCs w:val="21"/>
          <w:shd w:val="clear" w:color="auto" w:fill="FFFFFF"/>
        </w:rPr>
        <w:t>条件概率和</w:t>
      </w:r>
      <w:r w:rsidR="00906545">
        <w:rPr>
          <w:rFonts w:ascii="Arial" w:hAnsi="Arial" w:cs="Arial" w:hint="eastAsia"/>
          <w:b/>
          <w:color w:val="333333"/>
          <w:szCs w:val="21"/>
          <w:shd w:val="clear" w:color="auto" w:fill="FFFFFF"/>
        </w:rPr>
        <w:t>先</w:t>
      </w:r>
      <w:r w:rsidR="00906545">
        <w:rPr>
          <w:rFonts w:ascii="Arial" w:hAnsi="Arial" w:cs="Arial"/>
          <w:b/>
          <w:color w:val="333333"/>
          <w:szCs w:val="21"/>
          <w:shd w:val="clear" w:color="auto" w:fill="FFFFFF"/>
        </w:rPr>
        <w:t>验</w:t>
      </w:r>
      <w:r w:rsidR="00906545">
        <w:rPr>
          <w:rFonts w:ascii="Arial" w:hAnsi="Arial" w:cs="Arial" w:hint="eastAsia"/>
          <w:b/>
          <w:color w:val="333333"/>
          <w:szCs w:val="21"/>
          <w:shd w:val="clear" w:color="auto" w:fill="FFFFFF"/>
        </w:rPr>
        <w:t>概率</w:t>
      </w:r>
      <w:r w:rsidR="00670712">
        <w:rPr>
          <w:rFonts w:ascii="Arial" w:hAnsi="Arial" w:cs="Arial" w:hint="eastAsia"/>
          <w:b/>
          <w:color w:val="333333"/>
          <w:szCs w:val="21"/>
          <w:shd w:val="clear" w:color="auto" w:fill="FFFFFF"/>
        </w:rPr>
        <w:t>。</w:t>
      </w:r>
    </w:p>
    <w:p w:rsidR="003D6373" w:rsidRDefault="00E65C27" w:rsidP="003D6373">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有</w:t>
      </w:r>
      <w:r>
        <w:rPr>
          <w:rFonts w:ascii="Arial" w:hAnsi="Arial" w:cs="Arial"/>
          <w:b/>
          <w:color w:val="333333"/>
          <w:szCs w:val="21"/>
          <w:shd w:val="clear" w:color="auto" w:fill="FFFFFF"/>
        </w:rPr>
        <w:t>两个条件概</w:t>
      </w:r>
      <w:r w:rsidR="00F33798">
        <w:rPr>
          <w:rFonts w:ascii="Arial" w:hAnsi="Arial" w:cs="Arial"/>
          <w:b/>
          <w:color w:val="333333"/>
          <w:szCs w:val="21"/>
          <w:shd w:val="clear" w:color="auto" w:fill="FFFFFF"/>
        </w:rPr>
        <w:t>率，通过一个条件概率来求另一个条件概率的过程，</w:t>
      </w:r>
      <w:r w:rsidR="00F33798">
        <w:rPr>
          <w:rFonts w:ascii="Arial" w:hAnsi="Arial" w:cs="Arial" w:hint="eastAsia"/>
          <w:b/>
          <w:color w:val="333333"/>
          <w:szCs w:val="21"/>
          <w:shd w:val="clear" w:color="auto" w:fill="FFFFFF"/>
        </w:rPr>
        <w:t>期间还</w:t>
      </w:r>
      <w:r w:rsidR="00F33798">
        <w:rPr>
          <w:rFonts w:ascii="Arial" w:hAnsi="Arial" w:cs="Arial"/>
          <w:b/>
          <w:color w:val="333333"/>
          <w:szCs w:val="21"/>
          <w:shd w:val="clear" w:color="auto" w:fill="FFFFFF"/>
        </w:rPr>
        <w:t>需要计算其他的概率</w:t>
      </w:r>
      <w:r w:rsidR="00F33798">
        <w:rPr>
          <w:rFonts w:ascii="Arial" w:hAnsi="Arial" w:cs="Arial" w:hint="eastAsia"/>
          <w:b/>
          <w:color w:val="333333"/>
          <w:szCs w:val="21"/>
          <w:shd w:val="clear" w:color="auto" w:fill="FFFFFF"/>
        </w:rPr>
        <w:t>代入</w:t>
      </w:r>
      <w:r w:rsidR="00F33798">
        <w:rPr>
          <w:rFonts w:ascii="Arial" w:hAnsi="Arial" w:cs="Arial"/>
          <w:b/>
          <w:color w:val="333333"/>
          <w:szCs w:val="21"/>
          <w:shd w:val="clear" w:color="auto" w:fill="FFFFFF"/>
        </w:rPr>
        <w:t>到公式进行求解。</w:t>
      </w:r>
    </w:p>
    <w:p w:rsidR="003D6373" w:rsidRPr="003D6373" w:rsidRDefault="003D6373" w:rsidP="003D6373">
      <w:pPr>
        <w:spacing w:line="360" w:lineRule="auto"/>
        <w:ind w:firstLine="420"/>
        <w:rPr>
          <w:rFonts w:ascii="Arial" w:hAnsi="Arial" w:cs="Arial" w:hint="eastAsia"/>
          <w:b/>
          <w:color w:val="333333"/>
          <w:szCs w:val="21"/>
          <w:shd w:val="clear" w:color="auto" w:fill="FFFFFF"/>
        </w:rPr>
      </w:pPr>
      <w:r>
        <w:rPr>
          <w:rFonts w:ascii="Arial" w:hAnsi="Arial" w:cs="Arial" w:hint="eastAsia"/>
          <w:b/>
          <w:color w:val="333333"/>
          <w:szCs w:val="21"/>
          <w:shd w:val="clear" w:color="auto" w:fill="FFFFFF"/>
        </w:rPr>
        <w:t>在</w:t>
      </w:r>
      <w:r>
        <w:rPr>
          <w:rFonts w:ascii="Arial" w:hAnsi="Arial" w:cs="Arial"/>
          <w:b/>
          <w:color w:val="333333"/>
          <w:szCs w:val="21"/>
          <w:shd w:val="clear" w:color="auto" w:fill="FFFFFF"/>
        </w:rPr>
        <w:t>期间涉及到</w:t>
      </w:r>
      <w:r>
        <w:rPr>
          <w:rFonts w:ascii="Arial" w:hAnsi="Arial" w:cs="Arial" w:hint="eastAsia"/>
          <w:b/>
          <w:color w:val="333333"/>
          <w:szCs w:val="21"/>
          <w:shd w:val="clear" w:color="auto" w:fill="FFFFFF"/>
        </w:rPr>
        <w:t>求解</w:t>
      </w:r>
      <w:r w:rsidRPr="00A8229C">
        <w:rPr>
          <w:rFonts w:ascii="Arial" w:hAnsi="Arial" w:cs="Arial"/>
          <w:b/>
          <w:color w:val="333333"/>
          <w:szCs w:val="21"/>
          <w:highlight w:val="yellow"/>
          <w:shd w:val="clear" w:color="auto" w:fill="FFFFFF"/>
        </w:rPr>
        <w:t>条件概率</w:t>
      </w:r>
      <w:r>
        <w:rPr>
          <w:rFonts w:ascii="Arial" w:hAnsi="Arial" w:cs="Arial"/>
          <w:b/>
          <w:color w:val="333333"/>
          <w:szCs w:val="21"/>
          <w:shd w:val="clear" w:color="auto" w:fill="FFFFFF"/>
        </w:rPr>
        <w:t>的过程，</w:t>
      </w:r>
      <w:r w:rsidR="00A8229C">
        <w:rPr>
          <w:rFonts w:ascii="Arial" w:hAnsi="Arial" w:cs="Arial" w:hint="eastAsia"/>
          <w:b/>
          <w:color w:val="333333"/>
          <w:szCs w:val="21"/>
          <w:shd w:val="clear" w:color="auto" w:fill="FFFFFF"/>
        </w:rPr>
        <w:t>期间</w:t>
      </w:r>
      <w:r w:rsidR="00A8229C">
        <w:rPr>
          <w:rFonts w:ascii="Arial" w:hAnsi="Arial" w:cs="Arial"/>
          <w:b/>
          <w:color w:val="333333"/>
          <w:szCs w:val="21"/>
          <w:shd w:val="clear" w:color="auto" w:fill="FFFFFF"/>
        </w:rPr>
        <w:t>用到</w:t>
      </w:r>
      <w:r w:rsidR="00A8229C" w:rsidRPr="00AA2199">
        <w:rPr>
          <w:rFonts w:ascii="Arial" w:hAnsi="Arial" w:cs="Arial"/>
          <w:b/>
          <w:color w:val="333333"/>
          <w:szCs w:val="21"/>
          <w:highlight w:val="yellow"/>
          <w:shd w:val="clear" w:color="auto" w:fill="FFFFFF"/>
        </w:rPr>
        <w:t>先验概率</w:t>
      </w:r>
      <w:r w:rsidR="00A8229C">
        <w:rPr>
          <w:rFonts w:ascii="Arial" w:hAnsi="Arial" w:cs="Arial"/>
          <w:b/>
          <w:color w:val="333333"/>
          <w:szCs w:val="21"/>
          <w:shd w:val="clear" w:color="auto" w:fill="FFFFFF"/>
        </w:rPr>
        <w:t>，这两个概率都是表示同一个</w:t>
      </w:r>
      <w:r w:rsidR="00A8229C">
        <w:rPr>
          <w:rFonts w:ascii="Arial" w:hAnsi="Arial" w:cs="Arial" w:hint="eastAsia"/>
          <w:b/>
          <w:color w:val="333333"/>
          <w:szCs w:val="21"/>
          <w:shd w:val="clear" w:color="auto" w:fill="FFFFFF"/>
        </w:rPr>
        <w:t>事件</w:t>
      </w:r>
      <w:r w:rsidR="00FA08EC">
        <w:rPr>
          <w:rFonts w:ascii="Arial" w:hAnsi="Arial" w:cs="Arial"/>
          <w:b/>
          <w:color w:val="333333"/>
          <w:szCs w:val="21"/>
          <w:shd w:val="clear" w:color="auto" w:fill="FFFFFF"/>
        </w:rPr>
        <w:t>的概率，</w:t>
      </w:r>
      <w:r w:rsidR="00FA08EC">
        <w:rPr>
          <w:rFonts w:ascii="Arial" w:hAnsi="Arial" w:cs="Arial" w:hint="eastAsia"/>
          <w:b/>
          <w:color w:val="333333"/>
          <w:szCs w:val="21"/>
          <w:shd w:val="clear" w:color="auto" w:fill="FFFFFF"/>
        </w:rPr>
        <w:t>只是</w:t>
      </w:r>
      <w:r w:rsidR="00FA08EC">
        <w:rPr>
          <w:rFonts w:ascii="Arial" w:hAnsi="Arial" w:cs="Arial"/>
          <w:b/>
          <w:color w:val="333333"/>
          <w:szCs w:val="21"/>
          <w:shd w:val="clear" w:color="auto" w:fill="FFFFFF"/>
        </w:rPr>
        <w:t>表示的</w:t>
      </w:r>
      <w:r w:rsidR="00FA08EC">
        <w:rPr>
          <w:rFonts w:ascii="Arial" w:hAnsi="Arial" w:cs="Arial" w:hint="eastAsia"/>
          <w:b/>
          <w:color w:val="333333"/>
          <w:szCs w:val="21"/>
          <w:shd w:val="clear" w:color="auto" w:fill="FFFFFF"/>
        </w:rPr>
        <w:t>是</w:t>
      </w:r>
      <w:r w:rsidR="00FA08EC">
        <w:rPr>
          <w:rFonts w:ascii="Arial" w:hAnsi="Arial" w:cs="Arial"/>
          <w:b/>
          <w:color w:val="333333"/>
          <w:szCs w:val="21"/>
          <w:shd w:val="clear" w:color="auto" w:fill="FFFFFF"/>
        </w:rPr>
        <w:t>在不同的条件情形下进行的计算。</w:t>
      </w:r>
    </w:p>
    <w:p w:rsidR="003D6373" w:rsidRPr="003D6373" w:rsidRDefault="00116FAE" w:rsidP="003D6373">
      <w:pPr>
        <w:spacing w:line="360" w:lineRule="auto"/>
        <w:rPr>
          <w:rFonts w:hint="eastAsia"/>
          <w:b/>
        </w:rPr>
      </w:pPr>
      <w:r>
        <w:rPr>
          <w:b/>
        </w:rPr>
        <w:tab/>
      </w:r>
      <w:r>
        <w:rPr>
          <w:rFonts w:hint="eastAsia"/>
          <w:b/>
        </w:rPr>
        <w:t>关于</w:t>
      </w:r>
      <w:r>
        <w:rPr>
          <w:b/>
        </w:rPr>
        <w:t>贝叶斯公式</w:t>
      </w:r>
      <w:r>
        <w:rPr>
          <w:rFonts w:hint="eastAsia"/>
          <w:b/>
        </w:rPr>
        <w:t>（先从</w:t>
      </w:r>
      <w:r>
        <w:rPr>
          <w:b/>
        </w:rPr>
        <w:t>最基本的两个来推导</w:t>
      </w:r>
      <w:r>
        <w:rPr>
          <w:rFonts w:hint="eastAsia"/>
          <w:b/>
        </w:rPr>
        <w:t>）</w:t>
      </w:r>
    </w:p>
    <w:p w:rsidR="004A5679" w:rsidRDefault="000F6122" w:rsidP="000F6122">
      <w:pPr>
        <w:pStyle w:val="a3"/>
        <w:numPr>
          <w:ilvl w:val="0"/>
          <w:numId w:val="1"/>
        </w:numPr>
        <w:ind w:firstLineChars="0"/>
        <w:rPr>
          <w:b/>
        </w:rPr>
      </w:pPr>
      <w:r>
        <w:rPr>
          <w:rFonts w:hint="eastAsia"/>
          <w:b/>
        </w:rPr>
        <w:t>条件</w:t>
      </w:r>
      <w:r>
        <w:rPr>
          <w:b/>
        </w:rPr>
        <w:t>概率公式</w:t>
      </w:r>
    </w:p>
    <w:p w:rsidR="000F6122" w:rsidRDefault="000F6122" w:rsidP="000F6122">
      <w:pPr>
        <w:pStyle w:val="a3"/>
        <w:ind w:left="420" w:firstLineChars="0" w:firstLine="0"/>
        <w:rPr>
          <w:b/>
        </w:rPr>
      </w:pPr>
      <w:r>
        <w:rPr>
          <w:noProof/>
        </w:rPr>
        <w:drawing>
          <wp:inline distT="0" distB="0" distL="0" distR="0" wp14:anchorId="1606ADDE" wp14:editId="089E0FAA">
            <wp:extent cx="5274310" cy="10858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5850"/>
                    </a:xfrm>
                    <a:prstGeom prst="rect">
                      <a:avLst/>
                    </a:prstGeom>
                  </pic:spPr>
                </pic:pic>
              </a:graphicData>
            </a:graphic>
          </wp:inline>
        </w:drawing>
      </w:r>
    </w:p>
    <w:p w:rsidR="00093A77" w:rsidRPr="00093A77" w:rsidRDefault="00093A77" w:rsidP="00093A77">
      <w:pPr>
        <w:pStyle w:val="a3"/>
        <w:numPr>
          <w:ilvl w:val="0"/>
          <w:numId w:val="1"/>
        </w:numPr>
        <w:ind w:firstLineChars="0"/>
        <w:rPr>
          <w:rFonts w:hint="eastAsia"/>
          <w:b/>
        </w:rPr>
      </w:pPr>
      <w:r w:rsidRPr="00093A77">
        <w:rPr>
          <w:rFonts w:hint="eastAsia"/>
          <w:b/>
        </w:rPr>
        <w:t>使用条件</w:t>
      </w:r>
      <w:r w:rsidRPr="00093A77">
        <w:rPr>
          <w:b/>
        </w:rPr>
        <w:t>概率下的</w:t>
      </w:r>
      <w:r w:rsidRPr="00093A77">
        <w:rPr>
          <w:rFonts w:hint="eastAsia"/>
          <w:b/>
        </w:rPr>
        <w:t xml:space="preserve"> </w:t>
      </w:r>
      <w:r w:rsidRPr="00093A77">
        <w:rPr>
          <w:rFonts w:hint="eastAsia"/>
          <w:b/>
        </w:rPr>
        <w:t>乘法</w:t>
      </w:r>
      <w:r w:rsidRPr="00093A77">
        <w:rPr>
          <w:b/>
        </w:rPr>
        <w:t>公式</w:t>
      </w:r>
      <w:r>
        <w:rPr>
          <w:rFonts w:hint="eastAsia"/>
          <w:b/>
        </w:rPr>
        <w:t xml:space="preserve"> </w:t>
      </w:r>
      <w:r>
        <w:rPr>
          <w:rFonts w:hint="eastAsia"/>
          <w:b/>
        </w:rPr>
        <w:t>代入</w:t>
      </w:r>
      <w:r>
        <w:rPr>
          <w:b/>
        </w:rPr>
        <w:t>进行变换</w:t>
      </w:r>
      <w:r w:rsidR="00304A0D">
        <w:rPr>
          <w:rFonts w:hint="eastAsia"/>
          <w:b/>
        </w:rPr>
        <w:t>（定理</w:t>
      </w:r>
      <w:r w:rsidR="00304A0D">
        <w:rPr>
          <w:rFonts w:hint="eastAsia"/>
          <w:b/>
        </w:rPr>
        <w:t>1.5.1</w:t>
      </w:r>
      <w:r w:rsidR="00304A0D">
        <w:rPr>
          <w:rFonts w:hint="eastAsia"/>
          <w:b/>
        </w:rPr>
        <w:t>）</w:t>
      </w:r>
    </w:p>
    <w:p w:rsidR="00FB3AF5" w:rsidRDefault="001F1FFB" w:rsidP="001F1FFB">
      <w:pPr>
        <w:spacing w:line="360" w:lineRule="auto"/>
        <w:rPr>
          <w:rFonts w:hint="eastAsia"/>
          <w:b/>
        </w:rPr>
      </w:pPr>
      <w:r>
        <w:rPr>
          <w:noProof/>
        </w:rPr>
        <w:lastRenderedPageBreak/>
        <w:drawing>
          <wp:anchor distT="0" distB="0" distL="114300" distR="114300" simplePos="0" relativeHeight="251658240" behindDoc="0" locked="0" layoutInCell="1" allowOverlap="1">
            <wp:simplePos x="1140977" y="995320"/>
            <wp:positionH relativeFrom="column">
              <wp:align>left</wp:align>
            </wp:positionH>
            <wp:positionV relativeFrom="paragraph">
              <wp:align>top</wp:align>
            </wp:positionV>
            <wp:extent cx="4180952" cy="438095"/>
            <wp:effectExtent l="0" t="0" r="0" b="63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0952" cy="438095"/>
                    </a:xfrm>
                    <a:prstGeom prst="rect">
                      <a:avLst/>
                    </a:prstGeom>
                  </pic:spPr>
                </pic:pic>
              </a:graphicData>
            </a:graphic>
          </wp:anchor>
        </w:drawing>
      </w:r>
      <w:r w:rsidR="00304A0D">
        <w:rPr>
          <w:b/>
        </w:rPr>
        <w:br w:type="textWrapping" w:clear="all"/>
      </w:r>
      <w:r w:rsidR="00304A0D">
        <w:rPr>
          <w:rFonts w:hint="eastAsia"/>
          <w:b/>
        </w:rPr>
        <w:t>代入</w:t>
      </w:r>
      <w:r w:rsidR="00304A0D">
        <w:rPr>
          <w:b/>
        </w:rPr>
        <w:t>上述的条件概率公式：</w:t>
      </w:r>
    </w:p>
    <w:p w:rsidR="00304A0D" w:rsidRDefault="00304A0D" w:rsidP="001F1FFB">
      <w:pPr>
        <w:spacing w:line="360" w:lineRule="auto"/>
        <w:rPr>
          <w:b/>
        </w:rPr>
      </w:pPr>
      <w:r>
        <w:rPr>
          <w:b/>
        </w:rPr>
        <w:tab/>
      </w:r>
      <w:r w:rsidR="00566940">
        <w:rPr>
          <w:b/>
        </w:rPr>
        <w:t xml:space="preserve">P(AB) </w:t>
      </w:r>
      <w:r w:rsidR="00FB3AF5">
        <w:rPr>
          <w:b/>
        </w:rPr>
        <w:t xml:space="preserve"> </w:t>
      </w:r>
      <w:r w:rsidR="00566940">
        <w:rPr>
          <w:b/>
        </w:rPr>
        <w:t xml:space="preserve">= </w:t>
      </w:r>
      <w:r w:rsidR="00FB3AF5">
        <w:rPr>
          <w:b/>
        </w:rPr>
        <w:t xml:space="preserve"> </w:t>
      </w:r>
      <w:r w:rsidR="00566940">
        <w:rPr>
          <w:b/>
        </w:rPr>
        <w:t>P(A|B) * P(B)</w:t>
      </w:r>
      <w:r w:rsidR="00FB3AF5">
        <w:rPr>
          <w:b/>
        </w:rPr>
        <w:t xml:space="preserve">  = </w:t>
      </w:r>
      <w:r w:rsidR="00CE4E90">
        <w:rPr>
          <w:b/>
        </w:rPr>
        <w:t xml:space="preserve"> </w:t>
      </w:r>
      <w:r w:rsidR="00FB3AF5">
        <w:rPr>
          <w:b/>
        </w:rPr>
        <w:t>P(B|A) * P(A)</w:t>
      </w:r>
      <w:r w:rsidR="0027013D">
        <w:rPr>
          <w:b/>
        </w:rPr>
        <w:t xml:space="preserve"> </w:t>
      </w:r>
    </w:p>
    <w:p w:rsidR="000D4D97" w:rsidRDefault="00FB3AF5" w:rsidP="001F1FFB">
      <w:pPr>
        <w:spacing w:line="360" w:lineRule="auto"/>
        <w:rPr>
          <w:rFonts w:hint="eastAsia"/>
          <w:b/>
        </w:rPr>
      </w:pPr>
      <w:r>
        <w:rPr>
          <w:rFonts w:hint="eastAsia"/>
          <w:b/>
        </w:rPr>
        <w:t>通过</w:t>
      </w:r>
      <w:r>
        <w:rPr>
          <w:b/>
        </w:rPr>
        <w:t>这一步可以发现将条件概率转换了，由原来的</w:t>
      </w:r>
      <w:r>
        <w:rPr>
          <w:rFonts w:hint="eastAsia"/>
          <w:b/>
        </w:rPr>
        <w:t>P(A|B)</w:t>
      </w:r>
      <w:r>
        <w:rPr>
          <w:rFonts w:hint="eastAsia"/>
          <w:b/>
        </w:rPr>
        <w:t>换成</w:t>
      </w:r>
      <w:r>
        <w:rPr>
          <w:b/>
        </w:rPr>
        <w:t>了</w:t>
      </w:r>
      <w:r>
        <w:rPr>
          <w:rFonts w:hint="eastAsia"/>
          <w:b/>
        </w:rPr>
        <w:t>P(B|A)</w:t>
      </w:r>
      <w:r w:rsidR="0027013D">
        <w:rPr>
          <w:b/>
        </w:rPr>
        <w:t>,</w:t>
      </w:r>
      <w:r w:rsidR="0027013D">
        <w:rPr>
          <w:rFonts w:hint="eastAsia"/>
          <w:b/>
        </w:rPr>
        <w:t>并且</w:t>
      </w:r>
      <w:r w:rsidR="0027013D">
        <w:rPr>
          <w:b/>
        </w:rPr>
        <w:t>把</w:t>
      </w:r>
      <w:r w:rsidR="0027013D">
        <w:rPr>
          <w:rFonts w:hint="eastAsia"/>
          <w:b/>
        </w:rPr>
        <w:t>先</w:t>
      </w:r>
      <w:r w:rsidR="0027013D">
        <w:rPr>
          <w:b/>
        </w:rPr>
        <w:t>验概率的</w:t>
      </w:r>
      <w:r w:rsidR="000F7C64">
        <w:rPr>
          <w:rFonts w:hint="eastAsia"/>
          <w:b/>
        </w:rPr>
        <w:t>同时</w:t>
      </w:r>
      <w:r w:rsidR="000F7C64">
        <w:rPr>
          <w:b/>
        </w:rPr>
        <w:t>代入了</w:t>
      </w:r>
      <w:r w:rsidR="000F7C64">
        <w:rPr>
          <w:b/>
        </w:rPr>
        <w:t>P(A)</w:t>
      </w:r>
      <w:r w:rsidR="000F7C64">
        <w:rPr>
          <w:b/>
        </w:rPr>
        <w:t>和</w:t>
      </w:r>
      <w:r w:rsidR="000F7C64">
        <w:rPr>
          <w:b/>
        </w:rPr>
        <w:t>P(B)</w:t>
      </w:r>
      <w:r w:rsidR="00CF2C3E">
        <w:rPr>
          <w:rFonts w:hint="eastAsia"/>
          <w:b/>
        </w:rPr>
        <w:t>。</w:t>
      </w:r>
    </w:p>
    <w:p w:rsidR="007B536E" w:rsidRDefault="007B536E" w:rsidP="001F1FFB">
      <w:pPr>
        <w:spacing w:line="360" w:lineRule="auto"/>
        <w:rPr>
          <w:b/>
        </w:rPr>
      </w:pPr>
      <w:r>
        <w:rPr>
          <w:rFonts w:hint="eastAsia"/>
          <w:b/>
        </w:rPr>
        <w:t>所以可以</w:t>
      </w:r>
      <w:r>
        <w:rPr>
          <w:b/>
        </w:rPr>
        <w:t>得到</w:t>
      </w:r>
      <w:r>
        <w:rPr>
          <w:rFonts w:hint="eastAsia"/>
          <w:b/>
        </w:rPr>
        <w:t xml:space="preserve"> </w:t>
      </w:r>
      <w:r>
        <w:rPr>
          <w:b/>
        </w:rPr>
        <w:t>P(A|B)</w:t>
      </w:r>
      <w:r w:rsidR="00CE4E90">
        <w:rPr>
          <w:b/>
        </w:rPr>
        <w:t xml:space="preserve"> </w:t>
      </w:r>
      <w:r>
        <w:rPr>
          <w:b/>
        </w:rPr>
        <w:t xml:space="preserve"> = </w:t>
      </w:r>
      <w:r w:rsidR="00CE4E90">
        <w:rPr>
          <w:b/>
        </w:rPr>
        <w:t xml:space="preserve"> </w:t>
      </w:r>
      <w:r>
        <w:rPr>
          <w:b/>
        </w:rPr>
        <w:t xml:space="preserve">P(B|A) * P(A) </w:t>
      </w:r>
      <w:r w:rsidR="000D4D97">
        <w:rPr>
          <w:b/>
        </w:rPr>
        <w:t xml:space="preserve"> </w:t>
      </w:r>
      <w:r>
        <w:rPr>
          <w:b/>
        </w:rPr>
        <w:t xml:space="preserve">/ </w:t>
      </w:r>
      <w:r w:rsidR="000D4D97">
        <w:rPr>
          <w:b/>
        </w:rPr>
        <w:t xml:space="preserve"> </w:t>
      </w:r>
      <w:r>
        <w:rPr>
          <w:b/>
        </w:rPr>
        <w:t xml:space="preserve">P(B) </w:t>
      </w:r>
      <w:r w:rsidR="000D4D97">
        <w:rPr>
          <w:b/>
        </w:rPr>
        <w:t xml:space="preserve"> </w:t>
      </w:r>
      <w:r w:rsidR="000D4D97">
        <w:rPr>
          <w:rFonts w:hint="eastAsia"/>
          <w:b/>
        </w:rPr>
        <w:t>在</w:t>
      </w:r>
      <w:r w:rsidR="000D4D97">
        <w:rPr>
          <w:b/>
        </w:rPr>
        <w:t>求解中重新引入了</w:t>
      </w:r>
      <w:r w:rsidR="000D4D97">
        <w:rPr>
          <w:rFonts w:hint="eastAsia"/>
          <w:b/>
        </w:rPr>
        <w:t>对立</w:t>
      </w:r>
      <w:r w:rsidR="000D4D97">
        <w:rPr>
          <w:b/>
        </w:rPr>
        <w:t>的条件概率，并且将两个事件的先验概率代入。</w:t>
      </w:r>
    </w:p>
    <w:p w:rsidR="000D4D97" w:rsidRDefault="00CF2C3E" w:rsidP="000D4D97">
      <w:pPr>
        <w:pStyle w:val="a3"/>
        <w:numPr>
          <w:ilvl w:val="0"/>
          <w:numId w:val="1"/>
        </w:numPr>
        <w:spacing w:line="360" w:lineRule="auto"/>
        <w:ind w:firstLineChars="0"/>
        <w:rPr>
          <w:b/>
        </w:rPr>
      </w:pPr>
      <w:r>
        <w:rPr>
          <w:rFonts w:hint="eastAsia"/>
          <w:b/>
        </w:rPr>
        <w:t>对于</w:t>
      </w:r>
      <w:r>
        <w:rPr>
          <w:b/>
        </w:rPr>
        <w:t>P(B)</w:t>
      </w:r>
      <w:r>
        <w:rPr>
          <w:b/>
        </w:rPr>
        <w:t>使用</w:t>
      </w:r>
      <w:r>
        <w:rPr>
          <w:rFonts w:hint="eastAsia"/>
          <w:b/>
        </w:rPr>
        <w:t>全概率</w:t>
      </w:r>
      <w:r>
        <w:rPr>
          <w:b/>
        </w:rPr>
        <w:t>公式代入</w:t>
      </w:r>
    </w:p>
    <w:p w:rsidR="00CF2C3E" w:rsidRDefault="00CF2C3E" w:rsidP="00CF2C3E">
      <w:pPr>
        <w:pStyle w:val="a3"/>
        <w:spacing w:line="360" w:lineRule="auto"/>
        <w:ind w:left="420" w:firstLineChars="0" w:firstLine="0"/>
        <w:rPr>
          <w:rFonts w:hint="eastAsia"/>
          <w:b/>
        </w:rPr>
      </w:pPr>
      <w:r>
        <w:rPr>
          <w:noProof/>
        </w:rPr>
        <w:drawing>
          <wp:inline distT="0" distB="0" distL="0" distR="0" wp14:anchorId="3ABA6797" wp14:editId="7D894C7F">
            <wp:extent cx="5274310" cy="3835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3540"/>
                    </a:xfrm>
                    <a:prstGeom prst="rect">
                      <a:avLst/>
                    </a:prstGeom>
                  </pic:spPr>
                </pic:pic>
              </a:graphicData>
            </a:graphic>
          </wp:inline>
        </w:drawing>
      </w:r>
    </w:p>
    <w:p w:rsidR="00CF2C3E" w:rsidRDefault="00CF2C3E" w:rsidP="00CF2C3E">
      <w:pPr>
        <w:pStyle w:val="a3"/>
        <w:spacing w:line="360" w:lineRule="auto"/>
        <w:ind w:left="420" w:firstLineChars="0" w:firstLine="0"/>
        <w:rPr>
          <w:b/>
        </w:rPr>
      </w:pPr>
      <w:r>
        <w:rPr>
          <w:rFonts w:hint="eastAsia"/>
          <w:b/>
        </w:rPr>
        <w:t xml:space="preserve">P(B) = </w:t>
      </w:r>
      <w:r>
        <w:rPr>
          <w:b/>
        </w:rPr>
        <w:t>P(B|A)*P(A) + P(B|-A)*P(-A)</w:t>
      </w:r>
    </w:p>
    <w:p w:rsidR="00CF2C3E" w:rsidRDefault="00CF2C3E" w:rsidP="00CF2C3E">
      <w:pPr>
        <w:pStyle w:val="a3"/>
        <w:spacing w:line="360" w:lineRule="auto"/>
        <w:ind w:left="420" w:firstLineChars="0" w:firstLine="0"/>
        <w:rPr>
          <w:rFonts w:hint="eastAsia"/>
          <w:b/>
        </w:rPr>
      </w:pPr>
      <w:r>
        <w:rPr>
          <w:rFonts w:hint="eastAsia"/>
          <w:b/>
        </w:rPr>
        <w:t>于是得到</w:t>
      </w:r>
      <w:r>
        <w:rPr>
          <w:b/>
        </w:rPr>
        <w:t>贝叶斯公式</w:t>
      </w:r>
      <w:r w:rsidR="008E6508">
        <w:rPr>
          <w:rFonts w:hint="eastAsia"/>
          <w:b/>
        </w:rPr>
        <w:t>,</w:t>
      </w:r>
      <w:r w:rsidR="008E6508">
        <w:rPr>
          <w:rFonts w:hint="eastAsia"/>
          <w:b/>
        </w:rPr>
        <w:t>发现</w:t>
      </w:r>
      <w:r w:rsidR="008E6508">
        <w:rPr>
          <w:b/>
        </w:rPr>
        <w:t>通过一个条件概率求解器相反的条件概率</w:t>
      </w:r>
      <w:r w:rsidR="003510DB">
        <w:rPr>
          <w:rFonts w:hint="eastAsia"/>
          <w:b/>
        </w:rPr>
        <w:t>，</w:t>
      </w:r>
      <w:r w:rsidR="003510DB">
        <w:rPr>
          <w:b/>
        </w:rPr>
        <w:t>期间需要使用</w:t>
      </w:r>
      <w:r w:rsidR="003510DB">
        <w:rPr>
          <w:b/>
        </w:rPr>
        <w:t>P(A)</w:t>
      </w:r>
      <w:r w:rsidR="003510DB">
        <w:rPr>
          <w:b/>
        </w:rPr>
        <w:t>即先验概率</w:t>
      </w:r>
      <w:r w:rsidR="003510DB">
        <w:rPr>
          <w:rFonts w:hint="eastAsia"/>
          <w:b/>
        </w:rPr>
        <w:t>。</w:t>
      </w:r>
      <w:r w:rsidR="003510DB">
        <w:rPr>
          <w:b/>
        </w:rPr>
        <w:t>所以</w:t>
      </w:r>
      <w:r w:rsidR="003510DB">
        <w:rPr>
          <w:rFonts w:hint="eastAsia"/>
          <w:b/>
        </w:rPr>
        <w:t>通过</w:t>
      </w:r>
      <w:r w:rsidR="003510DB">
        <w:rPr>
          <w:b/>
        </w:rPr>
        <w:t>贝叶斯公式</w:t>
      </w:r>
      <w:r w:rsidR="003510DB">
        <w:rPr>
          <w:rFonts w:hint="eastAsia"/>
          <w:b/>
        </w:rPr>
        <w:t>可以</w:t>
      </w:r>
      <w:r w:rsidR="00FF0C63">
        <w:rPr>
          <w:b/>
        </w:rPr>
        <w:t>用来进行验证，预测作用，针对在只知道相关条件概率和</w:t>
      </w:r>
      <w:r w:rsidR="00FF0C63">
        <w:rPr>
          <w:rFonts w:hint="eastAsia"/>
          <w:b/>
        </w:rPr>
        <w:t>先</w:t>
      </w:r>
      <w:r w:rsidR="00FF0C63">
        <w:rPr>
          <w:b/>
        </w:rPr>
        <w:t>验</w:t>
      </w:r>
      <w:r w:rsidR="003510DB">
        <w:rPr>
          <w:b/>
        </w:rPr>
        <w:t>概率的情况进行求解。</w:t>
      </w:r>
    </w:p>
    <w:p w:rsidR="00B56358" w:rsidRPr="00705744" w:rsidRDefault="00CF2C3E" w:rsidP="00705744">
      <w:pPr>
        <w:pStyle w:val="a3"/>
        <w:spacing w:line="360" w:lineRule="auto"/>
        <w:ind w:left="420" w:firstLineChars="0" w:firstLine="0"/>
        <w:rPr>
          <w:rFonts w:hint="eastAsia"/>
          <w:b/>
        </w:rPr>
      </w:pPr>
      <w:r>
        <w:rPr>
          <w:b/>
        </w:rPr>
        <w:t xml:space="preserve">P(A|B) = P(B|A) * P(A) / </w:t>
      </w:r>
      <w:r>
        <w:rPr>
          <w:b/>
        </w:rPr>
        <w:t>P(B|A)*P(A) + P(B|-A)*P(-A)</w:t>
      </w:r>
    </w:p>
    <w:p w:rsidR="00B56358" w:rsidRDefault="00B56358" w:rsidP="00CF2C3E">
      <w:pPr>
        <w:pStyle w:val="a3"/>
        <w:spacing w:line="360" w:lineRule="auto"/>
        <w:ind w:left="420" w:firstLineChars="0" w:firstLine="0"/>
        <w:rPr>
          <w:rFonts w:hint="eastAsia"/>
          <w:b/>
        </w:rPr>
      </w:pPr>
      <w:r>
        <w:rPr>
          <w:rFonts w:hint="eastAsia"/>
          <w:b/>
        </w:rPr>
        <w:t>结合</w:t>
      </w:r>
      <w:r>
        <w:rPr>
          <w:b/>
        </w:rPr>
        <w:t>使用</w:t>
      </w:r>
      <w:r>
        <w:rPr>
          <w:rFonts w:hint="eastAsia"/>
          <w:b/>
        </w:rPr>
        <w:t>定理</w:t>
      </w:r>
      <w:r>
        <w:rPr>
          <w:rFonts w:hint="eastAsia"/>
          <w:b/>
        </w:rPr>
        <w:t xml:space="preserve">1.5.5 </w:t>
      </w:r>
      <w:r>
        <w:rPr>
          <w:rFonts w:hint="eastAsia"/>
          <w:b/>
        </w:rPr>
        <w:t>可以</w:t>
      </w:r>
      <w:r>
        <w:rPr>
          <w:b/>
        </w:rPr>
        <w:t>得到贝叶斯</w:t>
      </w:r>
      <w:r>
        <w:rPr>
          <w:rFonts w:hint="eastAsia"/>
          <w:b/>
        </w:rPr>
        <w:t>公式</w:t>
      </w:r>
      <w:r>
        <w:rPr>
          <w:b/>
        </w:rPr>
        <w:t>的一般形式</w:t>
      </w:r>
    </w:p>
    <w:p w:rsidR="00B56358" w:rsidRDefault="00B56358" w:rsidP="00CF2C3E">
      <w:pPr>
        <w:pStyle w:val="a3"/>
        <w:spacing w:line="360" w:lineRule="auto"/>
        <w:ind w:left="420" w:firstLineChars="0" w:firstLine="0"/>
        <w:rPr>
          <w:b/>
        </w:rPr>
      </w:pPr>
      <w:r>
        <w:rPr>
          <w:noProof/>
        </w:rPr>
        <w:drawing>
          <wp:inline distT="0" distB="0" distL="0" distR="0" wp14:anchorId="4973B7E8" wp14:editId="3D6C295A">
            <wp:extent cx="5274310" cy="9753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5360"/>
                    </a:xfrm>
                    <a:prstGeom prst="rect">
                      <a:avLst/>
                    </a:prstGeom>
                  </pic:spPr>
                </pic:pic>
              </a:graphicData>
            </a:graphic>
          </wp:inline>
        </w:drawing>
      </w:r>
    </w:p>
    <w:p w:rsidR="00283A93" w:rsidRDefault="00283A93" w:rsidP="00CF2C3E">
      <w:pPr>
        <w:pStyle w:val="a3"/>
        <w:spacing w:line="360" w:lineRule="auto"/>
        <w:ind w:left="420" w:firstLineChars="0" w:firstLine="0"/>
        <w:rPr>
          <w:rFonts w:hint="eastAsia"/>
          <w:b/>
        </w:rPr>
      </w:pPr>
      <w:r>
        <w:rPr>
          <w:rFonts w:hint="eastAsia"/>
          <w:b/>
        </w:rPr>
        <w:t>贝叶斯</w:t>
      </w:r>
      <w:r>
        <w:rPr>
          <w:b/>
        </w:rPr>
        <w:t>公式的一般形式：</w:t>
      </w:r>
    </w:p>
    <w:p w:rsidR="00283A93" w:rsidRDefault="00283A93" w:rsidP="00CF2C3E">
      <w:pPr>
        <w:pStyle w:val="a3"/>
        <w:spacing w:line="360" w:lineRule="auto"/>
        <w:ind w:left="420" w:firstLineChars="0" w:firstLine="0"/>
        <w:rPr>
          <w:b/>
        </w:rPr>
      </w:pPr>
      <w:r>
        <w:rPr>
          <w:noProof/>
        </w:rPr>
        <w:drawing>
          <wp:inline distT="0" distB="0" distL="0" distR="0" wp14:anchorId="7F0BB9FF" wp14:editId="06F51F04">
            <wp:extent cx="5274310" cy="8858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85825"/>
                    </a:xfrm>
                    <a:prstGeom prst="rect">
                      <a:avLst/>
                    </a:prstGeom>
                  </pic:spPr>
                </pic:pic>
              </a:graphicData>
            </a:graphic>
          </wp:inline>
        </w:drawing>
      </w:r>
    </w:p>
    <w:p w:rsidR="00800C0C" w:rsidRDefault="00800C0C" w:rsidP="00CF2C3E">
      <w:pPr>
        <w:pStyle w:val="a3"/>
        <w:spacing w:line="360" w:lineRule="auto"/>
        <w:ind w:left="420" w:firstLineChars="0" w:firstLine="0"/>
        <w:rPr>
          <w:b/>
        </w:rPr>
      </w:pPr>
      <w:r>
        <w:rPr>
          <w:rFonts w:hint="eastAsia"/>
          <w:b/>
        </w:rPr>
        <w:t>一个</w:t>
      </w:r>
      <w:r>
        <w:rPr>
          <w:b/>
        </w:rPr>
        <w:t>较为好理解的推导过程</w:t>
      </w:r>
    </w:p>
    <w:p w:rsidR="00800C0C" w:rsidRDefault="00800C0C" w:rsidP="00CF2C3E">
      <w:pPr>
        <w:pStyle w:val="a3"/>
        <w:spacing w:line="360" w:lineRule="auto"/>
        <w:ind w:left="420" w:firstLineChars="0" w:firstLine="0"/>
        <w:rPr>
          <w:b/>
        </w:rPr>
      </w:pPr>
      <w:r>
        <w:rPr>
          <w:noProof/>
        </w:rPr>
        <w:lastRenderedPageBreak/>
        <w:drawing>
          <wp:inline distT="0" distB="0" distL="0" distR="0" wp14:anchorId="1CD2DFDF" wp14:editId="09804093">
            <wp:extent cx="5274310" cy="45154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15485"/>
                    </a:xfrm>
                    <a:prstGeom prst="rect">
                      <a:avLst/>
                    </a:prstGeom>
                  </pic:spPr>
                </pic:pic>
              </a:graphicData>
            </a:graphic>
          </wp:inline>
        </w:drawing>
      </w:r>
    </w:p>
    <w:p w:rsidR="008D0F91" w:rsidRDefault="008D0F91" w:rsidP="008D0F91">
      <w:pPr>
        <w:pStyle w:val="3"/>
        <w:rPr>
          <w:sz w:val="21"/>
          <w:szCs w:val="21"/>
        </w:rPr>
      </w:pPr>
      <w:r w:rsidRPr="008D0F91">
        <w:rPr>
          <w:rFonts w:hint="eastAsia"/>
          <w:sz w:val="21"/>
          <w:szCs w:val="21"/>
        </w:rPr>
        <w:t>对于</w:t>
      </w:r>
      <w:r w:rsidRPr="008D0F91">
        <w:rPr>
          <w:sz w:val="21"/>
          <w:szCs w:val="21"/>
        </w:rPr>
        <w:t>贝叶斯</w:t>
      </w:r>
      <w:r w:rsidRPr="008D0F91">
        <w:rPr>
          <w:rFonts w:hint="eastAsia"/>
          <w:sz w:val="21"/>
          <w:szCs w:val="21"/>
        </w:rPr>
        <w:t>公式</w:t>
      </w:r>
      <w:r w:rsidRPr="008D0F91">
        <w:rPr>
          <w:sz w:val="21"/>
          <w:szCs w:val="21"/>
        </w:rPr>
        <w:t>的使用相关辅助方法</w:t>
      </w:r>
    </w:p>
    <w:p w:rsidR="00040D11" w:rsidRDefault="00D92F95" w:rsidP="007669E7">
      <w:pPr>
        <w:spacing w:line="360" w:lineRule="auto"/>
        <w:ind w:firstLine="420"/>
        <w:rPr>
          <w:rFonts w:hint="eastAsia"/>
        </w:rPr>
      </w:pPr>
      <w:r>
        <w:rPr>
          <w:rFonts w:hint="eastAsia"/>
        </w:rPr>
        <w:t>使用</w:t>
      </w:r>
      <w:r>
        <w:t>概率树，针对条件概率下</w:t>
      </w:r>
      <w:r>
        <w:rPr>
          <w:rFonts w:hint="eastAsia"/>
        </w:rPr>
        <w:t>，</w:t>
      </w:r>
      <w:r>
        <w:t>针对不同的条件，延伸出不同的</w:t>
      </w:r>
      <w:r w:rsidR="00AF13C0">
        <w:rPr>
          <w:rFonts w:hint="eastAsia"/>
        </w:rPr>
        <w:t>条件</w:t>
      </w:r>
      <w:r w:rsidR="00A60708">
        <w:t>分支，进行求解概率</w:t>
      </w:r>
      <w:r w:rsidR="00A60708">
        <w:rPr>
          <w:rFonts w:hint="eastAsia"/>
        </w:rPr>
        <w:t>。</w:t>
      </w:r>
      <w:r w:rsidR="00DA544F">
        <w:rPr>
          <w:rFonts w:hint="eastAsia"/>
        </w:rPr>
        <w:t>以概率</w:t>
      </w:r>
      <w:r w:rsidR="00C6668C">
        <w:t>树的方式</w:t>
      </w:r>
      <w:r w:rsidR="00C6668C">
        <w:rPr>
          <w:rFonts w:hint="eastAsia"/>
        </w:rPr>
        <w:t>其</w:t>
      </w:r>
      <w:r w:rsidR="00C6668C">
        <w:t>方式和决策树很像。</w:t>
      </w:r>
      <w:r w:rsidR="00C60998">
        <w:rPr>
          <w:rFonts w:hint="eastAsia"/>
        </w:rPr>
        <w:t>所以</w:t>
      </w:r>
      <w:r w:rsidR="00C60998">
        <w:t>就是又有了决策树的概念在这里。</w:t>
      </w:r>
    </w:p>
    <w:p w:rsidR="00BB7CB1" w:rsidRDefault="00D63181" w:rsidP="007669E7">
      <w:pPr>
        <w:spacing w:line="360" w:lineRule="auto"/>
        <w:ind w:firstLine="420"/>
        <w:rPr>
          <w:rFonts w:hint="eastAsia"/>
        </w:rPr>
      </w:pPr>
      <w:r>
        <w:rPr>
          <w:rFonts w:hint="eastAsia"/>
        </w:rPr>
        <w:t>针对</w:t>
      </w:r>
      <w:r>
        <w:t>贝叶斯公式中的求解</w:t>
      </w:r>
      <w:r>
        <w:rPr>
          <w:rFonts w:hint="eastAsia"/>
        </w:rPr>
        <w:t>针对</w:t>
      </w:r>
      <w:r>
        <w:t>的情况和场景：</w:t>
      </w:r>
    </w:p>
    <w:p w:rsidR="00D63181" w:rsidRPr="001572A7" w:rsidRDefault="00BB7CB1" w:rsidP="007669E7">
      <w:pPr>
        <w:pStyle w:val="a3"/>
        <w:numPr>
          <w:ilvl w:val="0"/>
          <w:numId w:val="1"/>
        </w:numPr>
        <w:spacing w:line="360" w:lineRule="auto"/>
        <w:ind w:firstLineChars="0"/>
      </w:pPr>
      <w:r w:rsidRPr="00BB7CB1">
        <w:rPr>
          <w:rFonts w:ascii="Arial" w:hAnsi="Arial" w:cs="Arial"/>
          <w:color w:val="333333"/>
          <w:szCs w:val="21"/>
          <w:shd w:val="clear" w:color="auto" w:fill="FFFFFF"/>
        </w:rPr>
        <w:t>是概率统计中的应用所观察到的现象对有关</w:t>
      </w:r>
      <w:hyperlink r:id="rId25" w:tgtFrame="_blank" w:history="1">
        <w:r w:rsidRPr="00BB7CB1">
          <w:rPr>
            <w:rStyle w:val="a6"/>
            <w:rFonts w:ascii="Arial" w:hAnsi="Arial" w:cs="Arial"/>
            <w:color w:val="136EC2"/>
            <w:szCs w:val="21"/>
            <w:shd w:val="clear" w:color="auto" w:fill="FFFFFF"/>
          </w:rPr>
          <w:t>概率分布</w:t>
        </w:r>
      </w:hyperlink>
      <w:r w:rsidRPr="00BB7CB1">
        <w:rPr>
          <w:rFonts w:ascii="Arial" w:hAnsi="Arial" w:cs="Arial"/>
          <w:color w:val="333333"/>
          <w:szCs w:val="21"/>
          <w:shd w:val="clear" w:color="auto" w:fill="FFFFFF"/>
        </w:rPr>
        <w:t>的主观判断（即</w:t>
      </w:r>
      <w:hyperlink r:id="rId26" w:tgtFrame="_blank" w:history="1">
        <w:r w:rsidRPr="00BB7CB1">
          <w:rPr>
            <w:rStyle w:val="a6"/>
            <w:rFonts w:ascii="Arial" w:hAnsi="Arial" w:cs="Arial"/>
            <w:color w:val="136EC2"/>
            <w:szCs w:val="21"/>
            <w:shd w:val="clear" w:color="auto" w:fill="FFFFFF"/>
          </w:rPr>
          <w:t>先验概率</w:t>
        </w:r>
      </w:hyperlink>
      <w:r w:rsidRPr="00BB7CB1">
        <w:rPr>
          <w:rFonts w:ascii="Arial" w:hAnsi="Arial" w:cs="Arial"/>
          <w:color w:val="333333"/>
          <w:szCs w:val="21"/>
          <w:shd w:val="clear" w:color="auto" w:fill="FFFFFF"/>
        </w:rPr>
        <w:t>）进行修正的标准方法</w:t>
      </w:r>
      <w:r>
        <w:rPr>
          <w:rFonts w:ascii="Arial" w:hAnsi="Arial" w:cs="Arial" w:hint="eastAsia"/>
          <w:color w:val="333333"/>
          <w:szCs w:val="21"/>
          <w:shd w:val="clear" w:color="auto" w:fill="FFFFFF"/>
        </w:rPr>
        <w:t>。</w:t>
      </w:r>
      <w:r w:rsidR="006F0DF2">
        <w:rPr>
          <w:rFonts w:ascii="Arial" w:hAnsi="Arial" w:cs="Arial" w:hint="eastAsia"/>
          <w:color w:val="333333"/>
          <w:szCs w:val="21"/>
          <w:shd w:val="clear" w:color="auto" w:fill="FFFFFF"/>
        </w:rPr>
        <w:t>从整个</w:t>
      </w:r>
      <w:r w:rsidR="006F0DF2">
        <w:rPr>
          <w:rFonts w:ascii="Arial" w:hAnsi="Arial" w:cs="Arial"/>
          <w:color w:val="333333"/>
          <w:szCs w:val="21"/>
          <w:shd w:val="clear" w:color="auto" w:fill="FFFFFF"/>
        </w:rPr>
        <w:t>观念上来说，其有一个对先验概率的</w:t>
      </w:r>
      <w:r w:rsidR="006F0DF2">
        <w:rPr>
          <w:rFonts w:ascii="Arial" w:hAnsi="Arial" w:cs="Arial" w:hint="eastAsia"/>
          <w:color w:val="333333"/>
          <w:szCs w:val="21"/>
          <w:shd w:val="clear" w:color="auto" w:fill="FFFFFF"/>
        </w:rPr>
        <w:t>验证</w:t>
      </w:r>
      <w:r w:rsidR="006F0DF2">
        <w:rPr>
          <w:rFonts w:ascii="Arial" w:hAnsi="Arial" w:cs="Arial"/>
          <w:color w:val="333333"/>
          <w:szCs w:val="21"/>
          <w:shd w:val="clear" w:color="auto" w:fill="FFFFFF"/>
        </w:rPr>
        <w:t>的</w:t>
      </w:r>
      <w:r w:rsidR="006F0DF2">
        <w:rPr>
          <w:rFonts w:ascii="Arial" w:hAnsi="Arial" w:cs="Arial" w:hint="eastAsia"/>
          <w:color w:val="333333"/>
          <w:szCs w:val="21"/>
          <w:shd w:val="clear" w:color="auto" w:fill="FFFFFF"/>
        </w:rPr>
        <w:t>作用</w:t>
      </w:r>
      <w:r w:rsidR="006F0DF2">
        <w:rPr>
          <w:rFonts w:ascii="Arial" w:hAnsi="Arial" w:cs="Arial"/>
          <w:color w:val="333333"/>
          <w:szCs w:val="21"/>
          <w:shd w:val="clear" w:color="auto" w:fill="FFFFFF"/>
        </w:rPr>
        <w:t>。</w:t>
      </w:r>
    </w:p>
    <w:p w:rsidR="001572A7" w:rsidRPr="007669E7" w:rsidRDefault="00F60951" w:rsidP="007669E7">
      <w:pPr>
        <w:pStyle w:val="a3"/>
        <w:numPr>
          <w:ilvl w:val="0"/>
          <w:numId w:val="1"/>
        </w:numPr>
        <w:spacing w:line="360" w:lineRule="auto"/>
        <w:ind w:firstLineChars="0"/>
      </w:pPr>
      <w:r>
        <w:rPr>
          <w:rFonts w:ascii="Arial" w:hAnsi="Arial" w:cs="Arial" w:hint="eastAsia"/>
          <w:color w:val="333333"/>
          <w:szCs w:val="21"/>
          <w:shd w:val="clear" w:color="auto" w:fill="FFFFFF"/>
        </w:rPr>
        <w:t>不断</w:t>
      </w:r>
      <w:r>
        <w:rPr>
          <w:rFonts w:ascii="Arial" w:hAnsi="Arial" w:cs="Arial"/>
          <w:color w:val="333333"/>
          <w:szCs w:val="21"/>
          <w:shd w:val="clear" w:color="auto" w:fill="FFFFFF"/>
        </w:rPr>
        <w:t>的用后验概率来验证先验概率</w:t>
      </w:r>
    </w:p>
    <w:p w:rsidR="007669E7" w:rsidRPr="007669E7" w:rsidRDefault="007669E7" w:rsidP="007669E7">
      <w:pPr>
        <w:pStyle w:val="a3"/>
        <w:numPr>
          <w:ilvl w:val="0"/>
          <w:numId w:val="1"/>
        </w:numPr>
        <w:spacing w:line="360" w:lineRule="auto"/>
        <w:ind w:firstLineChars="0"/>
        <w:rPr>
          <w:rFonts w:ascii="Arial" w:hAnsi="Arial" w:cs="Arial"/>
          <w:b/>
          <w:color w:val="333333"/>
          <w:szCs w:val="21"/>
          <w:shd w:val="clear" w:color="auto" w:fill="FFFFFF"/>
        </w:rPr>
      </w:pPr>
      <w:r w:rsidRPr="007669E7">
        <w:rPr>
          <w:rFonts w:ascii="Arial" w:hAnsi="Arial" w:cs="Arial" w:hint="eastAsia"/>
          <w:b/>
          <w:color w:val="333333"/>
          <w:szCs w:val="21"/>
          <w:highlight w:val="yellow"/>
          <w:shd w:val="clear" w:color="auto" w:fill="FFFFFF"/>
        </w:rPr>
        <w:t>需要</w:t>
      </w:r>
      <w:r w:rsidRPr="007669E7">
        <w:rPr>
          <w:rFonts w:ascii="Arial" w:hAnsi="Arial" w:cs="Arial"/>
          <w:b/>
          <w:color w:val="333333"/>
          <w:szCs w:val="21"/>
          <w:highlight w:val="yellow"/>
          <w:shd w:val="clear" w:color="auto" w:fill="FFFFFF"/>
        </w:rPr>
        <w:t>求出条件</w:t>
      </w:r>
      <w:r w:rsidRPr="007669E7">
        <w:rPr>
          <w:rFonts w:ascii="Arial" w:hAnsi="Arial" w:cs="Arial" w:hint="eastAsia"/>
          <w:b/>
          <w:color w:val="333333"/>
          <w:szCs w:val="21"/>
          <w:highlight w:val="yellow"/>
          <w:shd w:val="clear" w:color="auto" w:fill="FFFFFF"/>
        </w:rPr>
        <w:t>概率的</w:t>
      </w:r>
      <w:r w:rsidRPr="007669E7">
        <w:rPr>
          <w:rFonts w:ascii="Arial" w:hAnsi="Arial" w:cs="Arial"/>
          <w:b/>
          <w:color w:val="333333"/>
          <w:szCs w:val="21"/>
          <w:highlight w:val="yellow"/>
          <w:shd w:val="clear" w:color="auto" w:fill="FFFFFF"/>
        </w:rPr>
        <w:t>情况下，</w:t>
      </w:r>
      <w:r w:rsidRPr="007669E7">
        <w:rPr>
          <w:rFonts w:ascii="Arial" w:hAnsi="Arial" w:cs="Arial" w:hint="eastAsia"/>
          <w:b/>
          <w:color w:val="333333"/>
          <w:szCs w:val="21"/>
          <w:highlight w:val="yellow"/>
          <w:shd w:val="clear" w:color="auto" w:fill="FFFFFF"/>
        </w:rPr>
        <w:t>且该</w:t>
      </w:r>
      <w:r w:rsidRPr="007669E7">
        <w:rPr>
          <w:rFonts w:ascii="Arial" w:hAnsi="Arial" w:cs="Arial"/>
          <w:b/>
          <w:color w:val="333333"/>
          <w:szCs w:val="21"/>
          <w:highlight w:val="yellow"/>
          <w:shd w:val="clear" w:color="auto" w:fill="FFFFFF"/>
        </w:rPr>
        <w:t>条件</w:t>
      </w:r>
      <w:r w:rsidRPr="007669E7">
        <w:rPr>
          <w:rFonts w:ascii="Arial" w:hAnsi="Arial" w:cs="Arial" w:hint="eastAsia"/>
          <w:b/>
          <w:color w:val="333333"/>
          <w:szCs w:val="21"/>
          <w:highlight w:val="yellow"/>
          <w:shd w:val="clear" w:color="auto" w:fill="FFFFFF"/>
        </w:rPr>
        <w:t>概率与</w:t>
      </w:r>
      <w:r w:rsidRPr="007669E7">
        <w:rPr>
          <w:rFonts w:ascii="Arial" w:hAnsi="Arial" w:cs="Arial"/>
          <w:b/>
          <w:color w:val="333333"/>
          <w:szCs w:val="21"/>
          <w:highlight w:val="yellow"/>
          <w:shd w:val="clear" w:color="auto" w:fill="FFFFFF"/>
        </w:rPr>
        <w:t>已知</w:t>
      </w:r>
      <w:r w:rsidRPr="007669E7">
        <w:rPr>
          <w:rFonts w:ascii="Arial" w:hAnsi="Arial" w:cs="Arial" w:hint="eastAsia"/>
          <w:b/>
          <w:color w:val="333333"/>
          <w:szCs w:val="21"/>
          <w:highlight w:val="yellow"/>
          <w:shd w:val="clear" w:color="auto" w:fill="FFFFFF"/>
        </w:rPr>
        <w:t>条件概率顺序相反时</w:t>
      </w:r>
      <w:r w:rsidRPr="007669E7">
        <w:rPr>
          <w:rFonts w:ascii="Arial" w:hAnsi="Arial" w:cs="Arial"/>
          <w:b/>
          <w:color w:val="333333"/>
          <w:szCs w:val="21"/>
          <w:highlight w:val="yellow"/>
          <w:shd w:val="clear" w:color="auto" w:fill="FFFFFF"/>
        </w:rPr>
        <w:t>使用。</w:t>
      </w:r>
    </w:p>
    <w:p w:rsidR="007669E7" w:rsidRDefault="007669E7" w:rsidP="007669E7">
      <w:pPr>
        <w:pStyle w:val="a3"/>
        <w:spacing w:line="360" w:lineRule="auto"/>
        <w:ind w:left="420" w:firstLineChars="0" w:firstLine="0"/>
        <w:rPr>
          <w:rFonts w:ascii="Courier New" w:hAnsi="Courier New"/>
          <w:color w:val="1A1AA6"/>
          <w:sz w:val="27"/>
          <w:szCs w:val="27"/>
        </w:rPr>
      </w:pPr>
      <w:r>
        <w:rPr>
          <w:rFonts w:ascii="Courier New" w:hAnsi="Courier New"/>
          <w:color w:val="1A1AA6"/>
          <w:sz w:val="27"/>
          <w:szCs w:val="27"/>
        </w:rPr>
        <w:t>在运用概率对某一事件进行推断之前，我们往往已经事先掌握了关于这一事件的概率，这个概率可能是主观概率或者相对概率，这种初始的概率可以称为</w:t>
      </w:r>
      <w:r w:rsidRPr="007669E7">
        <w:rPr>
          <w:rFonts w:ascii="Courier New" w:hAnsi="Courier New"/>
          <w:color w:val="1A1AA6"/>
          <w:sz w:val="27"/>
          <w:szCs w:val="27"/>
          <w:highlight w:val="red"/>
        </w:rPr>
        <w:t>先验概率</w:t>
      </w:r>
      <w:r>
        <w:rPr>
          <w:rFonts w:ascii="Courier New" w:hAnsi="Courier New"/>
          <w:color w:val="1A1AA6"/>
          <w:sz w:val="27"/>
          <w:szCs w:val="27"/>
        </w:rPr>
        <w:t>。如果在后续的研究中，通过抽样调查样本等消息源又获得了有关该事件的信息，我们就可以根据这些</w:t>
      </w:r>
      <w:r>
        <w:rPr>
          <w:rFonts w:ascii="Courier New" w:hAnsi="Courier New"/>
          <w:color w:val="1A1AA6"/>
          <w:sz w:val="27"/>
          <w:szCs w:val="27"/>
        </w:rPr>
        <w:lastRenderedPageBreak/>
        <w:t>新信息对先验概率进行修正，使先验概率变为后验概率</w:t>
      </w:r>
      <w:r w:rsidR="002121F3">
        <w:rPr>
          <w:rFonts w:ascii="Courier New" w:hAnsi="Courier New" w:hint="eastAsia"/>
          <w:color w:val="1A1AA6"/>
          <w:sz w:val="27"/>
          <w:szCs w:val="27"/>
        </w:rPr>
        <w:t>。</w:t>
      </w:r>
    </w:p>
    <w:p w:rsidR="002121F3" w:rsidRPr="002121F3" w:rsidRDefault="00F632DC" w:rsidP="00FE4610">
      <w:pPr>
        <w:pStyle w:val="a3"/>
        <w:numPr>
          <w:ilvl w:val="0"/>
          <w:numId w:val="1"/>
        </w:numPr>
        <w:spacing w:line="360" w:lineRule="auto"/>
        <w:ind w:firstLineChars="0"/>
        <w:rPr>
          <w:rFonts w:hint="eastAsia"/>
          <w:b/>
        </w:rPr>
      </w:pPr>
      <w:bookmarkStart w:id="0" w:name="_GoBack"/>
      <w:bookmarkEnd w:id="0"/>
      <w:r>
        <w:rPr>
          <w:rFonts w:ascii="Courier New" w:hAnsi="Courier New" w:hint="eastAsia"/>
          <w:b/>
          <w:sz w:val="27"/>
          <w:szCs w:val="27"/>
        </w:rPr>
        <w:t>概率</w:t>
      </w:r>
      <w:r w:rsidR="002121F3" w:rsidRPr="002121F3">
        <w:rPr>
          <w:rFonts w:ascii="Courier New" w:hAnsi="Courier New" w:hint="eastAsia"/>
          <w:b/>
          <w:sz w:val="27"/>
          <w:szCs w:val="27"/>
        </w:rPr>
        <w:t>树</w:t>
      </w:r>
      <w:r w:rsidR="002121F3" w:rsidRPr="002121F3">
        <w:rPr>
          <w:rFonts w:ascii="Courier New" w:hAnsi="Courier New"/>
          <w:b/>
          <w:sz w:val="27"/>
          <w:szCs w:val="27"/>
        </w:rPr>
        <w:t>和假设作用</w:t>
      </w:r>
    </w:p>
    <w:sectPr w:rsidR="002121F3" w:rsidRPr="00212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96E" w:rsidRDefault="00C2496E" w:rsidP="00DD33CA">
      <w:r>
        <w:separator/>
      </w:r>
    </w:p>
  </w:endnote>
  <w:endnote w:type="continuationSeparator" w:id="0">
    <w:p w:rsidR="00C2496E" w:rsidRDefault="00C2496E" w:rsidP="00DD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96E" w:rsidRDefault="00C2496E" w:rsidP="00DD33CA">
      <w:r>
        <w:separator/>
      </w:r>
    </w:p>
  </w:footnote>
  <w:footnote w:type="continuationSeparator" w:id="0">
    <w:p w:rsidR="00C2496E" w:rsidRDefault="00C2496E" w:rsidP="00DD3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39D1"/>
    <w:multiLevelType w:val="hybridMultilevel"/>
    <w:tmpl w:val="9C2247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F4"/>
    <w:rsid w:val="00027F37"/>
    <w:rsid w:val="00040D11"/>
    <w:rsid w:val="00063A6C"/>
    <w:rsid w:val="000648D6"/>
    <w:rsid w:val="00065AFC"/>
    <w:rsid w:val="00092C9B"/>
    <w:rsid w:val="00093A77"/>
    <w:rsid w:val="000D04CA"/>
    <w:rsid w:val="000D4D97"/>
    <w:rsid w:val="000F1F30"/>
    <w:rsid w:val="000F6122"/>
    <w:rsid w:val="000F7C64"/>
    <w:rsid w:val="00100EE6"/>
    <w:rsid w:val="00111B68"/>
    <w:rsid w:val="00116FAE"/>
    <w:rsid w:val="00120213"/>
    <w:rsid w:val="00122869"/>
    <w:rsid w:val="001572A7"/>
    <w:rsid w:val="001C0DC2"/>
    <w:rsid w:val="001D103B"/>
    <w:rsid w:val="001F1FFB"/>
    <w:rsid w:val="001F471C"/>
    <w:rsid w:val="002110CB"/>
    <w:rsid w:val="002121F3"/>
    <w:rsid w:val="0027013D"/>
    <w:rsid w:val="00283A93"/>
    <w:rsid w:val="00290679"/>
    <w:rsid w:val="002A4E72"/>
    <w:rsid w:val="002A7E64"/>
    <w:rsid w:val="00300238"/>
    <w:rsid w:val="00300943"/>
    <w:rsid w:val="00304A0D"/>
    <w:rsid w:val="003146EF"/>
    <w:rsid w:val="003234AF"/>
    <w:rsid w:val="00330333"/>
    <w:rsid w:val="00330450"/>
    <w:rsid w:val="00334185"/>
    <w:rsid w:val="003510DB"/>
    <w:rsid w:val="003664F8"/>
    <w:rsid w:val="00374CFC"/>
    <w:rsid w:val="00375B54"/>
    <w:rsid w:val="00375B97"/>
    <w:rsid w:val="003879A9"/>
    <w:rsid w:val="003C2C49"/>
    <w:rsid w:val="003D6373"/>
    <w:rsid w:val="004147AA"/>
    <w:rsid w:val="004265B4"/>
    <w:rsid w:val="00437A1A"/>
    <w:rsid w:val="00456735"/>
    <w:rsid w:val="00485C3A"/>
    <w:rsid w:val="00490498"/>
    <w:rsid w:val="004A5679"/>
    <w:rsid w:val="004D194C"/>
    <w:rsid w:val="004D37B4"/>
    <w:rsid w:val="004D4006"/>
    <w:rsid w:val="004D5276"/>
    <w:rsid w:val="004E7526"/>
    <w:rsid w:val="004F1856"/>
    <w:rsid w:val="004F4D05"/>
    <w:rsid w:val="005034EB"/>
    <w:rsid w:val="005205CC"/>
    <w:rsid w:val="0053690A"/>
    <w:rsid w:val="005468B9"/>
    <w:rsid w:val="005527DD"/>
    <w:rsid w:val="00566940"/>
    <w:rsid w:val="005D05AA"/>
    <w:rsid w:val="005E486C"/>
    <w:rsid w:val="005E6B97"/>
    <w:rsid w:val="005F47FA"/>
    <w:rsid w:val="00634664"/>
    <w:rsid w:val="00641DBE"/>
    <w:rsid w:val="00654869"/>
    <w:rsid w:val="00670712"/>
    <w:rsid w:val="00672E40"/>
    <w:rsid w:val="00687C9A"/>
    <w:rsid w:val="006907A6"/>
    <w:rsid w:val="006A7A56"/>
    <w:rsid w:val="006B2F61"/>
    <w:rsid w:val="006C59CF"/>
    <w:rsid w:val="006F0DF2"/>
    <w:rsid w:val="00705744"/>
    <w:rsid w:val="0072115C"/>
    <w:rsid w:val="007406D1"/>
    <w:rsid w:val="0074195B"/>
    <w:rsid w:val="007500E5"/>
    <w:rsid w:val="007669E7"/>
    <w:rsid w:val="007A686E"/>
    <w:rsid w:val="007B1CF5"/>
    <w:rsid w:val="007B536E"/>
    <w:rsid w:val="007C040F"/>
    <w:rsid w:val="00800C0C"/>
    <w:rsid w:val="00831962"/>
    <w:rsid w:val="00845C2F"/>
    <w:rsid w:val="008619AE"/>
    <w:rsid w:val="00864253"/>
    <w:rsid w:val="008716A3"/>
    <w:rsid w:val="00890C4F"/>
    <w:rsid w:val="008D0F91"/>
    <w:rsid w:val="008D24E4"/>
    <w:rsid w:val="008E4A56"/>
    <w:rsid w:val="008E6508"/>
    <w:rsid w:val="00906545"/>
    <w:rsid w:val="009400F1"/>
    <w:rsid w:val="0095335B"/>
    <w:rsid w:val="00966A69"/>
    <w:rsid w:val="00966FF3"/>
    <w:rsid w:val="009A6FD5"/>
    <w:rsid w:val="009A7A9D"/>
    <w:rsid w:val="009B2229"/>
    <w:rsid w:val="009B2DA9"/>
    <w:rsid w:val="00A4076C"/>
    <w:rsid w:val="00A41088"/>
    <w:rsid w:val="00A60708"/>
    <w:rsid w:val="00A667CD"/>
    <w:rsid w:val="00A817BC"/>
    <w:rsid w:val="00A8229C"/>
    <w:rsid w:val="00AA2199"/>
    <w:rsid w:val="00AA6516"/>
    <w:rsid w:val="00AA6A52"/>
    <w:rsid w:val="00AB37C7"/>
    <w:rsid w:val="00AB4917"/>
    <w:rsid w:val="00AF0ADA"/>
    <w:rsid w:val="00AF13C0"/>
    <w:rsid w:val="00B01D84"/>
    <w:rsid w:val="00B13DD1"/>
    <w:rsid w:val="00B277C1"/>
    <w:rsid w:val="00B56358"/>
    <w:rsid w:val="00B64768"/>
    <w:rsid w:val="00B70F52"/>
    <w:rsid w:val="00B87831"/>
    <w:rsid w:val="00BB221A"/>
    <w:rsid w:val="00BB2D25"/>
    <w:rsid w:val="00BB7CB1"/>
    <w:rsid w:val="00BE01FB"/>
    <w:rsid w:val="00BF0F53"/>
    <w:rsid w:val="00C03C9C"/>
    <w:rsid w:val="00C1261C"/>
    <w:rsid w:val="00C2496E"/>
    <w:rsid w:val="00C41D30"/>
    <w:rsid w:val="00C57D06"/>
    <w:rsid w:val="00C60998"/>
    <w:rsid w:val="00C6668C"/>
    <w:rsid w:val="00C76CC9"/>
    <w:rsid w:val="00C97DB1"/>
    <w:rsid w:val="00CD0295"/>
    <w:rsid w:val="00CE176F"/>
    <w:rsid w:val="00CE4E90"/>
    <w:rsid w:val="00CE5336"/>
    <w:rsid w:val="00CF1F62"/>
    <w:rsid w:val="00CF2C3E"/>
    <w:rsid w:val="00D173F4"/>
    <w:rsid w:val="00D63181"/>
    <w:rsid w:val="00D81761"/>
    <w:rsid w:val="00D92F95"/>
    <w:rsid w:val="00D97E2A"/>
    <w:rsid w:val="00DA544F"/>
    <w:rsid w:val="00DA67C8"/>
    <w:rsid w:val="00DA73B5"/>
    <w:rsid w:val="00DC3C9D"/>
    <w:rsid w:val="00DD33CA"/>
    <w:rsid w:val="00E62064"/>
    <w:rsid w:val="00E65C27"/>
    <w:rsid w:val="00E71B53"/>
    <w:rsid w:val="00E87A9D"/>
    <w:rsid w:val="00EA45C9"/>
    <w:rsid w:val="00EC0A39"/>
    <w:rsid w:val="00EC0C75"/>
    <w:rsid w:val="00F22ACA"/>
    <w:rsid w:val="00F33724"/>
    <w:rsid w:val="00F33798"/>
    <w:rsid w:val="00F3484B"/>
    <w:rsid w:val="00F538CF"/>
    <w:rsid w:val="00F60951"/>
    <w:rsid w:val="00F632DC"/>
    <w:rsid w:val="00F709C0"/>
    <w:rsid w:val="00F81C6F"/>
    <w:rsid w:val="00FA08EC"/>
    <w:rsid w:val="00FB3212"/>
    <w:rsid w:val="00FB3AF5"/>
    <w:rsid w:val="00FB7D62"/>
    <w:rsid w:val="00FC2165"/>
    <w:rsid w:val="00FE4610"/>
    <w:rsid w:val="00FE6782"/>
    <w:rsid w:val="00FF0C63"/>
    <w:rsid w:val="00FF1136"/>
    <w:rsid w:val="00FF5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D683A-C6A4-4F4B-808C-1186D582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C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7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64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37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6CC9"/>
    <w:rPr>
      <w:b/>
      <w:bCs/>
      <w:kern w:val="44"/>
      <w:sz w:val="44"/>
      <w:szCs w:val="44"/>
    </w:rPr>
  </w:style>
  <w:style w:type="character" w:customStyle="1" w:styleId="2Char">
    <w:name w:val="标题 2 Char"/>
    <w:basedOn w:val="a0"/>
    <w:link w:val="2"/>
    <w:uiPriority w:val="9"/>
    <w:rsid w:val="00B64768"/>
    <w:rPr>
      <w:rFonts w:asciiTheme="majorHAnsi" w:eastAsiaTheme="majorEastAsia" w:hAnsiTheme="majorHAnsi" w:cstheme="majorBidi"/>
      <w:b/>
      <w:bCs/>
      <w:sz w:val="32"/>
      <w:szCs w:val="32"/>
    </w:rPr>
  </w:style>
  <w:style w:type="paragraph" w:styleId="a3">
    <w:name w:val="List Paragraph"/>
    <w:basedOn w:val="a"/>
    <w:uiPriority w:val="34"/>
    <w:qFormat/>
    <w:rsid w:val="00111B68"/>
    <w:pPr>
      <w:ind w:firstLineChars="200" w:firstLine="420"/>
    </w:pPr>
  </w:style>
  <w:style w:type="character" w:customStyle="1" w:styleId="3Char">
    <w:name w:val="标题 3 Char"/>
    <w:basedOn w:val="a0"/>
    <w:link w:val="3"/>
    <w:uiPriority w:val="9"/>
    <w:rsid w:val="003664F8"/>
    <w:rPr>
      <w:b/>
      <w:bCs/>
      <w:sz w:val="32"/>
      <w:szCs w:val="32"/>
    </w:rPr>
  </w:style>
  <w:style w:type="character" w:customStyle="1" w:styleId="4Char">
    <w:name w:val="标题 4 Char"/>
    <w:basedOn w:val="a0"/>
    <w:link w:val="4"/>
    <w:uiPriority w:val="9"/>
    <w:rsid w:val="00AB37C7"/>
    <w:rPr>
      <w:rFonts w:asciiTheme="majorHAnsi" w:eastAsiaTheme="majorEastAsia" w:hAnsiTheme="majorHAnsi" w:cstheme="majorBidi"/>
      <w:b/>
      <w:bCs/>
      <w:sz w:val="28"/>
      <w:szCs w:val="28"/>
    </w:rPr>
  </w:style>
  <w:style w:type="paragraph" w:styleId="a4">
    <w:name w:val="header"/>
    <w:basedOn w:val="a"/>
    <w:link w:val="Char"/>
    <w:uiPriority w:val="99"/>
    <w:unhideWhenUsed/>
    <w:rsid w:val="00DD3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33CA"/>
    <w:rPr>
      <w:sz w:val="18"/>
      <w:szCs w:val="18"/>
    </w:rPr>
  </w:style>
  <w:style w:type="paragraph" w:styleId="a5">
    <w:name w:val="footer"/>
    <w:basedOn w:val="a"/>
    <w:link w:val="Char0"/>
    <w:uiPriority w:val="99"/>
    <w:unhideWhenUsed/>
    <w:rsid w:val="00DD33CA"/>
    <w:pPr>
      <w:tabs>
        <w:tab w:val="center" w:pos="4153"/>
        <w:tab w:val="right" w:pos="8306"/>
      </w:tabs>
      <w:snapToGrid w:val="0"/>
      <w:jc w:val="left"/>
    </w:pPr>
    <w:rPr>
      <w:sz w:val="18"/>
      <w:szCs w:val="18"/>
    </w:rPr>
  </w:style>
  <w:style w:type="character" w:customStyle="1" w:styleId="Char0">
    <w:name w:val="页脚 Char"/>
    <w:basedOn w:val="a0"/>
    <w:link w:val="a5"/>
    <w:uiPriority w:val="99"/>
    <w:rsid w:val="00DD33CA"/>
    <w:rPr>
      <w:sz w:val="18"/>
      <w:szCs w:val="18"/>
    </w:rPr>
  </w:style>
  <w:style w:type="character" w:styleId="a6">
    <w:name w:val="Hyperlink"/>
    <w:basedOn w:val="a0"/>
    <w:uiPriority w:val="99"/>
    <w:semiHidden/>
    <w:unhideWhenUsed/>
    <w:rsid w:val="004F4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60074">
      <w:bodyDiv w:val="1"/>
      <w:marLeft w:val="0"/>
      <w:marRight w:val="0"/>
      <w:marTop w:val="0"/>
      <w:marBottom w:val="0"/>
      <w:divBdr>
        <w:top w:val="none" w:sz="0" w:space="0" w:color="auto"/>
        <w:left w:val="none" w:sz="0" w:space="0" w:color="auto"/>
        <w:bottom w:val="none" w:sz="0" w:space="0" w:color="auto"/>
        <w:right w:val="none" w:sz="0" w:space="0" w:color="auto"/>
      </w:divBdr>
    </w:div>
    <w:div w:id="16649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aike.baidu.com/item/%E5%85%88%E9%AA%8C%E6%A6%82%E7%8E%87" TargetMode="External"/><Relationship Id="rId26" Type="http://schemas.openxmlformats.org/officeDocument/2006/relationships/hyperlink" Target="https://baike.baidu.com/item/%E5%85%88%E9%AA%8C%E6%A6%82%E7%8E%87"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aike.baidu.com/item/%E6%A6%82%E7%8E%87%E5%88%86%E5%B8%83" TargetMode="External"/><Relationship Id="rId25" Type="http://schemas.openxmlformats.org/officeDocument/2006/relationships/hyperlink" Target="https://baike.baidu.com/item/%E6%A6%82%E7%8E%87%E5%88%86%E5%B8%83" TargetMode="External"/><Relationship Id="rId2" Type="http://schemas.openxmlformats.org/officeDocument/2006/relationships/styles" Target="styles.xml"/><Relationship Id="rId16" Type="http://schemas.openxmlformats.org/officeDocument/2006/relationships/hyperlink" Target="https://baike.baidu.com/item/%E6%A6%82%E7%8E%87"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baike.baidu.com/item/%E8%B4%9D%E5%8F%B6%E6%96%AF"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225</cp:revision>
  <dcterms:created xsi:type="dcterms:W3CDTF">2018-02-26T14:28:00Z</dcterms:created>
  <dcterms:modified xsi:type="dcterms:W3CDTF">2018-02-28T06:01:00Z</dcterms:modified>
</cp:coreProperties>
</file>