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52B" w:rsidRPr="00B51CF0" w:rsidRDefault="00B51CF0" w:rsidP="00B51CF0">
      <w:pPr>
        <w:jc w:val="center"/>
        <w:rPr>
          <w:rFonts w:ascii="굴림" w:eastAsia="굴림" w:hAnsi="굴림"/>
          <w:b/>
          <w:sz w:val="32"/>
          <w:szCs w:val="32"/>
        </w:rPr>
      </w:pPr>
      <w:r w:rsidRPr="00B51CF0">
        <w:rPr>
          <w:rFonts w:ascii="굴림" w:eastAsia="굴림" w:hAnsi="굴림" w:hint="eastAsia"/>
          <w:b/>
          <w:sz w:val="32"/>
          <w:szCs w:val="32"/>
        </w:rPr>
        <w:t>Assignment</w:t>
      </w:r>
    </w:p>
    <w:p w:rsidR="002B5CB0" w:rsidRDefault="002B5CB0" w:rsidP="002B5CB0">
      <w:pPr>
        <w:jc w:val="right"/>
        <w:rPr>
          <w:rFonts w:ascii="굴림" w:eastAsia="굴림" w:hAnsi="굴림"/>
          <w:sz w:val="28"/>
          <w:szCs w:val="28"/>
        </w:rPr>
      </w:pPr>
      <w:r>
        <w:rPr>
          <w:rFonts w:ascii="굴림" w:eastAsia="굴림" w:hAnsi="굴림"/>
          <w:sz w:val="28"/>
          <w:szCs w:val="28"/>
        </w:rPr>
        <w:t>Student number: 12161762</w:t>
      </w:r>
    </w:p>
    <w:p w:rsidR="00B51CF0" w:rsidRDefault="002B5CB0" w:rsidP="002B5CB0">
      <w:pPr>
        <w:jc w:val="right"/>
        <w:rPr>
          <w:rFonts w:ascii="굴림" w:eastAsia="굴림" w:hAnsi="굴림"/>
          <w:sz w:val="28"/>
          <w:szCs w:val="28"/>
        </w:rPr>
      </w:pPr>
      <w:r>
        <w:rPr>
          <w:rFonts w:ascii="굴림" w:eastAsia="굴림" w:hAnsi="굴림"/>
          <w:sz w:val="28"/>
          <w:szCs w:val="28"/>
        </w:rPr>
        <w:t xml:space="preserve">Name: </w:t>
      </w:r>
      <w:r w:rsidRPr="00FC3A53">
        <w:rPr>
          <w:rFonts w:ascii="굴림" w:eastAsia="굴림" w:hAnsi="굴림"/>
          <w:sz w:val="28"/>
          <w:szCs w:val="28"/>
        </w:rPr>
        <w:t>LEE YEONG JUN</w:t>
      </w:r>
    </w:p>
    <w:p w:rsidR="00B51CF0" w:rsidRDefault="00C45C91" w:rsidP="00B51CF0">
      <w:pPr>
        <w:rPr>
          <w:rFonts w:ascii="굴림" w:eastAsia="굴림" w:hAnsi="굴림"/>
          <w:sz w:val="24"/>
          <w:szCs w:val="24"/>
        </w:rPr>
      </w:pPr>
      <w:r>
        <w:rPr>
          <w:rFonts w:ascii="굴림" w:eastAsia="굴림" w:hAnsi="굴림" w:hint="eastAsia"/>
          <w:sz w:val="24"/>
          <w:szCs w:val="24"/>
        </w:rPr>
        <w:t>&lt;</w:t>
      </w:r>
      <w:r w:rsidR="00AE4E00">
        <w:rPr>
          <w:rFonts w:ascii="굴림" w:eastAsia="굴림" w:hAnsi="굴림" w:hint="eastAsia"/>
          <w:sz w:val="24"/>
          <w:szCs w:val="24"/>
        </w:rPr>
        <w:t>C</w:t>
      </w:r>
      <w:r w:rsidR="00AE4E00">
        <w:rPr>
          <w:rFonts w:ascii="굴림" w:eastAsia="굴림" w:hAnsi="굴림"/>
          <w:sz w:val="24"/>
          <w:szCs w:val="24"/>
        </w:rPr>
        <w:t>ode</w:t>
      </w:r>
      <w:r>
        <w:rPr>
          <w:rFonts w:ascii="굴림" w:eastAsia="굴림" w:hAnsi="굴림" w:hint="eastAsia"/>
          <w:sz w:val="24"/>
          <w:szCs w:val="24"/>
        </w:rPr>
        <w:t>&gt;</w:t>
      </w:r>
    </w:p>
    <w:p w:rsidR="00C45C91" w:rsidRDefault="00C4140E" w:rsidP="00B51CF0">
      <w:pPr>
        <w:rPr>
          <w:rFonts w:ascii="굴림" w:eastAsia="굴림" w:hAnsi="굴림"/>
          <w:sz w:val="24"/>
          <w:szCs w:val="24"/>
        </w:rPr>
      </w:pPr>
      <w:r>
        <w:rPr>
          <w:noProof/>
        </w:rPr>
        <w:drawing>
          <wp:inline distT="0" distB="0" distL="0" distR="0" wp14:anchorId="3B2E604D" wp14:editId="682D408C">
            <wp:extent cx="5686425" cy="725932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1215" cy="7278201"/>
                    </a:xfrm>
                    <a:prstGeom prst="rect">
                      <a:avLst/>
                    </a:prstGeom>
                  </pic:spPr>
                </pic:pic>
              </a:graphicData>
            </a:graphic>
          </wp:inline>
        </w:drawing>
      </w:r>
    </w:p>
    <w:p w:rsidR="00C45C91" w:rsidRDefault="00C4140E" w:rsidP="00B51CF0">
      <w:pPr>
        <w:rPr>
          <w:rFonts w:ascii="굴림" w:eastAsia="굴림" w:hAnsi="굴림"/>
          <w:sz w:val="24"/>
          <w:szCs w:val="24"/>
        </w:rPr>
      </w:pPr>
      <w:r>
        <w:rPr>
          <w:noProof/>
        </w:rPr>
        <w:lastRenderedPageBreak/>
        <w:drawing>
          <wp:inline distT="0" distB="0" distL="0" distR="0" wp14:anchorId="06289E2E" wp14:editId="21271D4F">
            <wp:extent cx="5600700" cy="86296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0700" cy="8629650"/>
                    </a:xfrm>
                    <a:prstGeom prst="rect">
                      <a:avLst/>
                    </a:prstGeom>
                  </pic:spPr>
                </pic:pic>
              </a:graphicData>
            </a:graphic>
          </wp:inline>
        </w:drawing>
      </w:r>
    </w:p>
    <w:p w:rsidR="008E4CBB" w:rsidRDefault="00AE4E00" w:rsidP="00B51CF0">
      <w:pPr>
        <w:rPr>
          <w:rFonts w:ascii="굴림" w:eastAsia="굴림" w:hAnsi="굴림"/>
          <w:sz w:val="24"/>
          <w:szCs w:val="24"/>
        </w:rPr>
      </w:pPr>
      <w:r>
        <w:rPr>
          <w:rFonts w:ascii="굴림" w:eastAsia="굴림" w:hAnsi="굴림" w:hint="eastAsia"/>
          <w:sz w:val="24"/>
          <w:szCs w:val="24"/>
        </w:rPr>
        <w:lastRenderedPageBreak/>
        <w:t>&lt;</w:t>
      </w:r>
      <w:r w:rsidR="00D36416">
        <w:rPr>
          <w:rFonts w:ascii="굴림" w:eastAsia="굴림" w:hAnsi="굴림" w:hint="eastAsia"/>
          <w:sz w:val="24"/>
          <w:szCs w:val="24"/>
        </w:rPr>
        <w:t>Result</w:t>
      </w:r>
      <w:r>
        <w:rPr>
          <w:rFonts w:ascii="굴림" w:eastAsia="굴림" w:hAnsi="굴림" w:hint="eastAsia"/>
          <w:sz w:val="24"/>
          <w:szCs w:val="24"/>
        </w:rPr>
        <w:t>&gt;</w:t>
      </w:r>
    </w:p>
    <w:p w:rsidR="006F7897" w:rsidRDefault="00294368" w:rsidP="00B51CF0">
      <w:pPr>
        <w:rPr>
          <w:rFonts w:ascii="굴림" w:eastAsia="굴림" w:hAnsi="굴림"/>
          <w:sz w:val="24"/>
          <w:szCs w:val="24"/>
        </w:rPr>
      </w:pPr>
      <w:r>
        <w:rPr>
          <w:noProof/>
        </w:rPr>
        <w:drawing>
          <wp:inline distT="0" distB="0" distL="0" distR="0" wp14:anchorId="0CFAB932" wp14:editId="1825C471">
            <wp:extent cx="5495925" cy="36195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361950"/>
                    </a:xfrm>
                    <a:prstGeom prst="rect">
                      <a:avLst/>
                    </a:prstGeom>
                  </pic:spPr>
                </pic:pic>
              </a:graphicData>
            </a:graphic>
          </wp:inline>
        </w:drawing>
      </w:r>
    </w:p>
    <w:p w:rsidR="00694532" w:rsidRDefault="00694532" w:rsidP="00B51CF0">
      <w:pPr>
        <w:rPr>
          <w:rFonts w:ascii="굴림" w:eastAsia="굴림" w:hAnsi="굴림"/>
          <w:sz w:val="24"/>
          <w:szCs w:val="24"/>
        </w:rPr>
      </w:pPr>
      <w:r>
        <w:rPr>
          <w:noProof/>
        </w:rPr>
        <w:drawing>
          <wp:inline distT="0" distB="0" distL="0" distR="0" wp14:anchorId="55693557" wp14:editId="6B21EE6F">
            <wp:extent cx="2952750" cy="785731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388" cy="7874979"/>
                    </a:xfrm>
                    <a:prstGeom prst="rect">
                      <a:avLst/>
                    </a:prstGeom>
                  </pic:spPr>
                </pic:pic>
              </a:graphicData>
            </a:graphic>
          </wp:inline>
        </w:drawing>
      </w:r>
    </w:p>
    <w:p w:rsidR="0026499A" w:rsidRPr="00AE2908" w:rsidRDefault="000E23C6" w:rsidP="00B51CF0">
      <w:pPr>
        <w:rPr>
          <w:rFonts w:ascii="굴림" w:eastAsia="굴림" w:hAnsi="굴림"/>
          <w:sz w:val="24"/>
          <w:szCs w:val="24"/>
        </w:rPr>
      </w:pPr>
      <w:r w:rsidRPr="000E23C6">
        <w:rPr>
          <w:rFonts w:ascii="굴림" w:eastAsia="굴림" w:hAnsi="굴림"/>
          <w:sz w:val="24"/>
          <w:szCs w:val="24"/>
        </w:rPr>
        <w:lastRenderedPageBreak/>
        <w:t xml:space="preserve">A semaphore </w:t>
      </w:r>
      <w:r w:rsidR="00A32B8D">
        <w:rPr>
          <w:rFonts w:ascii="굴림" w:eastAsia="굴림" w:hAnsi="굴림" w:hint="eastAsia"/>
          <w:sz w:val="24"/>
          <w:szCs w:val="24"/>
        </w:rPr>
        <w:t>is</w:t>
      </w:r>
      <w:r w:rsidRPr="000E23C6">
        <w:rPr>
          <w:rFonts w:ascii="굴림" w:eastAsia="굴림" w:hAnsi="굴림"/>
          <w:sz w:val="24"/>
          <w:szCs w:val="24"/>
        </w:rPr>
        <w:t xml:space="preserve"> created with the name </w:t>
      </w:r>
      <w:r w:rsidR="00FB537C">
        <w:rPr>
          <w:rFonts w:ascii="굴림" w:eastAsia="굴림" w:hAnsi="굴림"/>
          <w:sz w:val="24"/>
          <w:szCs w:val="24"/>
        </w:rPr>
        <w:t>‘</w:t>
      </w:r>
      <w:r w:rsidRPr="000E23C6">
        <w:rPr>
          <w:rFonts w:ascii="굴림" w:eastAsia="굴림" w:hAnsi="굴림"/>
          <w:sz w:val="24"/>
          <w:szCs w:val="24"/>
        </w:rPr>
        <w:t>mtex</w:t>
      </w:r>
      <w:r w:rsidR="00FB537C">
        <w:rPr>
          <w:rFonts w:ascii="굴림" w:eastAsia="굴림" w:hAnsi="굴림"/>
          <w:sz w:val="24"/>
          <w:szCs w:val="24"/>
        </w:rPr>
        <w:t>’</w:t>
      </w:r>
      <w:r w:rsidRPr="000E23C6">
        <w:rPr>
          <w:rFonts w:ascii="굴림" w:eastAsia="굴림" w:hAnsi="굴림"/>
          <w:sz w:val="24"/>
          <w:szCs w:val="24"/>
        </w:rPr>
        <w:t xml:space="preserve">, and the number of data to process </w:t>
      </w:r>
      <w:r w:rsidR="00A32B8D">
        <w:rPr>
          <w:rFonts w:ascii="굴림" w:eastAsia="굴림" w:hAnsi="굴림"/>
          <w:sz w:val="24"/>
          <w:szCs w:val="24"/>
        </w:rPr>
        <w:t>is</w:t>
      </w:r>
      <w:bookmarkStart w:id="0" w:name="_GoBack"/>
      <w:bookmarkEnd w:id="0"/>
      <w:r w:rsidRPr="000E23C6">
        <w:rPr>
          <w:rFonts w:ascii="굴림" w:eastAsia="굴림" w:hAnsi="굴림"/>
          <w:sz w:val="24"/>
          <w:szCs w:val="24"/>
        </w:rPr>
        <w:t xml:space="preserve"> set to 1000. i1 is the number of data stored, and i2 is the number of data consumed. </w:t>
      </w:r>
      <w:r w:rsidR="00FB537C">
        <w:rPr>
          <w:rFonts w:ascii="굴림" w:eastAsia="굴림" w:hAnsi="굴림"/>
          <w:sz w:val="24"/>
          <w:szCs w:val="24"/>
        </w:rPr>
        <w:t>‘</w:t>
      </w:r>
      <w:r w:rsidRPr="000E23C6">
        <w:rPr>
          <w:rFonts w:ascii="굴림" w:eastAsia="굴림" w:hAnsi="굴림"/>
          <w:sz w:val="24"/>
          <w:szCs w:val="24"/>
        </w:rPr>
        <w:t>sem_wait</w:t>
      </w:r>
      <w:r w:rsidR="00FB537C">
        <w:rPr>
          <w:rFonts w:ascii="굴림" w:eastAsia="굴림" w:hAnsi="굴림"/>
          <w:sz w:val="24"/>
          <w:szCs w:val="24"/>
        </w:rPr>
        <w:t>’</w:t>
      </w:r>
      <w:r w:rsidRPr="000E23C6">
        <w:rPr>
          <w:rFonts w:ascii="굴림" w:eastAsia="굴림" w:hAnsi="굴림"/>
          <w:sz w:val="24"/>
          <w:szCs w:val="24"/>
        </w:rPr>
        <w:t xml:space="preserve"> prevents the access of two threads at the same time, and decreases the semaphore value by 1. If i1 is equal to i2, the producer is executed, and if i1 is greater than i2, the consumer is executed. </w:t>
      </w:r>
      <w:r w:rsidR="00E55224">
        <w:rPr>
          <w:rFonts w:ascii="굴림" w:eastAsia="굴림" w:hAnsi="굴림"/>
          <w:sz w:val="24"/>
          <w:szCs w:val="24"/>
        </w:rPr>
        <w:t>‘</w:t>
      </w:r>
      <w:r w:rsidRPr="000E23C6">
        <w:rPr>
          <w:rFonts w:ascii="굴림" w:eastAsia="굴림" w:hAnsi="굴림"/>
          <w:sz w:val="24"/>
          <w:szCs w:val="24"/>
        </w:rPr>
        <w:t>sem_post</w:t>
      </w:r>
      <w:r w:rsidR="00E55224">
        <w:rPr>
          <w:rFonts w:ascii="굴림" w:eastAsia="굴림" w:hAnsi="굴림"/>
          <w:sz w:val="24"/>
          <w:szCs w:val="24"/>
        </w:rPr>
        <w:t>’</w:t>
      </w:r>
      <w:r w:rsidRPr="000E23C6">
        <w:rPr>
          <w:rFonts w:ascii="굴림" w:eastAsia="굴림" w:hAnsi="굴림"/>
          <w:sz w:val="24"/>
          <w:szCs w:val="24"/>
        </w:rPr>
        <w:t xml:space="preserve"> increases the semaphore value by 1. In the code above, the semaphore value is initialized to 1, so the semaphore value is reduced from 1 to 0 in </w:t>
      </w:r>
      <w:r w:rsidR="00E55224">
        <w:rPr>
          <w:rFonts w:ascii="굴림" w:eastAsia="굴림" w:hAnsi="굴림"/>
          <w:sz w:val="24"/>
          <w:szCs w:val="24"/>
        </w:rPr>
        <w:t>‘</w:t>
      </w:r>
      <w:r w:rsidRPr="000E23C6">
        <w:rPr>
          <w:rFonts w:ascii="굴림" w:eastAsia="굴림" w:hAnsi="굴림"/>
          <w:sz w:val="24"/>
          <w:szCs w:val="24"/>
        </w:rPr>
        <w:t>sem_wait</w:t>
      </w:r>
      <w:r w:rsidR="00E55224">
        <w:rPr>
          <w:rFonts w:ascii="굴림" w:eastAsia="굴림" w:hAnsi="굴림"/>
          <w:sz w:val="24"/>
          <w:szCs w:val="24"/>
        </w:rPr>
        <w:t>’</w:t>
      </w:r>
      <w:r w:rsidRPr="000E23C6">
        <w:rPr>
          <w:rFonts w:ascii="굴림" w:eastAsia="굴림" w:hAnsi="굴림"/>
          <w:sz w:val="24"/>
          <w:szCs w:val="24"/>
        </w:rPr>
        <w:t xml:space="preserve">, and the semaphore value is increased from 0 to 1 in </w:t>
      </w:r>
      <w:r w:rsidR="00E55224">
        <w:rPr>
          <w:rFonts w:ascii="굴림" w:eastAsia="굴림" w:hAnsi="굴림"/>
          <w:sz w:val="24"/>
          <w:szCs w:val="24"/>
        </w:rPr>
        <w:t>‘</w:t>
      </w:r>
      <w:r w:rsidRPr="000E23C6">
        <w:rPr>
          <w:rFonts w:ascii="굴림" w:eastAsia="굴림" w:hAnsi="굴림"/>
          <w:sz w:val="24"/>
          <w:szCs w:val="24"/>
        </w:rPr>
        <w:t>sem_post</w:t>
      </w:r>
      <w:r w:rsidR="00E55224">
        <w:rPr>
          <w:rFonts w:ascii="굴림" w:eastAsia="굴림" w:hAnsi="굴림"/>
          <w:sz w:val="24"/>
          <w:szCs w:val="24"/>
        </w:rPr>
        <w:t>’</w:t>
      </w:r>
      <w:r w:rsidRPr="000E23C6">
        <w:rPr>
          <w:rFonts w:ascii="굴림" w:eastAsia="굴림" w:hAnsi="굴림"/>
          <w:sz w:val="24"/>
          <w:szCs w:val="24"/>
        </w:rPr>
        <w:t>.</w:t>
      </w:r>
    </w:p>
    <w:sectPr w:rsidR="0026499A" w:rsidRPr="00AE290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F0"/>
    <w:rsid w:val="000E23C6"/>
    <w:rsid w:val="0026499A"/>
    <w:rsid w:val="00294368"/>
    <w:rsid w:val="002B5CB0"/>
    <w:rsid w:val="002F7791"/>
    <w:rsid w:val="00477E13"/>
    <w:rsid w:val="00563BCC"/>
    <w:rsid w:val="005A2723"/>
    <w:rsid w:val="005E545B"/>
    <w:rsid w:val="00694532"/>
    <w:rsid w:val="006F7897"/>
    <w:rsid w:val="00767100"/>
    <w:rsid w:val="00873ACB"/>
    <w:rsid w:val="008E4CBB"/>
    <w:rsid w:val="009C6F6D"/>
    <w:rsid w:val="00A32B8D"/>
    <w:rsid w:val="00AA3F76"/>
    <w:rsid w:val="00AE2908"/>
    <w:rsid w:val="00AE4E00"/>
    <w:rsid w:val="00B51CF0"/>
    <w:rsid w:val="00BF4006"/>
    <w:rsid w:val="00C4140E"/>
    <w:rsid w:val="00C45C91"/>
    <w:rsid w:val="00C5152B"/>
    <w:rsid w:val="00D36416"/>
    <w:rsid w:val="00DA7269"/>
    <w:rsid w:val="00E55224"/>
    <w:rsid w:val="00FB537C"/>
    <w:rsid w:val="00FD5A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8664E-A00E-4E42-9986-37FB918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102</Words>
  <Characters>585</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yjl</dc:creator>
  <cp:keywords/>
  <dc:description/>
  <cp:lastModifiedBy>Microsoft 계정</cp:lastModifiedBy>
  <cp:revision>27</cp:revision>
  <dcterms:created xsi:type="dcterms:W3CDTF">2021-11-23T07:19:00Z</dcterms:created>
  <dcterms:modified xsi:type="dcterms:W3CDTF">2023-04-26T11:42:00Z</dcterms:modified>
</cp:coreProperties>
</file>