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2B65F" w14:textId="7D47F5DE" w:rsidR="00322031" w:rsidRPr="000538CC" w:rsidRDefault="000538CC" w:rsidP="00322031">
      <w:pPr>
        <w:spacing w:line="440" w:lineRule="exact"/>
        <w:rPr>
          <w:b/>
          <w:bCs/>
          <w:color w:val="FF0000"/>
          <w:sz w:val="30"/>
          <w:szCs w:val="30"/>
        </w:rPr>
      </w:pPr>
      <w:r w:rsidRPr="000538CC">
        <w:rPr>
          <w:rFonts w:hint="eastAsia"/>
          <w:b/>
          <w:bCs/>
          <w:color w:val="FF0000"/>
          <w:sz w:val="30"/>
          <w:szCs w:val="30"/>
        </w:rPr>
        <w:t>4</w:t>
      </w:r>
      <w:r w:rsidR="00322031" w:rsidRPr="00322031">
        <w:rPr>
          <w:rFonts w:hint="eastAsia"/>
          <w:b/>
          <w:bCs/>
          <w:color w:val="FF0000"/>
          <w:sz w:val="30"/>
          <w:szCs w:val="30"/>
        </w:rPr>
        <w:t>简述科学和技术的联系与区别。</w:t>
      </w:r>
    </w:p>
    <w:p w14:paraId="2E51657A" w14:textId="77777777" w:rsidR="00721084" w:rsidRPr="00721084" w:rsidRDefault="00721084" w:rsidP="00721084">
      <w:pPr>
        <w:spacing w:line="440" w:lineRule="exact"/>
        <w:ind w:left="720"/>
        <w:rPr>
          <w:sz w:val="24"/>
          <w:szCs w:val="24"/>
        </w:rPr>
      </w:pPr>
      <w:r w:rsidRPr="00B64E1F">
        <w:rPr>
          <w:rFonts w:hint="eastAsia"/>
          <w:sz w:val="24"/>
          <w:szCs w:val="24"/>
        </w:rPr>
        <w:t>科学与技术的区别：</w:t>
      </w:r>
    </w:p>
    <w:p w14:paraId="03AEC873" w14:textId="7A4CBB40" w:rsidR="00721084" w:rsidRPr="00721084" w:rsidRDefault="00721084" w:rsidP="00721084">
      <w:pPr>
        <w:spacing w:line="440" w:lineRule="exact"/>
        <w:rPr>
          <w:sz w:val="24"/>
          <w:szCs w:val="24"/>
        </w:rPr>
      </w:pPr>
      <w:r w:rsidRPr="00B64E1F">
        <w:rPr>
          <w:sz w:val="24"/>
          <w:szCs w:val="24"/>
        </w:rPr>
        <w:t>1</w:t>
      </w:r>
      <w:r w:rsidRPr="00B64E1F">
        <w:rPr>
          <w:sz w:val="24"/>
          <w:szCs w:val="24"/>
        </w:rPr>
        <w:t>、从目的和任务看：</w:t>
      </w:r>
    </w:p>
    <w:p w14:paraId="634C900F" w14:textId="77777777" w:rsidR="00721084" w:rsidRPr="00721084" w:rsidRDefault="00721084" w:rsidP="00721084">
      <w:pPr>
        <w:spacing w:line="440" w:lineRule="exact"/>
        <w:rPr>
          <w:sz w:val="24"/>
          <w:szCs w:val="24"/>
        </w:rPr>
      </w:pPr>
      <w:r w:rsidRPr="00B64E1F">
        <w:rPr>
          <w:sz w:val="24"/>
          <w:szCs w:val="24"/>
        </w:rPr>
        <w:t xml:space="preserve">     </w:t>
      </w:r>
      <w:r w:rsidRPr="00B64E1F">
        <w:rPr>
          <w:sz w:val="24"/>
          <w:szCs w:val="24"/>
        </w:rPr>
        <w:t>科学－－认识自然界，回答</w:t>
      </w:r>
      <w:r w:rsidRPr="00B64E1F">
        <w:rPr>
          <w:sz w:val="24"/>
          <w:szCs w:val="24"/>
        </w:rPr>
        <w:t>“</w:t>
      </w:r>
      <w:r w:rsidRPr="00B64E1F">
        <w:rPr>
          <w:sz w:val="24"/>
          <w:szCs w:val="24"/>
        </w:rPr>
        <w:t>是什么</w:t>
      </w:r>
      <w:r w:rsidRPr="00B64E1F">
        <w:rPr>
          <w:sz w:val="24"/>
          <w:szCs w:val="24"/>
        </w:rPr>
        <w:t>”</w:t>
      </w:r>
      <w:r w:rsidRPr="00B64E1F">
        <w:rPr>
          <w:sz w:val="24"/>
          <w:szCs w:val="24"/>
        </w:rPr>
        <w:t>，</w:t>
      </w:r>
      <w:r w:rsidRPr="00B64E1F">
        <w:rPr>
          <w:sz w:val="24"/>
          <w:szCs w:val="24"/>
        </w:rPr>
        <w:t>“</w:t>
      </w:r>
      <w:r w:rsidRPr="00B64E1F">
        <w:rPr>
          <w:sz w:val="24"/>
          <w:szCs w:val="24"/>
        </w:rPr>
        <w:t>为什么</w:t>
      </w:r>
      <w:r w:rsidRPr="00B64E1F">
        <w:rPr>
          <w:sz w:val="24"/>
          <w:szCs w:val="24"/>
        </w:rPr>
        <w:t>”</w:t>
      </w:r>
      <w:r w:rsidRPr="00B64E1F">
        <w:rPr>
          <w:sz w:val="24"/>
          <w:szCs w:val="24"/>
        </w:rPr>
        <w:t>。</w:t>
      </w:r>
    </w:p>
    <w:p w14:paraId="0B3F76B4" w14:textId="77777777" w:rsidR="00721084" w:rsidRPr="00721084" w:rsidRDefault="00721084" w:rsidP="00721084">
      <w:pPr>
        <w:spacing w:line="440" w:lineRule="exact"/>
        <w:rPr>
          <w:sz w:val="24"/>
          <w:szCs w:val="24"/>
        </w:rPr>
      </w:pPr>
      <w:r w:rsidRPr="00B64E1F">
        <w:rPr>
          <w:sz w:val="24"/>
          <w:szCs w:val="24"/>
        </w:rPr>
        <w:t xml:space="preserve">     </w:t>
      </w:r>
      <w:r w:rsidRPr="00B64E1F">
        <w:rPr>
          <w:sz w:val="24"/>
          <w:szCs w:val="24"/>
        </w:rPr>
        <w:t>技术－－利用和改造自然，回答</w:t>
      </w:r>
      <w:r w:rsidRPr="00B64E1F">
        <w:rPr>
          <w:sz w:val="24"/>
          <w:szCs w:val="24"/>
        </w:rPr>
        <w:t>“</w:t>
      </w:r>
      <w:r w:rsidRPr="00B64E1F">
        <w:rPr>
          <w:sz w:val="24"/>
          <w:szCs w:val="24"/>
        </w:rPr>
        <w:t>做什么</w:t>
      </w:r>
      <w:r w:rsidRPr="00B64E1F">
        <w:rPr>
          <w:sz w:val="24"/>
          <w:szCs w:val="24"/>
        </w:rPr>
        <w:t>”</w:t>
      </w:r>
      <w:r w:rsidRPr="00B64E1F">
        <w:rPr>
          <w:sz w:val="24"/>
          <w:szCs w:val="24"/>
        </w:rPr>
        <w:t>，</w:t>
      </w:r>
      <w:r w:rsidRPr="00B64E1F">
        <w:rPr>
          <w:sz w:val="24"/>
          <w:szCs w:val="24"/>
        </w:rPr>
        <w:t>“</w:t>
      </w:r>
      <w:r w:rsidRPr="00B64E1F">
        <w:rPr>
          <w:sz w:val="24"/>
          <w:szCs w:val="24"/>
        </w:rPr>
        <w:t>怎么做</w:t>
      </w:r>
      <w:r w:rsidRPr="00B64E1F">
        <w:rPr>
          <w:sz w:val="24"/>
          <w:szCs w:val="24"/>
        </w:rPr>
        <w:t>”</w:t>
      </w:r>
      <w:r w:rsidRPr="00B64E1F">
        <w:rPr>
          <w:sz w:val="24"/>
          <w:szCs w:val="24"/>
        </w:rPr>
        <w:t>。</w:t>
      </w:r>
    </w:p>
    <w:p w14:paraId="1CB99668" w14:textId="59136468" w:rsidR="00721084" w:rsidRPr="00721084" w:rsidRDefault="00721084" w:rsidP="00721084">
      <w:pPr>
        <w:spacing w:line="440" w:lineRule="exact"/>
        <w:rPr>
          <w:sz w:val="24"/>
          <w:szCs w:val="24"/>
        </w:rPr>
      </w:pPr>
      <w:r w:rsidRPr="00B64E1F">
        <w:rPr>
          <w:sz w:val="24"/>
          <w:szCs w:val="24"/>
        </w:rPr>
        <w:t>2</w:t>
      </w:r>
      <w:r w:rsidRPr="00B64E1F">
        <w:rPr>
          <w:sz w:val="24"/>
          <w:szCs w:val="24"/>
        </w:rPr>
        <w:t>、从活动过程看：</w:t>
      </w:r>
    </w:p>
    <w:p w14:paraId="16CBE468" w14:textId="77777777" w:rsidR="00721084" w:rsidRPr="00721084" w:rsidRDefault="00721084" w:rsidP="00721084">
      <w:pPr>
        <w:spacing w:line="440" w:lineRule="exact"/>
        <w:rPr>
          <w:sz w:val="24"/>
          <w:szCs w:val="24"/>
        </w:rPr>
      </w:pPr>
      <w:r w:rsidRPr="00B64E1F">
        <w:rPr>
          <w:sz w:val="24"/>
          <w:szCs w:val="24"/>
        </w:rPr>
        <w:t xml:space="preserve">      </w:t>
      </w:r>
      <w:r w:rsidRPr="00B64E1F">
        <w:rPr>
          <w:sz w:val="24"/>
          <w:szCs w:val="24"/>
        </w:rPr>
        <w:t>科学－－特点：探索性和不确定性强。</w:t>
      </w:r>
    </w:p>
    <w:p w14:paraId="119BD860" w14:textId="77777777" w:rsidR="00721084" w:rsidRPr="00B64E1F" w:rsidRDefault="00721084" w:rsidP="00721084">
      <w:pPr>
        <w:spacing w:line="440" w:lineRule="exact"/>
        <w:rPr>
          <w:sz w:val="24"/>
          <w:szCs w:val="24"/>
        </w:rPr>
      </w:pPr>
      <w:r w:rsidRPr="00B64E1F">
        <w:rPr>
          <w:sz w:val="24"/>
          <w:szCs w:val="24"/>
        </w:rPr>
        <w:t xml:space="preserve">     </w:t>
      </w:r>
      <w:r w:rsidRPr="00B64E1F">
        <w:rPr>
          <w:sz w:val="24"/>
          <w:szCs w:val="24"/>
        </w:rPr>
        <w:t>技术－－特点：计划性强。</w:t>
      </w:r>
    </w:p>
    <w:p w14:paraId="0748F390" w14:textId="12ACFE13" w:rsidR="00721084" w:rsidRPr="00B64E1F" w:rsidRDefault="00721084" w:rsidP="00721084">
      <w:pPr>
        <w:spacing w:line="440" w:lineRule="exact"/>
        <w:rPr>
          <w:sz w:val="24"/>
          <w:szCs w:val="24"/>
        </w:rPr>
      </w:pPr>
      <w:r w:rsidRPr="00B64E1F">
        <w:rPr>
          <w:sz w:val="24"/>
          <w:szCs w:val="24"/>
        </w:rPr>
        <w:t>3</w:t>
      </w:r>
      <w:r w:rsidRPr="00B64E1F">
        <w:rPr>
          <w:sz w:val="24"/>
          <w:szCs w:val="24"/>
        </w:rPr>
        <w:t>、形态：</w:t>
      </w:r>
    </w:p>
    <w:p w14:paraId="14B49CCE" w14:textId="77777777" w:rsidR="00721084" w:rsidRPr="00721084" w:rsidRDefault="00721084" w:rsidP="00721084">
      <w:pPr>
        <w:spacing w:line="440" w:lineRule="exact"/>
        <w:rPr>
          <w:sz w:val="24"/>
          <w:szCs w:val="24"/>
        </w:rPr>
      </w:pPr>
      <w:r w:rsidRPr="00B64E1F">
        <w:rPr>
          <w:rFonts w:hint="eastAsia"/>
          <w:sz w:val="24"/>
          <w:szCs w:val="24"/>
        </w:rPr>
        <w:t>科学－－一元性的东西，即排他性。</w:t>
      </w:r>
    </w:p>
    <w:p w14:paraId="6FF034DE" w14:textId="77777777" w:rsidR="00721084" w:rsidRPr="00721084" w:rsidRDefault="00721084" w:rsidP="00721084">
      <w:pPr>
        <w:spacing w:line="440" w:lineRule="exact"/>
        <w:rPr>
          <w:sz w:val="24"/>
          <w:szCs w:val="24"/>
        </w:rPr>
      </w:pPr>
      <w:r w:rsidRPr="00B64E1F">
        <w:rPr>
          <w:rFonts w:hint="eastAsia"/>
          <w:sz w:val="24"/>
          <w:szCs w:val="24"/>
        </w:rPr>
        <w:t>技术－－多元性，把某一种科学认识转化为多种工艺方法，</w:t>
      </w:r>
      <w:proofErr w:type="gramStart"/>
      <w:r w:rsidRPr="00B64E1F">
        <w:rPr>
          <w:rFonts w:hint="eastAsia"/>
          <w:sz w:val="24"/>
          <w:szCs w:val="24"/>
        </w:rPr>
        <w:t>从系相同</w:t>
      </w:r>
      <w:proofErr w:type="gramEnd"/>
      <w:r w:rsidRPr="00B64E1F">
        <w:rPr>
          <w:rFonts w:hint="eastAsia"/>
          <w:sz w:val="24"/>
          <w:szCs w:val="24"/>
        </w:rPr>
        <w:t>原理去</w:t>
      </w:r>
      <w:proofErr w:type="gramStart"/>
      <w:r w:rsidRPr="00B64E1F">
        <w:rPr>
          <w:rFonts w:hint="eastAsia"/>
          <w:sz w:val="24"/>
          <w:szCs w:val="24"/>
        </w:rPr>
        <w:t>作出</w:t>
      </w:r>
      <w:proofErr w:type="gramEnd"/>
      <w:r w:rsidRPr="00B64E1F">
        <w:rPr>
          <w:rFonts w:hint="eastAsia"/>
          <w:sz w:val="24"/>
          <w:szCs w:val="24"/>
        </w:rPr>
        <w:t>多种类型的设计方案。</w:t>
      </w:r>
    </w:p>
    <w:p w14:paraId="6D292507" w14:textId="77777777" w:rsidR="00721084" w:rsidRPr="00721084" w:rsidRDefault="00721084" w:rsidP="00721084">
      <w:pPr>
        <w:spacing w:line="440" w:lineRule="exact"/>
        <w:rPr>
          <w:sz w:val="24"/>
          <w:szCs w:val="24"/>
        </w:rPr>
      </w:pPr>
      <w:r w:rsidRPr="00B64E1F">
        <w:rPr>
          <w:sz w:val="24"/>
          <w:szCs w:val="24"/>
        </w:rPr>
        <w:t>4</w:t>
      </w:r>
      <w:r w:rsidRPr="00B64E1F">
        <w:rPr>
          <w:sz w:val="24"/>
          <w:szCs w:val="24"/>
        </w:rPr>
        <w:t>、评价标准：</w:t>
      </w:r>
    </w:p>
    <w:p w14:paraId="5E7E6B76" w14:textId="6E058D83" w:rsidR="00721084" w:rsidRPr="00721084" w:rsidRDefault="00721084" w:rsidP="00721084">
      <w:pPr>
        <w:spacing w:line="440" w:lineRule="exact"/>
        <w:rPr>
          <w:sz w:val="24"/>
          <w:szCs w:val="24"/>
        </w:rPr>
      </w:pPr>
      <w:r w:rsidRPr="00B64E1F">
        <w:rPr>
          <w:rFonts w:hint="eastAsia"/>
          <w:sz w:val="24"/>
          <w:szCs w:val="24"/>
        </w:rPr>
        <w:t>科学－－是非，讲真理性标准。</w:t>
      </w:r>
    </w:p>
    <w:p w14:paraId="32ED79B1" w14:textId="6B652208" w:rsidR="00721084" w:rsidRPr="00721084" w:rsidRDefault="00721084" w:rsidP="00721084">
      <w:pPr>
        <w:spacing w:line="440" w:lineRule="exact"/>
        <w:rPr>
          <w:sz w:val="24"/>
          <w:szCs w:val="24"/>
        </w:rPr>
      </w:pPr>
      <w:r w:rsidRPr="00B64E1F">
        <w:rPr>
          <w:rFonts w:hint="eastAsia"/>
          <w:sz w:val="24"/>
          <w:szCs w:val="24"/>
        </w:rPr>
        <w:t>技术－－合理性，可行性</w:t>
      </w:r>
      <w:r w:rsidRPr="00B64E1F">
        <w:rPr>
          <w:sz w:val="24"/>
          <w:szCs w:val="24"/>
        </w:rPr>
        <w:t>,</w:t>
      </w:r>
      <w:r w:rsidRPr="00B64E1F">
        <w:rPr>
          <w:rFonts w:hint="eastAsia"/>
          <w:sz w:val="24"/>
          <w:szCs w:val="24"/>
        </w:rPr>
        <w:t>经济性</w:t>
      </w:r>
      <w:r w:rsidRPr="00B64E1F">
        <w:rPr>
          <w:sz w:val="24"/>
          <w:szCs w:val="24"/>
        </w:rPr>
        <w:t>,</w:t>
      </w:r>
      <w:r w:rsidRPr="00B64E1F">
        <w:rPr>
          <w:rFonts w:hint="eastAsia"/>
          <w:sz w:val="24"/>
          <w:szCs w:val="24"/>
        </w:rPr>
        <w:t>讲效用性标准。</w:t>
      </w:r>
    </w:p>
    <w:p w14:paraId="5B623D63" w14:textId="73E11737" w:rsidR="00721084" w:rsidRPr="00721084" w:rsidRDefault="00721084" w:rsidP="00721084">
      <w:pPr>
        <w:spacing w:line="440" w:lineRule="exact"/>
        <w:rPr>
          <w:sz w:val="24"/>
          <w:szCs w:val="24"/>
        </w:rPr>
      </w:pPr>
      <w:r w:rsidRPr="00B64E1F">
        <w:rPr>
          <w:sz w:val="24"/>
          <w:szCs w:val="24"/>
        </w:rPr>
        <w:t>5</w:t>
      </w:r>
      <w:r w:rsidRPr="00B64E1F">
        <w:rPr>
          <w:sz w:val="24"/>
          <w:szCs w:val="24"/>
        </w:rPr>
        <w:t>、与社会的相关程度：</w:t>
      </w:r>
    </w:p>
    <w:p w14:paraId="62D9E0BF" w14:textId="0279A417" w:rsidR="00721084" w:rsidRPr="00721084" w:rsidRDefault="00721084" w:rsidP="00721084">
      <w:pPr>
        <w:spacing w:line="440" w:lineRule="exact"/>
        <w:rPr>
          <w:sz w:val="24"/>
          <w:szCs w:val="24"/>
        </w:rPr>
      </w:pPr>
      <w:r w:rsidRPr="00B64E1F">
        <w:rPr>
          <w:rFonts w:hint="eastAsia"/>
          <w:sz w:val="24"/>
          <w:szCs w:val="24"/>
        </w:rPr>
        <w:t>科学较远离现实经济法律、政策资源。</w:t>
      </w:r>
    </w:p>
    <w:p w14:paraId="5B8FDACC" w14:textId="6C08F836" w:rsidR="00721084" w:rsidRPr="00B64E1F" w:rsidRDefault="00721084" w:rsidP="00721084">
      <w:pPr>
        <w:spacing w:line="440" w:lineRule="exact"/>
        <w:rPr>
          <w:sz w:val="24"/>
          <w:szCs w:val="24"/>
        </w:rPr>
      </w:pPr>
      <w:r w:rsidRPr="00B64E1F">
        <w:rPr>
          <w:rFonts w:hint="eastAsia"/>
          <w:sz w:val="24"/>
          <w:szCs w:val="24"/>
        </w:rPr>
        <w:t>技术则注重可靠性、安全性、及经济、法律、伦理、资源、环境等因素。</w:t>
      </w:r>
    </w:p>
    <w:p w14:paraId="7EE27842" w14:textId="2AC3AF2C" w:rsidR="00721084" w:rsidRPr="00B64E1F" w:rsidRDefault="00721084" w:rsidP="00721084">
      <w:pPr>
        <w:spacing w:line="440" w:lineRule="exact"/>
        <w:rPr>
          <w:sz w:val="24"/>
          <w:szCs w:val="24"/>
        </w:rPr>
      </w:pPr>
      <w:r w:rsidRPr="00B64E1F">
        <w:rPr>
          <w:rFonts w:hint="eastAsia"/>
          <w:sz w:val="24"/>
          <w:szCs w:val="24"/>
        </w:rPr>
        <w:t>（二）科学与技术的联系</w:t>
      </w:r>
    </w:p>
    <w:p w14:paraId="735F0BF3" w14:textId="00680ACC" w:rsidR="00721084" w:rsidRPr="00721084" w:rsidRDefault="00721084" w:rsidP="00721084">
      <w:pPr>
        <w:spacing w:line="440" w:lineRule="exact"/>
        <w:rPr>
          <w:sz w:val="24"/>
          <w:szCs w:val="24"/>
        </w:rPr>
      </w:pPr>
      <w:r w:rsidRPr="00B64E1F">
        <w:rPr>
          <w:sz w:val="24"/>
          <w:szCs w:val="24"/>
        </w:rPr>
        <w:t>1</w:t>
      </w:r>
      <w:r w:rsidRPr="00B64E1F">
        <w:rPr>
          <w:rFonts w:hint="eastAsia"/>
          <w:sz w:val="24"/>
          <w:szCs w:val="24"/>
        </w:rPr>
        <w:t>、技术的发展为科学研究提出课题并提供了必要的物质手段。</w:t>
      </w:r>
    </w:p>
    <w:p w14:paraId="1585948E" w14:textId="40865F9A" w:rsidR="00721084" w:rsidRPr="00322031" w:rsidRDefault="000538CC" w:rsidP="00322031">
      <w:pPr>
        <w:spacing w:line="440" w:lineRule="exact"/>
        <w:rPr>
          <w:rFonts w:hint="eastAsia"/>
          <w:b/>
          <w:bCs/>
          <w:sz w:val="30"/>
          <w:szCs w:val="30"/>
        </w:rPr>
      </w:pPr>
      <w:r w:rsidRPr="00B64E1F">
        <w:rPr>
          <w:sz w:val="24"/>
          <w:szCs w:val="24"/>
        </w:rPr>
        <w:drawing>
          <wp:anchor distT="0" distB="0" distL="114300" distR="114300" simplePos="0" relativeHeight="251663360" behindDoc="1" locked="0" layoutInCell="1" allowOverlap="1" wp14:anchorId="26567AFE" wp14:editId="4E4DB6A7">
            <wp:simplePos x="0" y="0"/>
            <wp:positionH relativeFrom="column">
              <wp:posOffset>0</wp:posOffset>
            </wp:positionH>
            <wp:positionV relativeFrom="paragraph">
              <wp:posOffset>400050</wp:posOffset>
            </wp:positionV>
            <wp:extent cx="5283200" cy="2471420"/>
            <wp:effectExtent l="0" t="0" r="0" b="0"/>
            <wp:wrapTight wrapText="bothSides">
              <wp:wrapPolygon edited="0">
                <wp:start x="0" y="0"/>
                <wp:lineTo x="0" y="21478"/>
                <wp:lineTo x="21496" y="21478"/>
                <wp:lineTo x="2149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3200" cy="2471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1084" w:rsidRPr="00B64E1F">
        <w:rPr>
          <w:sz w:val="24"/>
          <w:szCs w:val="24"/>
        </w:rPr>
        <w:t>2</w:t>
      </w:r>
      <w:r w:rsidR="00721084" w:rsidRPr="00B64E1F">
        <w:rPr>
          <w:rFonts w:hint="eastAsia"/>
          <w:sz w:val="24"/>
          <w:szCs w:val="24"/>
        </w:rPr>
        <w:t>、科学研究和科学成果可以指导技术发展，科学可以成为技术的先导并转化为</w:t>
      </w:r>
      <w:r w:rsidR="00721084" w:rsidRPr="00B64E1F">
        <w:rPr>
          <w:rFonts w:hint="eastAsia"/>
          <w:sz w:val="24"/>
          <w:szCs w:val="24"/>
        </w:rPr>
        <w:lastRenderedPageBreak/>
        <w:t>技术。</w:t>
      </w:r>
    </w:p>
    <w:p w14:paraId="4ACB0BAA" w14:textId="0D8BE8BA" w:rsidR="00322031" w:rsidRDefault="00322031" w:rsidP="00322031">
      <w:pPr>
        <w:spacing w:line="440" w:lineRule="exact"/>
        <w:rPr>
          <w:b/>
          <w:bCs/>
          <w:sz w:val="30"/>
          <w:szCs w:val="30"/>
        </w:rPr>
      </w:pPr>
      <w:r w:rsidRPr="00322031">
        <w:rPr>
          <w:b/>
          <w:bCs/>
          <w:color w:val="FF0000"/>
          <w:sz w:val="30"/>
          <w:szCs w:val="30"/>
        </w:rPr>
        <w:t>5</w:t>
      </w:r>
      <w:r w:rsidRPr="00322031">
        <w:rPr>
          <w:rFonts w:hint="eastAsia"/>
          <w:b/>
          <w:bCs/>
          <w:color w:val="FF0000"/>
          <w:sz w:val="30"/>
          <w:szCs w:val="30"/>
        </w:rPr>
        <w:t>、</w:t>
      </w:r>
      <w:r w:rsidRPr="00322031">
        <w:rPr>
          <w:b/>
          <w:bCs/>
          <w:color w:val="FF0000"/>
          <w:sz w:val="30"/>
          <w:szCs w:val="30"/>
        </w:rPr>
        <w:t xml:space="preserve"> </w:t>
      </w:r>
      <w:r w:rsidRPr="00322031">
        <w:rPr>
          <w:rFonts w:hint="eastAsia"/>
          <w:b/>
          <w:bCs/>
          <w:color w:val="FF0000"/>
          <w:sz w:val="30"/>
          <w:szCs w:val="30"/>
        </w:rPr>
        <w:t>科学精神与人文精神</w:t>
      </w:r>
      <w:r w:rsidRPr="00322031">
        <w:rPr>
          <w:rFonts w:hint="eastAsia"/>
          <w:b/>
          <w:bCs/>
          <w:sz w:val="30"/>
          <w:szCs w:val="30"/>
        </w:rPr>
        <w:t>。</w:t>
      </w:r>
    </w:p>
    <w:p w14:paraId="72B78C33" w14:textId="3CA17EE7" w:rsidR="007E77DF" w:rsidRPr="007E77DF" w:rsidRDefault="007E77DF" w:rsidP="007E77DF">
      <w:pPr>
        <w:spacing w:line="440" w:lineRule="exact"/>
        <w:ind w:firstLineChars="200" w:firstLine="480"/>
        <w:rPr>
          <w:sz w:val="24"/>
          <w:szCs w:val="24"/>
        </w:rPr>
      </w:pPr>
      <w:r w:rsidRPr="007E77DF">
        <w:rPr>
          <w:rFonts w:hint="eastAsia"/>
          <w:sz w:val="24"/>
          <w:szCs w:val="24"/>
        </w:rPr>
        <w:t>科学精神是人们在长期的科学实践活动中形成的共同信念、价值标准和行为规范的总称。科学精神就是指由科学性质所决定并贯穿于科学活动之中的基本的精神状态和思维方式，是体现在科学知识中的思想它一方面约束科学家的行为，是科学家在科学领域内取得成功的保证；另一方面，又逐渐地渗入大众的意识深层。</w:t>
      </w:r>
    </w:p>
    <w:p w14:paraId="4D297D88" w14:textId="77777777" w:rsidR="007E77DF" w:rsidRPr="007E77DF" w:rsidRDefault="007E77DF" w:rsidP="007E77DF">
      <w:pPr>
        <w:pStyle w:val="HTML"/>
        <w:shd w:val="clear" w:color="auto" w:fill="FFFCF6"/>
        <w:spacing w:after="125" w:line="301" w:lineRule="atLeast"/>
        <w:ind w:firstLineChars="200" w:firstLine="480"/>
        <w:rPr>
          <w:rFonts w:asciiTheme="minorHAnsi" w:eastAsiaTheme="minorEastAsia" w:hAnsiTheme="minorHAnsi" w:cstheme="minorBidi"/>
          <w:kern w:val="2"/>
        </w:rPr>
      </w:pPr>
      <w:r w:rsidRPr="007E77DF">
        <w:rPr>
          <w:rFonts w:asciiTheme="minorHAnsi" w:eastAsiaTheme="minorEastAsia" w:hAnsiTheme="minorHAnsi" w:cstheme="minorBidi" w:hint="eastAsia"/>
          <w:kern w:val="2"/>
        </w:rPr>
        <w:t>人文精神是一种普遍的人类自我关怀，表现为对人的尊严、价值、命运的维护、追求和关切，对人类遗留下来的各种精神文化现象的高度珍视，对一种全面发展的理想人格的肯定和塑造；而人文学科是集中表现人文精神的知识教育体系，它关注的是人类价值和精神表现。</w:t>
      </w:r>
    </w:p>
    <w:p w14:paraId="0D6ABB2F" w14:textId="040DA056" w:rsidR="007E77DF" w:rsidRPr="00322031" w:rsidRDefault="007E77DF" w:rsidP="007E77DF">
      <w:pPr>
        <w:pStyle w:val="HTML"/>
        <w:shd w:val="clear" w:color="auto" w:fill="FFFCF6"/>
        <w:spacing w:after="125" w:line="301" w:lineRule="atLeast"/>
        <w:ind w:firstLineChars="200" w:firstLine="480"/>
        <w:rPr>
          <w:rFonts w:asciiTheme="minorHAnsi" w:eastAsiaTheme="minorEastAsia" w:hAnsiTheme="minorHAnsi" w:cstheme="minorBidi" w:hint="eastAsia"/>
          <w:kern w:val="2"/>
        </w:rPr>
      </w:pPr>
      <w:r w:rsidRPr="007E77DF">
        <w:rPr>
          <w:rFonts w:asciiTheme="minorHAnsi" w:eastAsiaTheme="minorEastAsia" w:hAnsiTheme="minorHAnsi" w:cstheme="minorBidi"/>
          <w:kern w:val="2"/>
        </w:rPr>
        <w:t>科学精神和人文精神都是人类文明的重要标志</w:t>
      </w:r>
      <w:r w:rsidRPr="007E77DF">
        <w:rPr>
          <w:rFonts w:asciiTheme="minorHAnsi" w:eastAsiaTheme="minorEastAsia" w:hAnsiTheme="minorHAnsi" w:cstheme="minorBidi"/>
          <w:kern w:val="2"/>
        </w:rPr>
        <w:t>.</w:t>
      </w:r>
      <w:r w:rsidRPr="007E77DF">
        <w:rPr>
          <w:rFonts w:asciiTheme="minorHAnsi" w:eastAsiaTheme="minorEastAsia" w:hAnsiTheme="minorHAnsi" w:cstheme="minorBidi"/>
          <w:kern w:val="2"/>
        </w:rPr>
        <w:t>两者的相互促进相互依存才能使人的文明走向前进人的身心走向完善</w:t>
      </w:r>
      <w:r w:rsidRPr="007E77DF">
        <w:rPr>
          <w:rFonts w:asciiTheme="minorHAnsi" w:eastAsiaTheme="minorEastAsia" w:hAnsiTheme="minorHAnsi" w:cstheme="minorBidi"/>
          <w:kern w:val="2"/>
        </w:rPr>
        <w:t xml:space="preserve">. </w:t>
      </w:r>
      <w:r w:rsidRPr="007E77DF">
        <w:rPr>
          <w:rFonts w:asciiTheme="minorHAnsi" w:eastAsiaTheme="minorEastAsia" w:hAnsiTheme="minorHAnsi" w:cstheme="minorBidi"/>
          <w:kern w:val="2"/>
        </w:rPr>
        <w:t>科学精神和人文精神是人类在实践中创造出来的最为宝贵的两种精神。二者之间有着共生互补的关系。在人类社会的改造建设中，只有将二者并重，才能保证发展实践的正确取向和成功。</w:t>
      </w:r>
    </w:p>
    <w:p w14:paraId="7ED27EE7" w14:textId="38E9DA84" w:rsidR="00322031" w:rsidRPr="000538CC" w:rsidRDefault="00322031" w:rsidP="00322031">
      <w:pPr>
        <w:spacing w:line="440" w:lineRule="exact"/>
        <w:rPr>
          <w:b/>
          <w:bCs/>
          <w:color w:val="FF0000"/>
          <w:sz w:val="30"/>
          <w:szCs w:val="30"/>
        </w:rPr>
      </w:pPr>
      <w:r w:rsidRPr="00322031">
        <w:rPr>
          <w:b/>
          <w:bCs/>
          <w:color w:val="FF0000"/>
          <w:sz w:val="30"/>
          <w:szCs w:val="30"/>
        </w:rPr>
        <w:t>7</w:t>
      </w:r>
      <w:r w:rsidRPr="00322031">
        <w:rPr>
          <w:rFonts w:hint="eastAsia"/>
          <w:b/>
          <w:bCs/>
          <w:color w:val="FF0000"/>
          <w:sz w:val="30"/>
          <w:szCs w:val="30"/>
        </w:rPr>
        <w:t>、</w:t>
      </w:r>
      <w:r w:rsidRPr="00322031">
        <w:rPr>
          <w:b/>
          <w:bCs/>
          <w:color w:val="FF0000"/>
          <w:sz w:val="30"/>
          <w:szCs w:val="30"/>
        </w:rPr>
        <w:t xml:space="preserve"> </w:t>
      </w:r>
      <w:r w:rsidRPr="00322031">
        <w:rPr>
          <w:b/>
          <w:bCs/>
          <w:color w:val="FF0000"/>
          <w:sz w:val="30"/>
          <w:szCs w:val="30"/>
        </w:rPr>
        <w:t>系统自然观的主要观点和基本特征。</w:t>
      </w:r>
    </w:p>
    <w:p w14:paraId="44302314" w14:textId="7EBCE848" w:rsidR="000538CC" w:rsidRPr="000538CC" w:rsidRDefault="000538CC" w:rsidP="000538CC">
      <w:pPr>
        <w:spacing w:line="440" w:lineRule="exact"/>
        <w:rPr>
          <w:sz w:val="24"/>
          <w:szCs w:val="24"/>
        </w:rPr>
      </w:pPr>
      <w:r w:rsidRPr="007E77DF">
        <w:rPr>
          <w:rFonts w:hint="eastAsia"/>
          <w:sz w:val="24"/>
          <w:szCs w:val="24"/>
        </w:rPr>
        <w:t>系统自然观的主要观点：</w:t>
      </w:r>
    </w:p>
    <w:p w14:paraId="05BE9607" w14:textId="77777777" w:rsidR="000538CC" w:rsidRPr="000538CC" w:rsidRDefault="000538CC" w:rsidP="000538CC">
      <w:pPr>
        <w:spacing w:line="440" w:lineRule="exact"/>
        <w:rPr>
          <w:sz w:val="24"/>
          <w:szCs w:val="24"/>
        </w:rPr>
      </w:pPr>
      <w:r w:rsidRPr="007E77DF">
        <w:rPr>
          <w:rFonts w:hint="eastAsia"/>
          <w:sz w:val="24"/>
          <w:szCs w:val="24"/>
        </w:rPr>
        <w:t>（</w:t>
      </w:r>
      <w:r w:rsidRPr="007E77DF">
        <w:rPr>
          <w:sz w:val="24"/>
          <w:szCs w:val="24"/>
        </w:rPr>
        <w:t>1</w:t>
      </w:r>
      <w:r w:rsidRPr="007E77DF">
        <w:rPr>
          <w:rFonts w:hint="eastAsia"/>
          <w:sz w:val="24"/>
          <w:szCs w:val="24"/>
        </w:rPr>
        <w:t>）自然界是以系统的方式存在的，是简单性与复杂性、构成性与生成性、确定性与随机性相统一的物质系统。</w:t>
      </w:r>
    </w:p>
    <w:p w14:paraId="7B8E4343" w14:textId="77777777" w:rsidR="000538CC" w:rsidRPr="000538CC" w:rsidRDefault="000538CC" w:rsidP="000538CC">
      <w:pPr>
        <w:spacing w:line="440" w:lineRule="exact"/>
        <w:rPr>
          <w:sz w:val="24"/>
          <w:szCs w:val="24"/>
        </w:rPr>
      </w:pPr>
      <w:r w:rsidRPr="007E77DF">
        <w:rPr>
          <w:rFonts w:hint="eastAsia"/>
          <w:sz w:val="24"/>
          <w:szCs w:val="24"/>
        </w:rPr>
        <w:t>（</w:t>
      </w:r>
      <w:r w:rsidRPr="007E77DF">
        <w:rPr>
          <w:sz w:val="24"/>
          <w:szCs w:val="24"/>
        </w:rPr>
        <w:t>2</w:t>
      </w:r>
      <w:r w:rsidRPr="007E77DF">
        <w:rPr>
          <w:rFonts w:hint="eastAsia"/>
          <w:sz w:val="24"/>
          <w:szCs w:val="24"/>
        </w:rPr>
        <w:t>）系统是由若干要素通过非线性相互作用构成的整体，它具有开放性、动态性、整体性和层次性等特点。</w:t>
      </w:r>
    </w:p>
    <w:p w14:paraId="1BB74E70" w14:textId="77777777" w:rsidR="000538CC" w:rsidRPr="000538CC" w:rsidRDefault="000538CC" w:rsidP="000538CC">
      <w:pPr>
        <w:spacing w:line="440" w:lineRule="exact"/>
        <w:rPr>
          <w:sz w:val="24"/>
          <w:szCs w:val="24"/>
        </w:rPr>
      </w:pPr>
      <w:r w:rsidRPr="007E77DF">
        <w:rPr>
          <w:rFonts w:hint="eastAsia"/>
          <w:sz w:val="24"/>
          <w:szCs w:val="24"/>
        </w:rPr>
        <w:t>（</w:t>
      </w:r>
      <w:r w:rsidRPr="007E77DF">
        <w:rPr>
          <w:sz w:val="24"/>
          <w:szCs w:val="24"/>
        </w:rPr>
        <w:t>3</w:t>
      </w:r>
      <w:r w:rsidRPr="007E77DF">
        <w:rPr>
          <w:rFonts w:hint="eastAsia"/>
          <w:sz w:val="24"/>
          <w:szCs w:val="24"/>
        </w:rPr>
        <w:t>）自然界的演化史不可逆的，分叉和突现是其演化的基本方式，开放性、远离平衡态、非线性作用和涨落等构成其演化的机制。</w:t>
      </w:r>
    </w:p>
    <w:p w14:paraId="6248E425" w14:textId="77777777" w:rsidR="000538CC" w:rsidRPr="000538CC" w:rsidRDefault="000538CC" w:rsidP="000538CC">
      <w:pPr>
        <w:spacing w:line="440" w:lineRule="exact"/>
        <w:rPr>
          <w:sz w:val="24"/>
          <w:szCs w:val="24"/>
        </w:rPr>
      </w:pPr>
      <w:r w:rsidRPr="007E77DF">
        <w:rPr>
          <w:rFonts w:hint="eastAsia"/>
          <w:sz w:val="24"/>
          <w:szCs w:val="24"/>
        </w:rPr>
        <w:t>（</w:t>
      </w:r>
      <w:r w:rsidRPr="007E77DF">
        <w:rPr>
          <w:sz w:val="24"/>
          <w:szCs w:val="24"/>
        </w:rPr>
        <w:t>4</w:t>
      </w:r>
      <w:r w:rsidRPr="007E77DF">
        <w:rPr>
          <w:rFonts w:hint="eastAsia"/>
          <w:sz w:val="24"/>
          <w:szCs w:val="24"/>
        </w:rPr>
        <w:t>）“自然界经历了混沌</w:t>
      </w:r>
      <w:r w:rsidRPr="007E77DF">
        <w:rPr>
          <w:sz w:val="24"/>
          <w:szCs w:val="24"/>
        </w:rPr>
        <w:t>——</w:t>
      </w:r>
      <w:r w:rsidRPr="007E77DF">
        <w:rPr>
          <w:rFonts w:hint="eastAsia"/>
          <w:sz w:val="24"/>
          <w:szCs w:val="24"/>
        </w:rPr>
        <w:t>有序</w:t>
      </w:r>
      <w:r w:rsidRPr="007E77DF">
        <w:rPr>
          <w:sz w:val="24"/>
          <w:szCs w:val="24"/>
        </w:rPr>
        <w:t>——</w:t>
      </w:r>
      <w:r w:rsidRPr="007E77DF">
        <w:rPr>
          <w:rFonts w:hint="eastAsia"/>
          <w:sz w:val="24"/>
          <w:szCs w:val="24"/>
        </w:rPr>
        <w:t>新的混沌</w:t>
      </w:r>
      <w:r w:rsidRPr="007E77DF">
        <w:rPr>
          <w:sz w:val="24"/>
          <w:szCs w:val="24"/>
        </w:rPr>
        <w:t>——</w:t>
      </w:r>
      <w:r w:rsidRPr="007E77DF">
        <w:rPr>
          <w:rFonts w:hint="eastAsia"/>
          <w:sz w:val="24"/>
          <w:szCs w:val="24"/>
        </w:rPr>
        <w:t>新的有序的循环发展过程”</w:t>
      </w:r>
    </w:p>
    <w:p w14:paraId="654F1D64" w14:textId="77777777" w:rsidR="000538CC" w:rsidRPr="000538CC" w:rsidRDefault="000538CC" w:rsidP="000538CC">
      <w:pPr>
        <w:spacing w:line="440" w:lineRule="exact"/>
        <w:rPr>
          <w:sz w:val="24"/>
          <w:szCs w:val="24"/>
        </w:rPr>
      </w:pPr>
      <w:r w:rsidRPr="007E77DF">
        <w:rPr>
          <w:rFonts w:hint="eastAsia"/>
          <w:sz w:val="24"/>
          <w:szCs w:val="24"/>
        </w:rPr>
        <w:t>系统自然观的基本特征</w:t>
      </w:r>
    </w:p>
    <w:p w14:paraId="27277A38" w14:textId="77777777" w:rsidR="000538CC" w:rsidRPr="000538CC" w:rsidRDefault="000538CC" w:rsidP="000538CC">
      <w:pPr>
        <w:spacing w:line="440" w:lineRule="exact"/>
        <w:rPr>
          <w:sz w:val="24"/>
          <w:szCs w:val="24"/>
        </w:rPr>
      </w:pPr>
      <w:r w:rsidRPr="007E77DF">
        <w:rPr>
          <w:rFonts w:hint="eastAsia"/>
          <w:sz w:val="24"/>
          <w:szCs w:val="24"/>
        </w:rPr>
        <w:t>（</w:t>
      </w:r>
      <w:r w:rsidRPr="007E77DF">
        <w:rPr>
          <w:sz w:val="24"/>
          <w:szCs w:val="24"/>
        </w:rPr>
        <w:t>1</w:t>
      </w:r>
      <w:r w:rsidRPr="007E77DF">
        <w:rPr>
          <w:rFonts w:hint="eastAsia"/>
          <w:sz w:val="24"/>
          <w:szCs w:val="24"/>
        </w:rPr>
        <w:t>）系统性。它把“系统”作为自然界的存在方式，凸显了自然界的整体性和普遍联系等特征。</w:t>
      </w:r>
    </w:p>
    <w:p w14:paraId="3088779C" w14:textId="77777777" w:rsidR="000538CC" w:rsidRPr="000538CC" w:rsidRDefault="000538CC" w:rsidP="000538CC">
      <w:pPr>
        <w:spacing w:line="440" w:lineRule="exact"/>
        <w:rPr>
          <w:sz w:val="24"/>
          <w:szCs w:val="24"/>
        </w:rPr>
      </w:pPr>
      <w:r w:rsidRPr="007E77DF">
        <w:rPr>
          <w:rFonts w:hint="eastAsia"/>
          <w:sz w:val="24"/>
          <w:szCs w:val="24"/>
        </w:rPr>
        <w:t>（</w:t>
      </w:r>
      <w:r w:rsidRPr="007E77DF">
        <w:rPr>
          <w:sz w:val="24"/>
          <w:szCs w:val="24"/>
        </w:rPr>
        <w:t>2</w:t>
      </w:r>
      <w:r w:rsidRPr="007E77DF">
        <w:rPr>
          <w:rFonts w:hint="eastAsia"/>
          <w:sz w:val="24"/>
          <w:szCs w:val="24"/>
        </w:rPr>
        <w:t>）复杂性。它强调自然界在本质上是复杂的，是简单性与复杂性、构成性与生成性、确定性与随机性的统一。</w:t>
      </w:r>
    </w:p>
    <w:p w14:paraId="7E615729" w14:textId="77777777" w:rsidR="000538CC" w:rsidRPr="000538CC" w:rsidRDefault="000538CC" w:rsidP="000538CC">
      <w:pPr>
        <w:spacing w:line="440" w:lineRule="exact"/>
        <w:rPr>
          <w:sz w:val="24"/>
          <w:szCs w:val="24"/>
        </w:rPr>
      </w:pPr>
      <w:r w:rsidRPr="007E77DF">
        <w:rPr>
          <w:rFonts w:hint="eastAsia"/>
          <w:sz w:val="24"/>
          <w:szCs w:val="24"/>
        </w:rPr>
        <w:t>（</w:t>
      </w:r>
      <w:r w:rsidRPr="007E77DF">
        <w:rPr>
          <w:sz w:val="24"/>
          <w:szCs w:val="24"/>
        </w:rPr>
        <w:t>3</w:t>
      </w:r>
      <w:r w:rsidRPr="007E77DF">
        <w:rPr>
          <w:rFonts w:hint="eastAsia"/>
          <w:sz w:val="24"/>
          <w:szCs w:val="24"/>
        </w:rPr>
        <w:t>）演化性。它强调自然界在本质上是非稳定的、演化的，是存在与演化、等价与非等价、同一性与差异性的统一。</w:t>
      </w:r>
    </w:p>
    <w:p w14:paraId="7759C8A3" w14:textId="77777777" w:rsidR="000538CC" w:rsidRPr="000538CC" w:rsidRDefault="000538CC" w:rsidP="000538CC">
      <w:pPr>
        <w:spacing w:line="440" w:lineRule="exact"/>
        <w:rPr>
          <w:rFonts w:asciiTheme="minorEastAsia" w:hAnsiTheme="minorEastAsia"/>
          <w:b/>
          <w:bCs/>
          <w:sz w:val="24"/>
          <w:szCs w:val="24"/>
        </w:rPr>
      </w:pPr>
      <w:r w:rsidRPr="007E77DF">
        <w:rPr>
          <w:rFonts w:hint="eastAsia"/>
          <w:sz w:val="24"/>
          <w:szCs w:val="24"/>
        </w:rPr>
        <w:t>（</w:t>
      </w:r>
      <w:r w:rsidRPr="007E77DF">
        <w:rPr>
          <w:sz w:val="24"/>
          <w:szCs w:val="24"/>
        </w:rPr>
        <w:t>4</w:t>
      </w:r>
      <w:r w:rsidRPr="007E77DF">
        <w:rPr>
          <w:rFonts w:hint="eastAsia"/>
          <w:sz w:val="24"/>
          <w:szCs w:val="24"/>
        </w:rPr>
        <w:t>）广义性。它揭示了自然界系统和社会系统的存在和演化规律。</w:t>
      </w:r>
    </w:p>
    <w:p w14:paraId="34347A13" w14:textId="73581448" w:rsidR="00322031" w:rsidRPr="000538CC" w:rsidRDefault="00322031" w:rsidP="00322031">
      <w:pPr>
        <w:spacing w:line="440" w:lineRule="exact"/>
        <w:rPr>
          <w:b/>
          <w:bCs/>
          <w:color w:val="FF0000"/>
          <w:sz w:val="30"/>
          <w:szCs w:val="30"/>
        </w:rPr>
      </w:pPr>
      <w:r w:rsidRPr="00322031">
        <w:rPr>
          <w:b/>
          <w:bCs/>
          <w:color w:val="FF0000"/>
          <w:sz w:val="30"/>
          <w:szCs w:val="30"/>
        </w:rPr>
        <w:t>10</w:t>
      </w:r>
      <w:r w:rsidRPr="00322031">
        <w:rPr>
          <w:rFonts w:hint="eastAsia"/>
          <w:b/>
          <w:bCs/>
          <w:color w:val="FF0000"/>
          <w:sz w:val="30"/>
          <w:szCs w:val="30"/>
        </w:rPr>
        <w:t>、</w:t>
      </w:r>
      <w:r w:rsidRPr="00322031">
        <w:rPr>
          <w:b/>
          <w:bCs/>
          <w:color w:val="FF0000"/>
          <w:sz w:val="30"/>
          <w:szCs w:val="30"/>
        </w:rPr>
        <w:t xml:space="preserve"> </w:t>
      </w:r>
      <w:r w:rsidRPr="00322031">
        <w:rPr>
          <w:rFonts w:hint="eastAsia"/>
          <w:b/>
          <w:bCs/>
          <w:color w:val="FF0000"/>
          <w:sz w:val="30"/>
          <w:szCs w:val="30"/>
        </w:rPr>
        <w:t>科学技术是一把“双刃剑”。</w:t>
      </w:r>
    </w:p>
    <w:p w14:paraId="19FEC586" w14:textId="422F3B4C" w:rsidR="00721084" w:rsidRPr="007E77DF" w:rsidRDefault="00721084" w:rsidP="000538CC">
      <w:pPr>
        <w:spacing w:line="440" w:lineRule="exact"/>
        <w:rPr>
          <w:sz w:val="24"/>
          <w:szCs w:val="24"/>
        </w:rPr>
      </w:pPr>
      <w:r w:rsidRPr="007E77DF">
        <w:rPr>
          <w:rFonts w:hint="eastAsia"/>
          <w:sz w:val="24"/>
          <w:szCs w:val="24"/>
        </w:rPr>
        <w:lastRenderedPageBreak/>
        <w:t>科学技术实际上是一把</w:t>
      </w:r>
      <w:r w:rsidRPr="007E77DF">
        <w:rPr>
          <w:sz w:val="24"/>
          <w:szCs w:val="24"/>
        </w:rPr>
        <w:t>“</w:t>
      </w:r>
      <w:r w:rsidRPr="007E77DF">
        <w:rPr>
          <w:rFonts w:hint="eastAsia"/>
          <w:sz w:val="24"/>
          <w:szCs w:val="24"/>
        </w:rPr>
        <w:t>双刃剑</w:t>
      </w:r>
      <w:r w:rsidRPr="007E77DF">
        <w:rPr>
          <w:sz w:val="24"/>
          <w:szCs w:val="24"/>
        </w:rPr>
        <w:t>”</w:t>
      </w:r>
      <w:r w:rsidRPr="007E77DF">
        <w:rPr>
          <w:rFonts w:hint="eastAsia"/>
          <w:sz w:val="24"/>
          <w:szCs w:val="24"/>
        </w:rPr>
        <w:t>，它的迅速发展给人类带来了光明的前景，但是，如果弄得不好，也会给人类带来灾难。要走可持续发展之路。</w:t>
      </w:r>
      <w:r w:rsidRPr="007E77DF">
        <w:rPr>
          <w:rFonts w:hint="eastAsia"/>
          <w:sz w:val="24"/>
          <w:szCs w:val="24"/>
        </w:rPr>
        <w:t xml:space="preserve">   </w:t>
      </w:r>
      <w:r w:rsidRPr="007E77DF">
        <w:rPr>
          <w:rFonts w:hint="eastAsia"/>
          <w:sz w:val="24"/>
          <w:szCs w:val="24"/>
        </w:rPr>
        <w:t>一方面，科学技术通过促进经济和社会发展造福于人类。科学技术对社会发展的积极作用是主要的、基本的方面。另一方面，由于应用不当等原因，科学技术也产生一定的消极后果</w:t>
      </w:r>
      <w:r w:rsidRPr="007E77DF">
        <w:rPr>
          <w:sz w:val="24"/>
          <w:szCs w:val="24"/>
        </w:rPr>
        <w:t xml:space="preserve">   </w:t>
      </w:r>
    </w:p>
    <w:p w14:paraId="75AE6A79" w14:textId="07A2BF26" w:rsidR="00322031" w:rsidRPr="00B64E1F" w:rsidRDefault="00322031" w:rsidP="00322031">
      <w:pPr>
        <w:spacing w:line="440" w:lineRule="exact"/>
        <w:rPr>
          <w:b/>
          <w:bCs/>
          <w:color w:val="FF0000"/>
          <w:sz w:val="30"/>
          <w:szCs w:val="30"/>
        </w:rPr>
      </w:pPr>
      <w:r w:rsidRPr="00322031">
        <w:rPr>
          <w:b/>
          <w:bCs/>
          <w:color w:val="FF0000"/>
          <w:sz w:val="30"/>
          <w:szCs w:val="30"/>
        </w:rPr>
        <w:t>15</w:t>
      </w:r>
      <w:r w:rsidRPr="00322031">
        <w:rPr>
          <w:rFonts w:hint="eastAsia"/>
          <w:b/>
          <w:bCs/>
          <w:color w:val="FF0000"/>
          <w:sz w:val="30"/>
          <w:szCs w:val="30"/>
        </w:rPr>
        <w:t>、</w:t>
      </w:r>
      <w:r w:rsidRPr="00322031">
        <w:rPr>
          <w:b/>
          <w:bCs/>
          <w:color w:val="FF0000"/>
          <w:sz w:val="30"/>
          <w:szCs w:val="30"/>
        </w:rPr>
        <w:t xml:space="preserve"> </w:t>
      </w:r>
      <w:r w:rsidRPr="00322031">
        <w:rPr>
          <w:rFonts w:hint="eastAsia"/>
          <w:b/>
          <w:bCs/>
          <w:color w:val="FF0000"/>
          <w:sz w:val="30"/>
          <w:szCs w:val="30"/>
        </w:rPr>
        <w:t>如何理解马克思主义科学技术观是一个科学、完整的思想体系</w:t>
      </w:r>
    </w:p>
    <w:p w14:paraId="7B2F00FB" w14:textId="77777777" w:rsidR="00721084" w:rsidRPr="00721084" w:rsidRDefault="00721084" w:rsidP="00721084">
      <w:pPr>
        <w:spacing w:line="440" w:lineRule="exact"/>
        <w:ind w:firstLineChars="200" w:firstLine="480"/>
        <w:rPr>
          <w:sz w:val="24"/>
          <w:szCs w:val="24"/>
        </w:rPr>
      </w:pPr>
      <w:r w:rsidRPr="00B64E1F">
        <w:rPr>
          <w:rFonts w:hint="eastAsia"/>
          <w:sz w:val="24"/>
          <w:szCs w:val="24"/>
        </w:rPr>
        <w:t>中国马克思主义科学发展观是在中国共产党领导我国科学技术事业发展和进行社会主义现代化建设的伟大实践中，逐渐形成、发展和完善的。中国马克思主义科学发展观是马克思主义科学技术论的重要组成部分。中国马克思主义科学技术观的内涵丰富，涉及科学技术的功能、目标、机制、战略、人才和方针等重大问题，是一个科学、完整的思想理论体系。</w:t>
      </w:r>
    </w:p>
    <w:p w14:paraId="5545949E" w14:textId="77777777" w:rsidR="00721084" w:rsidRPr="00721084" w:rsidRDefault="00721084" w:rsidP="00721084">
      <w:pPr>
        <w:spacing w:line="440" w:lineRule="exact"/>
        <w:rPr>
          <w:sz w:val="24"/>
          <w:szCs w:val="24"/>
        </w:rPr>
      </w:pPr>
      <w:r w:rsidRPr="00B64E1F">
        <w:rPr>
          <w:sz w:val="24"/>
          <w:szCs w:val="24"/>
        </w:rPr>
        <w:t xml:space="preserve">      </w:t>
      </w:r>
      <w:r w:rsidRPr="00B64E1F">
        <w:rPr>
          <w:sz w:val="24"/>
          <w:szCs w:val="24"/>
        </w:rPr>
        <w:t>中国马克思主义科学技术观，构成了</w:t>
      </w:r>
      <w:r w:rsidRPr="00B64E1F">
        <w:rPr>
          <w:rFonts w:hint="eastAsia"/>
          <w:sz w:val="24"/>
          <w:szCs w:val="24"/>
        </w:rPr>
        <w:t>自然辩证法中国化发展的最新理论体系和研究内容，将与时俱进，随着时代和科技的进步不断丰富发展。</w:t>
      </w:r>
    </w:p>
    <w:p w14:paraId="2E62A4B1" w14:textId="77777777" w:rsidR="00721084" w:rsidRPr="00322031" w:rsidRDefault="00721084" w:rsidP="00322031">
      <w:pPr>
        <w:spacing w:line="440" w:lineRule="exact"/>
        <w:rPr>
          <w:rFonts w:hint="eastAsia"/>
          <w:sz w:val="30"/>
          <w:szCs w:val="30"/>
        </w:rPr>
      </w:pPr>
    </w:p>
    <w:p w14:paraId="4E7B123F" w14:textId="77777777" w:rsidR="00E26FE6" w:rsidRPr="00322031" w:rsidRDefault="00E26FE6" w:rsidP="00322031">
      <w:pPr>
        <w:spacing w:line="440" w:lineRule="exact"/>
        <w:rPr>
          <w:sz w:val="30"/>
          <w:szCs w:val="30"/>
        </w:rPr>
      </w:pPr>
    </w:p>
    <w:sectPr w:rsidR="00E26FE6" w:rsidRPr="00322031" w:rsidSect="00E26F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68BF"/>
    <w:multiLevelType w:val="hybridMultilevel"/>
    <w:tmpl w:val="6C649724"/>
    <w:lvl w:ilvl="0" w:tplc="A6D23E22">
      <w:start w:val="1"/>
      <w:numFmt w:val="bullet"/>
      <w:lvlText w:val=""/>
      <w:lvlJc w:val="left"/>
      <w:pPr>
        <w:tabs>
          <w:tab w:val="num" w:pos="720"/>
        </w:tabs>
        <w:ind w:left="720" w:hanging="360"/>
      </w:pPr>
      <w:rPr>
        <w:rFonts w:ascii="Wingdings" w:hAnsi="Wingdings" w:hint="default"/>
      </w:rPr>
    </w:lvl>
    <w:lvl w:ilvl="1" w:tplc="3170F3B6" w:tentative="1">
      <w:start w:val="1"/>
      <w:numFmt w:val="bullet"/>
      <w:lvlText w:val=""/>
      <w:lvlJc w:val="left"/>
      <w:pPr>
        <w:tabs>
          <w:tab w:val="num" w:pos="1440"/>
        </w:tabs>
        <w:ind w:left="1440" w:hanging="360"/>
      </w:pPr>
      <w:rPr>
        <w:rFonts w:ascii="Wingdings" w:hAnsi="Wingdings" w:hint="default"/>
      </w:rPr>
    </w:lvl>
    <w:lvl w:ilvl="2" w:tplc="4CCEE53A" w:tentative="1">
      <w:start w:val="1"/>
      <w:numFmt w:val="bullet"/>
      <w:lvlText w:val=""/>
      <w:lvlJc w:val="left"/>
      <w:pPr>
        <w:tabs>
          <w:tab w:val="num" w:pos="2160"/>
        </w:tabs>
        <w:ind w:left="2160" w:hanging="360"/>
      </w:pPr>
      <w:rPr>
        <w:rFonts w:ascii="Wingdings" w:hAnsi="Wingdings" w:hint="default"/>
      </w:rPr>
    </w:lvl>
    <w:lvl w:ilvl="3" w:tplc="8FBCBBEE" w:tentative="1">
      <w:start w:val="1"/>
      <w:numFmt w:val="bullet"/>
      <w:lvlText w:val=""/>
      <w:lvlJc w:val="left"/>
      <w:pPr>
        <w:tabs>
          <w:tab w:val="num" w:pos="2880"/>
        </w:tabs>
        <w:ind w:left="2880" w:hanging="360"/>
      </w:pPr>
      <w:rPr>
        <w:rFonts w:ascii="Wingdings" w:hAnsi="Wingdings" w:hint="default"/>
      </w:rPr>
    </w:lvl>
    <w:lvl w:ilvl="4" w:tplc="0CE86B1E" w:tentative="1">
      <w:start w:val="1"/>
      <w:numFmt w:val="bullet"/>
      <w:lvlText w:val=""/>
      <w:lvlJc w:val="left"/>
      <w:pPr>
        <w:tabs>
          <w:tab w:val="num" w:pos="3600"/>
        </w:tabs>
        <w:ind w:left="3600" w:hanging="360"/>
      </w:pPr>
      <w:rPr>
        <w:rFonts w:ascii="Wingdings" w:hAnsi="Wingdings" w:hint="default"/>
      </w:rPr>
    </w:lvl>
    <w:lvl w:ilvl="5" w:tplc="F45C0F34" w:tentative="1">
      <w:start w:val="1"/>
      <w:numFmt w:val="bullet"/>
      <w:lvlText w:val=""/>
      <w:lvlJc w:val="left"/>
      <w:pPr>
        <w:tabs>
          <w:tab w:val="num" w:pos="4320"/>
        </w:tabs>
        <w:ind w:left="4320" w:hanging="360"/>
      </w:pPr>
      <w:rPr>
        <w:rFonts w:ascii="Wingdings" w:hAnsi="Wingdings" w:hint="default"/>
      </w:rPr>
    </w:lvl>
    <w:lvl w:ilvl="6" w:tplc="7EAC3414" w:tentative="1">
      <w:start w:val="1"/>
      <w:numFmt w:val="bullet"/>
      <w:lvlText w:val=""/>
      <w:lvlJc w:val="left"/>
      <w:pPr>
        <w:tabs>
          <w:tab w:val="num" w:pos="5040"/>
        </w:tabs>
        <w:ind w:left="5040" w:hanging="360"/>
      </w:pPr>
      <w:rPr>
        <w:rFonts w:ascii="Wingdings" w:hAnsi="Wingdings" w:hint="default"/>
      </w:rPr>
    </w:lvl>
    <w:lvl w:ilvl="7" w:tplc="4940826E" w:tentative="1">
      <w:start w:val="1"/>
      <w:numFmt w:val="bullet"/>
      <w:lvlText w:val=""/>
      <w:lvlJc w:val="left"/>
      <w:pPr>
        <w:tabs>
          <w:tab w:val="num" w:pos="5760"/>
        </w:tabs>
        <w:ind w:left="5760" w:hanging="360"/>
      </w:pPr>
      <w:rPr>
        <w:rFonts w:ascii="Wingdings" w:hAnsi="Wingdings" w:hint="default"/>
      </w:rPr>
    </w:lvl>
    <w:lvl w:ilvl="8" w:tplc="1E621E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D20B20"/>
    <w:multiLevelType w:val="hybridMultilevel"/>
    <w:tmpl w:val="E22E9F0E"/>
    <w:lvl w:ilvl="0" w:tplc="8474D798">
      <w:start w:val="1"/>
      <w:numFmt w:val="bullet"/>
      <w:lvlText w:val=""/>
      <w:lvlJc w:val="left"/>
      <w:pPr>
        <w:tabs>
          <w:tab w:val="num" w:pos="720"/>
        </w:tabs>
        <w:ind w:left="720" w:hanging="360"/>
      </w:pPr>
      <w:rPr>
        <w:rFonts w:ascii="Wingdings" w:hAnsi="Wingdings" w:hint="default"/>
      </w:rPr>
    </w:lvl>
    <w:lvl w:ilvl="1" w:tplc="9F5AD3CC" w:tentative="1">
      <w:start w:val="1"/>
      <w:numFmt w:val="bullet"/>
      <w:lvlText w:val=""/>
      <w:lvlJc w:val="left"/>
      <w:pPr>
        <w:tabs>
          <w:tab w:val="num" w:pos="1440"/>
        </w:tabs>
        <w:ind w:left="1440" w:hanging="360"/>
      </w:pPr>
      <w:rPr>
        <w:rFonts w:ascii="Wingdings" w:hAnsi="Wingdings" w:hint="default"/>
      </w:rPr>
    </w:lvl>
    <w:lvl w:ilvl="2" w:tplc="DA42C160" w:tentative="1">
      <w:start w:val="1"/>
      <w:numFmt w:val="bullet"/>
      <w:lvlText w:val=""/>
      <w:lvlJc w:val="left"/>
      <w:pPr>
        <w:tabs>
          <w:tab w:val="num" w:pos="2160"/>
        </w:tabs>
        <w:ind w:left="2160" w:hanging="360"/>
      </w:pPr>
      <w:rPr>
        <w:rFonts w:ascii="Wingdings" w:hAnsi="Wingdings" w:hint="default"/>
      </w:rPr>
    </w:lvl>
    <w:lvl w:ilvl="3" w:tplc="29EA8534" w:tentative="1">
      <w:start w:val="1"/>
      <w:numFmt w:val="bullet"/>
      <w:lvlText w:val=""/>
      <w:lvlJc w:val="left"/>
      <w:pPr>
        <w:tabs>
          <w:tab w:val="num" w:pos="2880"/>
        </w:tabs>
        <w:ind w:left="2880" w:hanging="360"/>
      </w:pPr>
      <w:rPr>
        <w:rFonts w:ascii="Wingdings" w:hAnsi="Wingdings" w:hint="default"/>
      </w:rPr>
    </w:lvl>
    <w:lvl w:ilvl="4" w:tplc="7F1CC2AE" w:tentative="1">
      <w:start w:val="1"/>
      <w:numFmt w:val="bullet"/>
      <w:lvlText w:val=""/>
      <w:lvlJc w:val="left"/>
      <w:pPr>
        <w:tabs>
          <w:tab w:val="num" w:pos="3600"/>
        </w:tabs>
        <w:ind w:left="3600" w:hanging="360"/>
      </w:pPr>
      <w:rPr>
        <w:rFonts w:ascii="Wingdings" w:hAnsi="Wingdings" w:hint="default"/>
      </w:rPr>
    </w:lvl>
    <w:lvl w:ilvl="5" w:tplc="22B4C968" w:tentative="1">
      <w:start w:val="1"/>
      <w:numFmt w:val="bullet"/>
      <w:lvlText w:val=""/>
      <w:lvlJc w:val="left"/>
      <w:pPr>
        <w:tabs>
          <w:tab w:val="num" w:pos="4320"/>
        </w:tabs>
        <w:ind w:left="4320" w:hanging="360"/>
      </w:pPr>
      <w:rPr>
        <w:rFonts w:ascii="Wingdings" w:hAnsi="Wingdings" w:hint="default"/>
      </w:rPr>
    </w:lvl>
    <w:lvl w:ilvl="6" w:tplc="1F4E44C0" w:tentative="1">
      <w:start w:val="1"/>
      <w:numFmt w:val="bullet"/>
      <w:lvlText w:val=""/>
      <w:lvlJc w:val="left"/>
      <w:pPr>
        <w:tabs>
          <w:tab w:val="num" w:pos="5040"/>
        </w:tabs>
        <w:ind w:left="5040" w:hanging="360"/>
      </w:pPr>
      <w:rPr>
        <w:rFonts w:ascii="Wingdings" w:hAnsi="Wingdings" w:hint="default"/>
      </w:rPr>
    </w:lvl>
    <w:lvl w:ilvl="7" w:tplc="D2F0E04C" w:tentative="1">
      <w:start w:val="1"/>
      <w:numFmt w:val="bullet"/>
      <w:lvlText w:val=""/>
      <w:lvlJc w:val="left"/>
      <w:pPr>
        <w:tabs>
          <w:tab w:val="num" w:pos="5760"/>
        </w:tabs>
        <w:ind w:left="5760" w:hanging="360"/>
      </w:pPr>
      <w:rPr>
        <w:rFonts w:ascii="Wingdings" w:hAnsi="Wingdings" w:hint="default"/>
      </w:rPr>
    </w:lvl>
    <w:lvl w:ilvl="8" w:tplc="710C6B8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2F0B91"/>
    <w:multiLevelType w:val="hybridMultilevel"/>
    <w:tmpl w:val="C39CAE24"/>
    <w:lvl w:ilvl="0" w:tplc="3392B514">
      <w:start w:val="1"/>
      <w:numFmt w:val="bullet"/>
      <w:lvlText w:val="•"/>
      <w:lvlJc w:val="left"/>
      <w:pPr>
        <w:tabs>
          <w:tab w:val="num" w:pos="720"/>
        </w:tabs>
        <w:ind w:left="720" w:hanging="360"/>
      </w:pPr>
      <w:rPr>
        <w:rFonts w:ascii="宋体" w:hAnsi="宋体" w:hint="default"/>
      </w:rPr>
    </w:lvl>
    <w:lvl w:ilvl="1" w:tplc="62ACD25C" w:tentative="1">
      <w:start w:val="1"/>
      <w:numFmt w:val="bullet"/>
      <w:lvlText w:val="•"/>
      <w:lvlJc w:val="left"/>
      <w:pPr>
        <w:tabs>
          <w:tab w:val="num" w:pos="1440"/>
        </w:tabs>
        <w:ind w:left="1440" w:hanging="360"/>
      </w:pPr>
      <w:rPr>
        <w:rFonts w:ascii="宋体" w:hAnsi="宋体" w:hint="default"/>
      </w:rPr>
    </w:lvl>
    <w:lvl w:ilvl="2" w:tplc="99B2CBB2" w:tentative="1">
      <w:start w:val="1"/>
      <w:numFmt w:val="bullet"/>
      <w:lvlText w:val="•"/>
      <w:lvlJc w:val="left"/>
      <w:pPr>
        <w:tabs>
          <w:tab w:val="num" w:pos="2160"/>
        </w:tabs>
        <w:ind w:left="2160" w:hanging="360"/>
      </w:pPr>
      <w:rPr>
        <w:rFonts w:ascii="宋体" w:hAnsi="宋体" w:hint="default"/>
      </w:rPr>
    </w:lvl>
    <w:lvl w:ilvl="3" w:tplc="1982D3DC" w:tentative="1">
      <w:start w:val="1"/>
      <w:numFmt w:val="bullet"/>
      <w:lvlText w:val="•"/>
      <w:lvlJc w:val="left"/>
      <w:pPr>
        <w:tabs>
          <w:tab w:val="num" w:pos="2880"/>
        </w:tabs>
        <w:ind w:left="2880" w:hanging="360"/>
      </w:pPr>
      <w:rPr>
        <w:rFonts w:ascii="宋体" w:hAnsi="宋体" w:hint="default"/>
      </w:rPr>
    </w:lvl>
    <w:lvl w:ilvl="4" w:tplc="599ACBA8" w:tentative="1">
      <w:start w:val="1"/>
      <w:numFmt w:val="bullet"/>
      <w:lvlText w:val="•"/>
      <w:lvlJc w:val="left"/>
      <w:pPr>
        <w:tabs>
          <w:tab w:val="num" w:pos="3600"/>
        </w:tabs>
        <w:ind w:left="3600" w:hanging="360"/>
      </w:pPr>
      <w:rPr>
        <w:rFonts w:ascii="宋体" w:hAnsi="宋体" w:hint="default"/>
      </w:rPr>
    </w:lvl>
    <w:lvl w:ilvl="5" w:tplc="6C7404C8" w:tentative="1">
      <w:start w:val="1"/>
      <w:numFmt w:val="bullet"/>
      <w:lvlText w:val="•"/>
      <w:lvlJc w:val="left"/>
      <w:pPr>
        <w:tabs>
          <w:tab w:val="num" w:pos="4320"/>
        </w:tabs>
        <w:ind w:left="4320" w:hanging="360"/>
      </w:pPr>
      <w:rPr>
        <w:rFonts w:ascii="宋体" w:hAnsi="宋体" w:hint="default"/>
      </w:rPr>
    </w:lvl>
    <w:lvl w:ilvl="6" w:tplc="BFB63D64" w:tentative="1">
      <w:start w:val="1"/>
      <w:numFmt w:val="bullet"/>
      <w:lvlText w:val="•"/>
      <w:lvlJc w:val="left"/>
      <w:pPr>
        <w:tabs>
          <w:tab w:val="num" w:pos="5040"/>
        </w:tabs>
        <w:ind w:left="5040" w:hanging="360"/>
      </w:pPr>
      <w:rPr>
        <w:rFonts w:ascii="宋体" w:hAnsi="宋体" w:hint="default"/>
      </w:rPr>
    </w:lvl>
    <w:lvl w:ilvl="7" w:tplc="A4BEB890" w:tentative="1">
      <w:start w:val="1"/>
      <w:numFmt w:val="bullet"/>
      <w:lvlText w:val="•"/>
      <w:lvlJc w:val="left"/>
      <w:pPr>
        <w:tabs>
          <w:tab w:val="num" w:pos="5760"/>
        </w:tabs>
        <w:ind w:left="5760" w:hanging="360"/>
      </w:pPr>
      <w:rPr>
        <w:rFonts w:ascii="宋体" w:hAnsi="宋体" w:hint="default"/>
      </w:rPr>
    </w:lvl>
    <w:lvl w:ilvl="8" w:tplc="1D9E7A4A"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44F233B8"/>
    <w:multiLevelType w:val="hybridMultilevel"/>
    <w:tmpl w:val="A67A1B34"/>
    <w:lvl w:ilvl="0" w:tplc="DE1A29C6">
      <w:start w:val="1"/>
      <w:numFmt w:val="bullet"/>
      <w:lvlText w:val=""/>
      <w:lvlJc w:val="left"/>
      <w:pPr>
        <w:tabs>
          <w:tab w:val="num" w:pos="720"/>
        </w:tabs>
        <w:ind w:left="720" w:hanging="360"/>
      </w:pPr>
      <w:rPr>
        <w:rFonts w:ascii="Wingdings" w:hAnsi="Wingdings" w:hint="default"/>
      </w:rPr>
    </w:lvl>
    <w:lvl w:ilvl="1" w:tplc="003C5FD6" w:tentative="1">
      <w:start w:val="1"/>
      <w:numFmt w:val="bullet"/>
      <w:lvlText w:val=""/>
      <w:lvlJc w:val="left"/>
      <w:pPr>
        <w:tabs>
          <w:tab w:val="num" w:pos="1440"/>
        </w:tabs>
        <w:ind w:left="1440" w:hanging="360"/>
      </w:pPr>
      <w:rPr>
        <w:rFonts w:ascii="Wingdings" w:hAnsi="Wingdings" w:hint="default"/>
      </w:rPr>
    </w:lvl>
    <w:lvl w:ilvl="2" w:tplc="220C8500" w:tentative="1">
      <w:start w:val="1"/>
      <w:numFmt w:val="bullet"/>
      <w:lvlText w:val=""/>
      <w:lvlJc w:val="left"/>
      <w:pPr>
        <w:tabs>
          <w:tab w:val="num" w:pos="2160"/>
        </w:tabs>
        <w:ind w:left="2160" w:hanging="360"/>
      </w:pPr>
      <w:rPr>
        <w:rFonts w:ascii="Wingdings" w:hAnsi="Wingdings" w:hint="default"/>
      </w:rPr>
    </w:lvl>
    <w:lvl w:ilvl="3" w:tplc="E2F42C10" w:tentative="1">
      <w:start w:val="1"/>
      <w:numFmt w:val="bullet"/>
      <w:lvlText w:val=""/>
      <w:lvlJc w:val="left"/>
      <w:pPr>
        <w:tabs>
          <w:tab w:val="num" w:pos="2880"/>
        </w:tabs>
        <w:ind w:left="2880" w:hanging="360"/>
      </w:pPr>
      <w:rPr>
        <w:rFonts w:ascii="Wingdings" w:hAnsi="Wingdings" w:hint="default"/>
      </w:rPr>
    </w:lvl>
    <w:lvl w:ilvl="4" w:tplc="EF7AD39E" w:tentative="1">
      <w:start w:val="1"/>
      <w:numFmt w:val="bullet"/>
      <w:lvlText w:val=""/>
      <w:lvlJc w:val="left"/>
      <w:pPr>
        <w:tabs>
          <w:tab w:val="num" w:pos="3600"/>
        </w:tabs>
        <w:ind w:left="3600" w:hanging="360"/>
      </w:pPr>
      <w:rPr>
        <w:rFonts w:ascii="Wingdings" w:hAnsi="Wingdings" w:hint="default"/>
      </w:rPr>
    </w:lvl>
    <w:lvl w:ilvl="5" w:tplc="E8BC3CAA" w:tentative="1">
      <w:start w:val="1"/>
      <w:numFmt w:val="bullet"/>
      <w:lvlText w:val=""/>
      <w:lvlJc w:val="left"/>
      <w:pPr>
        <w:tabs>
          <w:tab w:val="num" w:pos="4320"/>
        </w:tabs>
        <w:ind w:left="4320" w:hanging="360"/>
      </w:pPr>
      <w:rPr>
        <w:rFonts w:ascii="Wingdings" w:hAnsi="Wingdings" w:hint="default"/>
      </w:rPr>
    </w:lvl>
    <w:lvl w:ilvl="6" w:tplc="98022F80" w:tentative="1">
      <w:start w:val="1"/>
      <w:numFmt w:val="bullet"/>
      <w:lvlText w:val=""/>
      <w:lvlJc w:val="left"/>
      <w:pPr>
        <w:tabs>
          <w:tab w:val="num" w:pos="5040"/>
        </w:tabs>
        <w:ind w:left="5040" w:hanging="360"/>
      </w:pPr>
      <w:rPr>
        <w:rFonts w:ascii="Wingdings" w:hAnsi="Wingdings" w:hint="default"/>
      </w:rPr>
    </w:lvl>
    <w:lvl w:ilvl="7" w:tplc="AF609CAC" w:tentative="1">
      <w:start w:val="1"/>
      <w:numFmt w:val="bullet"/>
      <w:lvlText w:val=""/>
      <w:lvlJc w:val="left"/>
      <w:pPr>
        <w:tabs>
          <w:tab w:val="num" w:pos="5760"/>
        </w:tabs>
        <w:ind w:left="5760" w:hanging="360"/>
      </w:pPr>
      <w:rPr>
        <w:rFonts w:ascii="Wingdings" w:hAnsi="Wingdings" w:hint="default"/>
      </w:rPr>
    </w:lvl>
    <w:lvl w:ilvl="8" w:tplc="179ACC0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6E48E2"/>
    <w:multiLevelType w:val="hybridMultilevel"/>
    <w:tmpl w:val="8A2890D2"/>
    <w:lvl w:ilvl="0" w:tplc="2A80BC44">
      <w:start w:val="1"/>
      <w:numFmt w:val="bullet"/>
      <w:lvlText w:val=""/>
      <w:lvlJc w:val="left"/>
      <w:pPr>
        <w:tabs>
          <w:tab w:val="num" w:pos="720"/>
        </w:tabs>
        <w:ind w:left="720" w:hanging="360"/>
      </w:pPr>
      <w:rPr>
        <w:rFonts w:ascii="Wingdings" w:hAnsi="Wingdings" w:hint="default"/>
      </w:rPr>
    </w:lvl>
    <w:lvl w:ilvl="1" w:tplc="0B7CCE96" w:tentative="1">
      <w:start w:val="1"/>
      <w:numFmt w:val="bullet"/>
      <w:lvlText w:val=""/>
      <w:lvlJc w:val="left"/>
      <w:pPr>
        <w:tabs>
          <w:tab w:val="num" w:pos="1440"/>
        </w:tabs>
        <w:ind w:left="1440" w:hanging="360"/>
      </w:pPr>
      <w:rPr>
        <w:rFonts w:ascii="Wingdings" w:hAnsi="Wingdings" w:hint="default"/>
      </w:rPr>
    </w:lvl>
    <w:lvl w:ilvl="2" w:tplc="F8E86302" w:tentative="1">
      <w:start w:val="1"/>
      <w:numFmt w:val="bullet"/>
      <w:lvlText w:val=""/>
      <w:lvlJc w:val="left"/>
      <w:pPr>
        <w:tabs>
          <w:tab w:val="num" w:pos="2160"/>
        </w:tabs>
        <w:ind w:left="2160" w:hanging="360"/>
      </w:pPr>
      <w:rPr>
        <w:rFonts w:ascii="Wingdings" w:hAnsi="Wingdings" w:hint="default"/>
      </w:rPr>
    </w:lvl>
    <w:lvl w:ilvl="3" w:tplc="A2EA9770" w:tentative="1">
      <w:start w:val="1"/>
      <w:numFmt w:val="bullet"/>
      <w:lvlText w:val=""/>
      <w:lvlJc w:val="left"/>
      <w:pPr>
        <w:tabs>
          <w:tab w:val="num" w:pos="2880"/>
        </w:tabs>
        <w:ind w:left="2880" w:hanging="360"/>
      </w:pPr>
      <w:rPr>
        <w:rFonts w:ascii="Wingdings" w:hAnsi="Wingdings" w:hint="default"/>
      </w:rPr>
    </w:lvl>
    <w:lvl w:ilvl="4" w:tplc="2206AB0A" w:tentative="1">
      <w:start w:val="1"/>
      <w:numFmt w:val="bullet"/>
      <w:lvlText w:val=""/>
      <w:lvlJc w:val="left"/>
      <w:pPr>
        <w:tabs>
          <w:tab w:val="num" w:pos="3600"/>
        </w:tabs>
        <w:ind w:left="3600" w:hanging="360"/>
      </w:pPr>
      <w:rPr>
        <w:rFonts w:ascii="Wingdings" w:hAnsi="Wingdings" w:hint="default"/>
      </w:rPr>
    </w:lvl>
    <w:lvl w:ilvl="5" w:tplc="5144FD3A" w:tentative="1">
      <w:start w:val="1"/>
      <w:numFmt w:val="bullet"/>
      <w:lvlText w:val=""/>
      <w:lvlJc w:val="left"/>
      <w:pPr>
        <w:tabs>
          <w:tab w:val="num" w:pos="4320"/>
        </w:tabs>
        <w:ind w:left="4320" w:hanging="360"/>
      </w:pPr>
      <w:rPr>
        <w:rFonts w:ascii="Wingdings" w:hAnsi="Wingdings" w:hint="default"/>
      </w:rPr>
    </w:lvl>
    <w:lvl w:ilvl="6" w:tplc="5B7610EA" w:tentative="1">
      <w:start w:val="1"/>
      <w:numFmt w:val="bullet"/>
      <w:lvlText w:val=""/>
      <w:lvlJc w:val="left"/>
      <w:pPr>
        <w:tabs>
          <w:tab w:val="num" w:pos="5040"/>
        </w:tabs>
        <w:ind w:left="5040" w:hanging="360"/>
      </w:pPr>
      <w:rPr>
        <w:rFonts w:ascii="Wingdings" w:hAnsi="Wingdings" w:hint="default"/>
      </w:rPr>
    </w:lvl>
    <w:lvl w:ilvl="7" w:tplc="38FA4166" w:tentative="1">
      <w:start w:val="1"/>
      <w:numFmt w:val="bullet"/>
      <w:lvlText w:val=""/>
      <w:lvlJc w:val="left"/>
      <w:pPr>
        <w:tabs>
          <w:tab w:val="num" w:pos="5760"/>
        </w:tabs>
        <w:ind w:left="5760" w:hanging="360"/>
      </w:pPr>
      <w:rPr>
        <w:rFonts w:ascii="Wingdings" w:hAnsi="Wingdings" w:hint="default"/>
      </w:rPr>
    </w:lvl>
    <w:lvl w:ilvl="8" w:tplc="3DBCAC3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B77659"/>
    <w:multiLevelType w:val="hybridMultilevel"/>
    <w:tmpl w:val="A00C5A3E"/>
    <w:lvl w:ilvl="0" w:tplc="54FEFD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5E4452"/>
    <w:multiLevelType w:val="hybridMultilevel"/>
    <w:tmpl w:val="6ED2D8F0"/>
    <w:lvl w:ilvl="0" w:tplc="085C0B2C">
      <w:start w:val="1"/>
      <w:numFmt w:val="bullet"/>
      <w:lvlText w:val=""/>
      <w:lvlJc w:val="left"/>
      <w:pPr>
        <w:tabs>
          <w:tab w:val="num" w:pos="720"/>
        </w:tabs>
        <w:ind w:left="720" w:hanging="360"/>
      </w:pPr>
      <w:rPr>
        <w:rFonts w:ascii="Wingdings" w:hAnsi="Wingdings" w:hint="default"/>
      </w:rPr>
    </w:lvl>
    <w:lvl w:ilvl="1" w:tplc="03E83110" w:tentative="1">
      <w:start w:val="1"/>
      <w:numFmt w:val="bullet"/>
      <w:lvlText w:val=""/>
      <w:lvlJc w:val="left"/>
      <w:pPr>
        <w:tabs>
          <w:tab w:val="num" w:pos="1440"/>
        </w:tabs>
        <w:ind w:left="1440" w:hanging="360"/>
      </w:pPr>
      <w:rPr>
        <w:rFonts w:ascii="Wingdings" w:hAnsi="Wingdings" w:hint="default"/>
      </w:rPr>
    </w:lvl>
    <w:lvl w:ilvl="2" w:tplc="B3044C4C" w:tentative="1">
      <w:start w:val="1"/>
      <w:numFmt w:val="bullet"/>
      <w:lvlText w:val=""/>
      <w:lvlJc w:val="left"/>
      <w:pPr>
        <w:tabs>
          <w:tab w:val="num" w:pos="2160"/>
        </w:tabs>
        <w:ind w:left="2160" w:hanging="360"/>
      </w:pPr>
      <w:rPr>
        <w:rFonts w:ascii="Wingdings" w:hAnsi="Wingdings" w:hint="default"/>
      </w:rPr>
    </w:lvl>
    <w:lvl w:ilvl="3" w:tplc="8B20D46A" w:tentative="1">
      <w:start w:val="1"/>
      <w:numFmt w:val="bullet"/>
      <w:lvlText w:val=""/>
      <w:lvlJc w:val="left"/>
      <w:pPr>
        <w:tabs>
          <w:tab w:val="num" w:pos="2880"/>
        </w:tabs>
        <w:ind w:left="2880" w:hanging="360"/>
      </w:pPr>
      <w:rPr>
        <w:rFonts w:ascii="Wingdings" w:hAnsi="Wingdings" w:hint="default"/>
      </w:rPr>
    </w:lvl>
    <w:lvl w:ilvl="4" w:tplc="89CE207C" w:tentative="1">
      <w:start w:val="1"/>
      <w:numFmt w:val="bullet"/>
      <w:lvlText w:val=""/>
      <w:lvlJc w:val="left"/>
      <w:pPr>
        <w:tabs>
          <w:tab w:val="num" w:pos="3600"/>
        </w:tabs>
        <w:ind w:left="3600" w:hanging="360"/>
      </w:pPr>
      <w:rPr>
        <w:rFonts w:ascii="Wingdings" w:hAnsi="Wingdings" w:hint="default"/>
      </w:rPr>
    </w:lvl>
    <w:lvl w:ilvl="5" w:tplc="94842748" w:tentative="1">
      <w:start w:val="1"/>
      <w:numFmt w:val="bullet"/>
      <w:lvlText w:val=""/>
      <w:lvlJc w:val="left"/>
      <w:pPr>
        <w:tabs>
          <w:tab w:val="num" w:pos="4320"/>
        </w:tabs>
        <w:ind w:left="4320" w:hanging="360"/>
      </w:pPr>
      <w:rPr>
        <w:rFonts w:ascii="Wingdings" w:hAnsi="Wingdings" w:hint="default"/>
      </w:rPr>
    </w:lvl>
    <w:lvl w:ilvl="6" w:tplc="603A0676" w:tentative="1">
      <w:start w:val="1"/>
      <w:numFmt w:val="bullet"/>
      <w:lvlText w:val=""/>
      <w:lvlJc w:val="left"/>
      <w:pPr>
        <w:tabs>
          <w:tab w:val="num" w:pos="5040"/>
        </w:tabs>
        <w:ind w:left="5040" w:hanging="360"/>
      </w:pPr>
      <w:rPr>
        <w:rFonts w:ascii="Wingdings" w:hAnsi="Wingdings" w:hint="default"/>
      </w:rPr>
    </w:lvl>
    <w:lvl w:ilvl="7" w:tplc="219CD68A" w:tentative="1">
      <w:start w:val="1"/>
      <w:numFmt w:val="bullet"/>
      <w:lvlText w:val=""/>
      <w:lvlJc w:val="left"/>
      <w:pPr>
        <w:tabs>
          <w:tab w:val="num" w:pos="5760"/>
        </w:tabs>
        <w:ind w:left="5760" w:hanging="360"/>
      </w:pPr>
      <w:rPr>
        <w:rFonts w:ascii="Wingdings" w:hAnsi="Wingdings" w:hint="default"/>
      </w:rPr>
    </w:lvl>
    <w:lvl w:ilvl="8" w:tplc="1CA6532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6340E1"/>
    <w:multiLevelType w:val="hybridMultilevel"/>
    <w:tmpl w:val="986861C4"/>
    <w:lvl w:ilvl="0" w:tplc="FE28FE3E">
      <w:start w:val="1"/>
      <w:numFmt w:val="bullet"/>
      <w:lvlText w:val=""/>
      <w:lvlJc w:val="left"/>
      <w:pPr>
        <w:tabs>
          <w:tab w:val="num" w:pos="720"/>
        </w:tabs>
        <w:ind w:left="720" w:hanging="360"/>
      </w:pPr>
      <w:rPr>
        <w:rFonts w:ascii="Wingdings" w:hAnsi="Wingdings" w:hint="default"/>
      </w:rPr>
    </w:lvl>
    <w:lvl w:ilvl="1" w:tplc="1E1ECD1A" w:tentative="1">
      <w:start w:val="1"/>
      <w:numFmt w:val="bullet"/>
      <w:lvlText w:val=""/>
      <w:lvlJc w:val="left"/>
      <w:pPr>
        <w:tabs>
          <w:tab w:val="num" w:pos="1440"/>
        </w:tabs>
        <w:ind w:left="1440" w:hanging="360"/>
      </w:pPr>
      <w:rPr>
        <w:rFonts w:ascii="Wingdings" w:hAnsi="Wingdings" w:hint="default"/>
      </w:rPr>
    </w:lvl>
    <w:lvl w:ilvl="2" w:tplc="E634FF9A" w:tentative="1">
      <w:start w:val="1"/>
      <w:numFmt w:val="bullet"/>
      <w:lvlText w:val=""/>
      <w:lvlJc w:val="left"/>
      <w:pPr>
        <w:tabs>
          <w:tab w:val="num" w:pos="2160"/>
        </w:tabs>
        <w:ind w:left="2160" w:hanging="360"/>
      </w:pPr>
      <w:rPr>
        <w:rFonts w:ascii="Wingdings" w:hAnsi="Wingdings" w:hint="default"/>
      </w:rPr>
    </w:lvl>
    <w:lvl w:ilvl="3" w:tplc="418E3E68" w:tentative="1">
      <w:start w:val="1"/>
      <w:numFmt w:val="bullet"/>
      <w:lvlText w:val=""/>
      <w:lvlJc w:val="left"/>
      <w:pPr>
        <w:tabs>
          <w:tab w:val="num" w:pos="2880"/>
        </w:tabs>
        <w:ind w:left="2880" w:hanging="360"/>
      </w:pPr>
      <w:rPr>
        <w:rFonts w:ascii="Wingdings" w:hAnsi="Wingdings" w:hint="default"/>
      </w:rPr>
    </w:lvl>
    <w:lvl w:ilvl="4" w:tplc="75CED3A0" w:tentative="1">
      <w:start w:val="1"/>
      <w:numFmt w:val="bullet"/>
      <w:lvlText w:val=""/>
      <w:lvlJc w:val="left"/>
      <w:pPr>
        <w:tabs>
          <w:tab w:val="num" w:pos="3600"/>
        </w:tabs>
        <w:ind w:left="3600" w:hanging="360"/>
      </w:pPr>
      <w:rPr>
        <w:rFonts w:ascii="Wingdings" w:hAnsi="Wingdings" w:hint="default"/>
      </w:rPr>
    </w:lvl>
    <w:lvl w:ilvl="5" w:tplc="21ECB528" w:tentative="1">
      <w:start w:val="1"/>
      <w:numFmt w:val="bullet"/>
      <w:lvlText w:val=""/>
      <w:lvlJc w:val="left"/>
      <w:pPr>
        <w:tabs>
          <w:tab w:val="num" w:pos="4320"/>
        </w:tabs>
        <w:ind w:left="4320" w:hanging="360"/>
      </w:pPr>
      <w:rPr>
        <w:rFonts w:ascii="Wingdings" w:hAnsi="Wingdings" w:hint="default"/>
      </w:rPr>
    </w:lvl>
    <w:lvl w:ilvl="6" w:tplc="501E1F26" w:tentative="1">
      <w:start w:val="1"/>
      <w:numFmt w:val="bullet"/>
      <w:lvlText w:val=""/>
      <w:lvlJc w:val="left"/>
      <w:pPr>
        <w:tabs>
          <w:tab w:val="num" w:pos="5040"/>
        </w:tabs>
        <w:ind w:left="5040" w:hanging="360"/>
      </w:pPr>
      <w:rPr>
        <w:rFonts w:ascii="Wingdings" w:hAnsi="Wingdings" w:hint="default"/>
      </w:rPr>
    </w:lvl>
    <w:lvl w:ilvl="7" w:tplc="4FE4623E" w:tentative="1">
      <w:start w:val="1"/>
      <w:numFmt w:val="bullet"/>
      <w:lvlText w:val=""/>
      <w:lvlJc w:val="left"/>
      <w:pPr>
        <w:tabs>
          <w:tab w:val="num" w:pos="5760"/>
        </w:tabs>
        <w:ind w:left="5760" w:hanging="360"/>
      </w:pPr>
      <w:rPr>
        <w:rFonts w:ascii="Wingdings" w:hAnsi="Wingdings" w:hint="default"/>
      </w:rPr>
    </w:lvl>
    <w:lvl w:ilvl="8" w:tplc="701C437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31"/>
    <w:rsid w:val="00001DA7"/>
    <w:rsid w:val="00010CAB"/>
    <w:rsid w:val="0003483C"/>
    <w:rsid w:val="00045E14"/>
    <w:rsid w:val="000538CC"/>
    <w:rsid w:val="00084634"/>
    <w:rsid w:val="000B25C4"/>
    <w:rsid w:val="000B5575"/>
    <w:rsid w:val="000D0BDD"/>
    <w:rsid w:val="000D67F9"/>
    <w:rsid w:val="001259EF"/>
    <w:rsid w:val="00155354"/>
    <w:rsid w:val="00187660"/>
    <w:rsid w:val="0019726B"/>
    <w:rsid w:val="001C5CB3"/>
    <w:rsid w:val="001D55E2"/>
    <w:rsid w:val="001F095E"/>
    <w:rsid w:val="00201EF4"/>
    <w:rsid w:val="00211379"/>
    <w:rsid w:val="0024354C"/>
    <w:rsid w:val="00261BFF"/>
    <w:rsid w:val="002D6401"/>
    <w:rsid w:val="002E1B1B"/>
    <w:rsid w:val="002E1C40"/>
    <w:rsid w:val="002E5F24"/>
    <w:rsid w:val="00322031"/>
    <w:rsid w:val="00323B53"/>
    <w:rsid w:val="003301AE"/>
    <w:rsid w:val="00332DED"/>
    <w:rsid w:val="00361542"/>
    <w:rsid w:val="00376CF2"/>
    <w:rsid w:val="003C19CE"/>
    <w:rsid w:val="003E2162"/>
    <w:rsid w:val="00413E52"/>
    <w:rsid w:val="00425C37"/>
    <w:rsid w:val="00430B67"/>
    <w:rsid w:val="00444C71"/>
    <w:rsid w:val="00483356"/>
    <w:rsid w:val="004C3C10"/>
    <w:rsid w:val="004E487D"/>
    <w:rsid w:val="004F4368"/>
    <w:rsid w:val="00512A30"/>
    <w:rsid w:val="005139A7"/>
    <w:rsid w:val="00521069"/>
    <w:rsid w:val="0052250B"/>
    <w:rsid w:val="00583E69"/>
    <w:rsid w:val="005A1CAB"/>
    <w:rsid w:val="005B5C27"/>
    <w:rsid w:val="005F0A29"/>
    <w:rsid w:val="005F7C14"/>
    <w:rsid w:val="006008FB"/>
    <w:rsid w:val="00601EA7"/>
    <w:rsid w:val="0063667E"/>
    <w:rsid w:val="00641EAF"/>
    <w:rsid w:val="00653DD2"/>
    <w:rsid w:val="00666630"/>
    <w:rsid w:val="006714A2"/>
    <w:rsid w:val="00676503"/>
    <w:rsid w:val="00684FD3"/>
    <w:rsid w:val="00691BA5"/>
    <w:rsid w:val="0069685E"/>
    <w:rsid w:val="006D72B7"/>
    <w:rsid w:val="006F09BF"/>
    <w:rsid w:val="006F6847"/>
    <w:rsid w:val="0070266D"/>
    <w:rsid w:val="00711894"/>
    <w:rsid w:val="00714EE5"/>
    <w:rsid w:val="00721084"/>
    <w:rsid w:val="00734624"/>
    <w:rsid w:val="00750925"/>
    <w:rsid w:val="00763598"/>
    <w:rsid w:val="0076787D"/>
    <w:rsid w:val="007A67C5"/>
    <w:rsid w:val="007E77DF"/>
    <w:rsid w:val="00842F79"/>
    <w:rsid w:val="00850453"/>
    <w:rsid w:val="008715B8"/>
    <w:rsid w:val="008B2F8C"/>
    <w:rsid w:val="008E4D2C"/>
    <w:rsid w:val="008E72C1"/>
    <w:rsid w:val="009125F5"/>
    <w:rsid w:val="009211DC"/>
    <w:rsid w:val="009467BC"/>
    <w:rsid w:val="00957B0B"/>
    <w:rsid w:val="00957D19"/>
    <w:rsid w:val="00962C0F"/>
    <w:rsid w:val="00977807"/>
    <w:rsid w:val="009808D9"/>
    <w:rsid w:val="00981A10"/>
    <w:rsid w:val="009823EB"/>
    <w:rsid w:val="009844F8"/>
    <w:rsid w:val="009E25F3"/>
    <w:rsid w:val="009F7261"/>
    <w:rsid w:val="00A20A4C"/>
    <w:rsid w:val="00A210B1"/>
    <w:rsid w:val="00A240DB"/>
    <w:rsid w:val="00A42AC8"/>
    <w:rsid w:val="00A75F71"/>
    <w:rsid w:val="00A93CFA"/>
    <w:rsid w:val="00A9683E"/>
    <w:rsid w:val="00AA0D33"/>
    <w:rsid w:val="00AB3FDE"/>
    <w:rsid w:val="00AC5C55"/>
    <w:rsid w:val="00AD0B13"/>
    <w:rsid w:val="00B204BA"/>
    <w:rsid w:val="00B24C10"/>
    <w:rsid w:val="00B6336D"/>
    <w:rsid w:val="00B64E1F"/>
    <w:rsid w:val="00B8094D"/>
    <w:rsid w:val="00B92D14"/>
    <w:rsid w:val="00BD0CF1"/>
    <w:rsid w:val="00BE5F2D"/>
    <w:rsid w:val="00C30F1D"/>
    <w:rsid w:val="00C45734"/>
    <w:rsid w:val="00C7319A"/>
    <w:rsid w:val="00C91D62"/>
    <w:rsid w:val="00CA0AF3"/>
    <w:rsid w:val="00CA1461"/>
    <w:rsid w:val="00CB1377"/>
    <w:rsid w:val="00CF0DE9"/>
    <w:rsid w:val="00CF6C4C"/>
    <w:rsid w:val="00D06637"/>
    <w:rsid w:val="00D13DEF"/>
    <w:rsid w:val="00D3477A"/>
    <w:rsid w:val="00D545DC"/>
    <w:rsid w:val="00D735CF"/>
    <w:rsid w:val="00DB26A2"/>
    <w:rsid w:val="00DC0BEC"/>
    <w:rsid w:val="00E15095"/>
    <w:rsid w:val="00E26FE6"/>
    <w:rsid w:val="00E305F3"/>
    <w:rsid w:val="00E4283C"/>
    <w:rsid w:val="00E43B52"/>
    <w:rsid w:val="00E634D2"/>
    <w:rsid w:val="00E9379B"/>
    <w:rsid w:val="00EB6D99"/>
    <w:rsid w:val="00ED666B"/>
    <w:rsid w:val="00F0082D"/>
    <w:rsid w:val="00F3173A"/>
    <w:rsid w:val="00F35F8C"/>
    <w:rsid w:val="00F85848"/>
    <w:rsid w:val="00FC611E"/>
    <w:rsid w:val="00FE45A1"/>
    <w:rsid w:val="00FE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6CC"/>
  <w15:chartTrackingRefBased/>
  <w15:docId w15:val="{263D9BC1-A7E2-4991-A5D6-86F0D155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6FE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031"/>
    <w:pPr>
      <w:ind w:firstLineChars="200" w:firstLine="420"/>
    </w:pPr>
  </w:style>
  <w:style w:type="paragraph" w:styleId="a4">
    <w:name w:val="Normal (Web)"/>
    <w:basedOn w:val="a"/>
    <w:uiPriority w:val="99"/>
    <w:semiHidden/>
    <w:unhideWhenUsed/>
    <w:rsid w:val="0072108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7E77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E77D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5483">
      <w:bodyDiv w:val="1"/>
      <w:marLeft w:val="0"/>
      <w:marRight w:val="0"/>
      <w:marTop w:val="0"/>
      <w:marBottom w:val="0"/>
      <w:divBdr>
        <w:top w:val="none" w:sz="0" w:space="0" w:color="auto"/>
        <w:left w:val="none" w:sz="0" w:space="0" w:color="auto"/>
        <w:bottom w:val="none" w:sz="0" w:space="0" w:color="auto"/>
        <w:right w:val="none" w:sz="0" w:space="0" w:color="auto"/>
      </w:divBdr>
      <w:divsChild>
        <w:div w:id="1320039502">
          <w:marLeft w:val="547"/>
          <w:marRight w:val="0"/>
          <w:marTop w:val="134"/>
          <w:marBottom w:val="0"/>
          <w:divBdr>
            <w:top w:val="none" w:sz="0" w:space="0" w:color="auto"/>
            <w:left w:val="none" w:sz="0" w:space="0" w:color="auto"/>
            <w:bottom w:val="none" w:sz="0" w:space="0" w:color="auto"/>
            <w:right w:val="none" w:sz="0" w:space="0" w:color="auto"/>
          </w:divBdr>
        </w:div>
        <w:div w:id="1483617718">
          <w:marLeft w:val="547"/>
          <w:marRight w:val="0"/>
          <w:marTop w:val="134"/>
          <w:marBottom w:val="0"/>
          <w:divBdr>
            <w:top w:val="none" w:sz="0" w:space="0" w:color="auto"/>
            <w:left w:val="none" w:sz="0" w:space="0" w:color="auto"/>
            <w:bottom w:val="none" w:sz="0" w:space="0" w:color="auto"/>
            <w:right w:val="none" w:sz="0" w:space="0" w:color="auto"/>
          </w:divBdr>
        </w:div>
        <w:div w:id="833642330">
          <w:marLeft w:val="547"/>
          <w:marRight w:val="0"/>
          <w:marTop w:val="134"/>
          <w:marBottom w:val="0"/>
          <w:divBdr>
            <w:top w:val="none" w:sz="0" w:space="0" w:color="auto"/>
            <w:left w:val="none" w:sz="0" w:space="0" w:color="auto"/>
            <w:bottom w:val="none" w:sz="0" w:space="0" w:color="auto"/>
            <w:right w:val="none" w:sz="0" w:space="0" w:color="auto"/>
          </w:divBdr>
        </w:div>
        <w:div w:id="725028599">
          <w:marLeft w:val="547"/>
          <w:marRight w:val="0"/>
          <w:marTop w:val="134"/>
          <w:marBottom w:val="0"/>
          <w:divBdr>
            <w:top w:val="none" w:sz="0" w:space="0" w:color="auto"/>
            <w:left w:val="none" w:sz="0" w:space="0" w:color="auto"/>
            <w:bottom w:val="none" w:sz="0" w:space="0" w:color="auto"/>
            <w:right w:val="none" w:sz="0" w:space="0" w:color="auto"/>
          </w:divBdr>
        </w:div>
        <w:div w:id="1626814699">
          <w:marLeft w:val="547"/>
          <w:marRight w:val="0"/>
          <w:marTop w:val="134"/>
          <w:marBottom w:val="0"/>
          <w:divBdr>
            <w:top w:val="none" w:sz="0" w:space="0" w:color="auto"/>
            <w:left w:val="none" w:sz="0" w:space="0" w:color="auto"/>
            <w:bottom w:val="none" w:sz="0" w:space="0" w:color="auto"/>
            <w:right w:val="none" w:sz="0" w:space="0" w:color="auto"/>
          </w:divBdr>
        </w:div>
        <w:div w:id="2060545856">
          <w:marLeft w:val="547"/>
          <w:marRight w:val="0"/>
          <w:marTop w:val="134"/>
          <w:marBottom w:val="0"/>
          <w:divBdr>
            <w:top w:val="none" w:sz="0" w:space="0" w:color="auto"/>
            <w:left w:val="none" w:sz="0" w:space="0" w:color="auto"/>
            <w:bottom w:val="none" w:sz="0" w:space="0" w:color="auto"/>
            <w:right w:val="none" w:sz="0" w:space="0" w:color="auto"/>
          </w:divBdr>
        </w:div>
      </w:divsChild>
    </w:div>
    <w:div w:id="96752754">
      <w:bodyDiv w:val="1"/>
      <w:marLeft w:val="0"/>
      <w:marRight w:val="0"/>
      <w:marTop w:val="0"/>
      <w:marBottom w:val="0"/>
      <w:divBdr>
        <w:top w:val="none" w:sz="0" w:space="0" w:color="auto"/>
        <w:left w:val="none" w:sz="0" w:space="0" w:color="auto"/>
        <w:bottom w:val="none" w:sz="0" w:space="0" w:color="auto"/>
        <w:right w:val="none" w:sz="0" w:space="0" w:color="auto"/>
      </w:divBdr>
    </w:div>
    <w:div w:id="99034689">
      <w:bodyDiv w:val="1"/>
      <w:marLeft w:val="0"/>
      <w:marRight w:val="0"/>
      <w:marTop w:val="0"/>
      <w:marBottom w:val="0"/>
      <w:divBdr>
        <w:top w:val="none" w:sz="0" w:space="0" w:color="auto"/>
        <w:left w:val="none" w:sz="0" w:space="0" w:color="auto"/>
        <w:bottom w:val="none" w:sz="0" w:space="0" w:color="auto"/>
        <w:right w:val="none" w:sz="0" w:space="0" w:color="auto"/>
      </w:divBdr>
      <w:divsChild>
        <w:div w:id="1621103494">
          <w:marLeft w:val="547"/>
          <w:marRight w:val="0"/>
          <w:marTop w:val="134"/>
          <w:marBottom w:val="0"/>
          <w:divBdr>
            <w:top w:val="none" w:sz="0" w:space="0" w:color="auto"/>
            <w:left w:val="none" w:sz="0" w:space="0" w:color="auto"/>
            <w:bottom w:val="none" w:sz="0" w:space="0" w:color="auto"/>
            <w:right w:val="none" w:sz="0" w:space="0" w:color="auto"/>
          </w:divBdr>
        </w:div>
      </w:divsChild>
    </w:div>
    <w:div w:id="157044772">
      <w:bodyDiv w:val="1"/>
      <w:marLeft w:val="0"/>
      <w:marRight w:val="0"/>
      <w:marTop w:val="0"/>
      <w:marBottom w:val="0"/>
      <w:divBdr>
        <w:top w:val="none" w:sz="0" w:space="0" w:color="auto"/>
        <w:left w:val="none" w:sz="0" w:space="0" w:color="auto"/>
        <w:bottom w:val="none" w:sz="0" w:space="0" w:color="auto"/>
        <w:right w:val="none" w:sz="0" w:space="0" w:color="auto"/>
      </w:divBdr>
    </w:div>
    <w:div w:id="472865542">
      <w:bodyDiv w:val="1"/>
      <w:marLeft w:val="0"/>
      <w:marRight w:val="0"/>
      <w:marTop w:val="0"/>
      <w:marBottom w:val="0"/>
      <w:divBdr>
        <w:top w:val="none" w:sz="0" w:space="0" w:color="auto"/>
        <w:left w:val="none" w:sz="0" w:space="0" w:color="auto"/>
        <w:bottom w:val="none" w:sz="0" w:space="0" w:color="auto"/>
        <w:right w:val="none" w:sz="0" w:space="0" w:color="auto"/>
      </w:divBdr>
    </w:div>
    <w:div w:id="503712430">
      <w:bodyDiv w:val="1"/>
      <w:marLeft w:val="0"/>
      <w:marRight w:val="0"/>
      <w:marTop w:val="0"/>
      <w:marBottom w:val="0"/>
      <w:divBdr>
        <w:top w:val="none" w:sz="0" w:space="0" w:color="auto"/>
        <w:left w:val="none" w:sz="0" w:space="0" w:color="auto"/>
        <w:bottom w:val="none" w:sz="0" w:space="0" w:color="auto"/>
        <w:right w:val="none" w:sz="0" w:space="0" w:color="auto"/>
      </w:divBdr>
    </w:div>
    <w:div w:id="512498653">
      <w:bodyDiv w:val="1"/>
      <w:marLeft w:val="0"/>
      <w:marRight w:val="0"/>
      <w:marTop w:val="0"/>
      <w:marBottom w:val="0"/>
      <w:divBdr>
        <w:top w:val="none" w:sz="0" w:space="0" w:color="auto"/>
        <w:left w:val="none" w:sz="0" w:space="0" w:color="auto"/>
        <w:bottom w:val="none" w:sz="0" w:space="0" w:color="auto"/>
        <w:right w:val="none" w:sz="0" w:space="0" w:color="auto"/>
      </w:divBdr>
      <w:divsChild>
        <w:div w:id="912668302">
          <w:marLeft w:val="547"/>
          <w:marRight w:val="0"/>
          <w:marTop w:val="134"/>
          <w:marBottom w:val="0"/>
          <w:divBdr>
            <w:top w:val="none" w:sz="0" w:space="0" w:color="auto"/>
            <w:left w:val="none" w:sz="0" w:space="0" w:color="auto"/>
            <w:bottom w:val="none" w:sz="0" w:space="0" w:color="auto"/>
            <w:right w:val="none" w:sz="0" w:space="0" w:color="auto"/>
          </w:divBdr>
        </w:div>
        <w:div w:id="1554541924">
          <w:marLeft w:val="547"/>
          <w:marRight w:val="0"/>
          <w:marTop w:val="134"/>
          <w:marBottom w:val="0"/>
          <w:divBdr>
            <w:top w:val="none" w:sz="0" w:space="0" w:color="auto"/>
            <w:left w:val="none" w:sz="0" w:space="0" w:color="auto"/>
            <w:bottom w:val="none" w:sz="0" w:space="0" w:color="auto"/>
            <w:right w:val="none" w:sz="0" w:space="0" w:color="auto"/>
          </w:divBdr>
        </w:div>
        <w:div w:id="1426880237">
          <w:marLeft w:val="547"/>
          <w:marRight w:val="0"/>
          <w:marTop w:val="134"/>
          <w:marBottom w:val="0"/>
          <w:divBdr>
            <w:top w:val="none" w:sz="0" w:space="0" w:color="auto"/>
            <w:left w:val="none" w:sz="0" w:space="0" w:color="auto"/>
            <w:bottom w:val="none" w:sz="0" w:space="0" w:color="auto"/>
            <w:right w:val="none" w:sz="0" w:space="0" w:color="auto"/>
          </w:divBdr>
        </w:div>
      </w:divsChild>
    </w:div>
    <w:div w:id="733234022">
      <w:bodyDiv w:val="1"/>
      <w:marLeft w:val="0"/>
      <w:marRight w:val="0"/>
      <w:marTop w:val="0"/>
      <w:marBottom w:val="0"/>
      <w:divBdr>
        <w:top w:val="none" w:sz="0" w:space="0" w:color="auto"/>
        <w:left w:val="none" w:sz="0" w:space="0" w:color="auto"/>
        <w:bottom w:val="none" w:sz="0" w:space="0" w:color="auto"/>
        <w:right w:val="none" w:sz="0" w:space="0" w:color="auto"/>
      </w:divBdr>
      <w:divsChild>
        <w:div w:id="1155487096">
          <w:marLeft w:val="547"/>
          <w:marRight w:val="0"/>
          <w:marTop w:val="134"/>
          <w:marBottom w:val="0"/>
          <w:divBdr>
            <w:top w:val="none" w:sz="0" w:space="0" w:color="auto"/>
            <w:left w:val="none" w:sz="0" w:space="0" w:color="auto"/>
            <w:bottom w:val="none" w:sz="0" w:space="0" w:color="auto"/>
            <w:right w:val="none" w:sz="0" w:space="0" w:color="auto"/>
          </w:divBdr>
        </w:div>
        <w:div w:id="1082797340">
          <w:marLeft w:val="547"/>
          <w:marRight w:val="0"/>
          <w:marTop w:val="134"/>
          <w:marBottom w:val="0"/>
          <w:divBdr>
            <w:top w:val="none" w:sz="0" w:space="0" w:color="auto"/>
            <w:left w:val="none" w:sz="0" w:space="0" w:color="auto"/>
            <w:bottom w:val="none" w:sz="0" w:space="0" w:color="auto"/>
            <w:right w:val="none" w:sz="0" w:space="0" w:color="auto"/>
          </w:divBdr>
        </w:div>
        <w:div w:id="1137138075">
          <w:marLeft w:val="547"/>
          <w:marRight w:val="0"/>
          <w:marTop w:val="134"/>
          <w:marBottom w:val="0"/>
          <w:divBdr>
            <w:top w:val="none" w:sz="0" w:space="0" w:color="auto"/>
            <w:left w:val="none" w:sz="0" w:space="0" w:color="auto"/>
            <w:bottom w:val="none" w:sz="0" w:space="0" w:color="auto"/>
            <w:right w:val="none" w:sz="0" w:space="0" w:color="auto"/>
          </w:divBdr>
        </w:div>
        <w:div w:id="603923433">
          <w:marLeft w:val="547"/>
          <w:marRight w:val="0"/>
          <w:marTop w:val="134"/>
          <w:marBottom w:val="0"/>
          <w:divBdr>
            <w:top w:val="none" w:sz="0" w:space="0" w:color="auto"/>
            <w:left w:val="none" w:sz="0" w:space="0" w:color="auto"/>
            <w:bottom w:val="none" w:sz="0" w:space="0" w:color="auto"/>
            <w:right w:val="none" w:sz="0" w:space="0" w:color="auto"/>
          </w:divBdr>
        </w:div>
      </w:divsChild>
    </w:div>
    <w:div w:id="945188930">
      <w:bodyDiv w:val="1"/>
      <w:marLeft w:val="0"/>
      <w:marRight w:val="0"/>
      <w:marTop w:val="0"/>
      <w:marBottom w:val="0"/>
      <w:divBdr>
        <w:top w:val="none" w:sz="0" w:space="0" w:color="auto"/>
        <w:left w:val="none" w:sz="0" w:space="0" w:color="auto"/>
        <w:bottom w:val="none" w:sz="0" w:space="0" w:color="auto"/>
        <w:right w:val="none" w:sz="0" w:space="0" w:color="auto"/>
      </w:divBdr>
      <w:divsChild>
        <w:div w:id="696271890">
          <w:marLeft w:val="547"/>
          <w:marRight w:val="0"/>
          <w:marTop w:val="173"/>
          <w:marBottom w:val="0"/>
          <w:divBdr>
            <w:top w:val="none" w:sz="0" w:space="0" w:color="auto"/>
            <w:left w:val="none" w:sz="0" w:space="0" w:color="auto"/>
            <w:bottom w:val="none" w:sz="0" w:space="0" w:color="auto"/>
            <w:right w:val="none" w:sz="0" w:space="0" w:color="auto"/>
          </w:divBdr>
        </w:div>
        <w:div w:id="1217158666">
          <w:marLeft w:val="547"/>
          <w:marRight w:val="0"/>
          <w:marTop w:val="173"/>
          <w:marBottom w:val="0"/>
          <w:divBdr>
            <w:top w:val="none" w:sz="0" w:space="0" w:color="auto"/>
            <w:left w:val="none" w:sz="0" w:space="0" w:color="auto"/>
            <w:bottom w:val="none" w:sz="0" w:space="0" w:color="auto"/>
            <w:right w:val="none" w:sz="0" w:space="0" w:color="auto"/>
          </w:divBdr>
        </w:div>
      </w:divsChild>
    </w:div>
    <w:div w:id="1191725514">
      <w:bodyDiv w:val="1"/>
      <w:marLeft w:val="0"/>
      <w:marRight w:val="0"/>
      <w:marTop w:val="0"/>
      <w:marBottom w:val="0"/>
      <w:divBdr>
        <w:top w:val="none" w:sz="0" w:space="0" w:color="auto"/>
        <w:left w:val="none" w:sz="0" w:space="0" w:color="auto"/>
        <w:bottom w:val="none" w:sz="0" w:space="0" w:color="auto"/>
        <w:right w:val="none" w:sz="0" w:space="0" w:color="auto"/>
      </w:divBdr>
      <w:divsChild>
        <w:div w:id="1749692676">
          <w:marLeft w:val="547"/>
          <w:marRight w:val="0"/>
          <w:marTop w:val="134"/>
          <w:marBottom w:val="0"/>
          <w:divBdr>
            <w:top w:val="none" w:sz="0" w:space="0" w:color="auto"/>
            <w:left w:val="none" w:sz="0" w:space="0" w:color="auto"/>
            <w:bottom w:val="none" w:sz="0" w:space="0" w:color="auto"/>
            <w:right w:val="none" w:sz="0" w:space="0" w:color="auto"/>
          </w:divBdr>
        </w:div>
        <w:div w:id="1327055161">
          <w:marLeft w:val="547"/>
          <w:marRight w:val="0"/>
          <w:marTop w:val="134"/>
          <w:marBottom w:val="0"/>
          <w:divBdr>
            <w:top w:val="none" w:sz="0" w:space="0" w:color="auto"/>
            <w:left w:val="none" w:sz="0" w:space="0" w:color="auto"/>
            <w:bottom w:val="none" w:sz="0" w:space="0" w:color="auto"/>
            <w:right w:val="none" w:sz="0" w:space="0" w:color="auto"/>
          </w:divBdr>
        </w:div>
      </w:divsChild>
    </w:div>
    <w:div w:id="1442872197">
      <w:bodyDiv w:val="1"/>
      <w:marLeft w:val="0"/>
      <w:marRight w:val="0"/>
      <w:marTop w:val="0"/>
      <w:marBottom w:val="0"/>
      <w:divBdr>
        <w:top w:val="none" w:sz="0" w:space="0" w:color="auto"/>
        <w:left w:val="none" w:sz="0" w:space="0" w:color="auto"/>
        <w:bottom w:val="none" w:sz="0" w:space="0" w:color="auto"/>
        <w:right w:val="none" w:sz="0" w:space="0" w:color="auto"/>
      </w:divBdr>
    </w:div>
    <w:div w:id="1483620804">
      <w:bodyDiv w:val="1"/>
      <w:marLeft w:val="0"/>
      <w:marRight w:val="0"/>
      <w:marTop w:val="0"/>
      <w:marBottom w:val="0"/>
      <w:divBdr>
        <w:top w:val="none" w:sz="0" w:space="0" w:color="auto"/>
        <w:left w:val="none" w:sz="0" w:space="0" w:color="auto"/>
        <w:bottom w:val="none" w:sz="0" w:space="0" w:color="auto"/>
        <w:right w:val="none" w:sz="0" w:space="0" w:color="auto"/>
      </w:divBdr>
    </w:div>
    <w:div w:id="1689016892">
      <w:bodyDiv w:val="1"/>
      <w:marLeft w:val="0"/>
      <w:marRight w:val="0"/>
      <w:marTop w:val="0"/>
      <w:marBottom w:val="0"/>
      <w:divBdr>
        <w:top w:val="none" w:sz="0" w:space="0" w:color="auto"/>
        <w:left w:val="none" w:sz="0" w:space="0" w:color="auto"/>
        <w:bottom w:val="none" w:sz="0" w:space="0" w:color="auto"/>
        <w:right w:val="none" w:sz="0" w:space="0" w:color="auto"/>
      </w:divBdr>
    </w:div>
    <w:div w:id="1918437952">
      <w:bodyDiv w:val="1"/>
      <w:marLeft w:val="0"/>
      <w:marRight w:val="0"/>
      <w:marTop w:val="0"/>
      <w:marBottom w:val="0"/>
      <w:divBdr>
        <w:top w:val="none" w:sz="0" w:space="0" w:color="auto"/>
        <w:left w:val="none" w:sz="0" w:space="0" w:color="auto"/>
        <w:bottom w:val="none" w:sz="0" w:space="0" w:color="auto"/>
        <w:right w:val="none" w:sz="0" w:space="0" w:color="auto"/>
      </w:divBdr>
    </w:div>
    <w:div w:id="1998874983">
      <w:bodyDiv w:val="1"/>
      <w:marLeft w:val="0"/>
      <w:marRight w:val="0"/>
      <w:marTop w:val="0"/>
      <w:marBottom w:val="0"/>
      <w:divBdr>
        <w:top w:val="none" w:sz="0" w:space="0" w:color="auto"/>
        <w:left w:val="none" w:sz="0" w:space="0" w:color="auto"/>
        <w:bottom w:val="none" w:sz="0" w:space="0" w:color="auto"/>
        <w:right w:val="none" w:sz="0" w:space="0" w:color="auto"/>
      </w:divBdr>
      <w:divsChild>
        <w:div w:id="645479032">
          <w:marLeft w:val="547"/>
          <w:marRight w:val="0"/>
          <w:marTop w:val="134"/>
          <w:marBottom w:val="0"/>
          <w:divBdr>
            <w:top w:val="none" w:sz="0" w:space="0" w:color="auto"/>
            <w:left w:val="none" w:sz="0" w:space="0" w:color="auto"/>
            <w:bottom w:val="none" w:sz="0" w:space="0" w:color="auto"/>
            <w:right w:val="none" w:sz="0" w:space="0" w:color="auto"/>
          </w:divBdr>
        </w:div>
        <w:div w:id="1136870515">
          <w:marLeft w:val="547"/>
          <w:marRight w:val="0"/>
          <w:marTop w:val="134"/>
          <w:marBottom w:val="0"/>
          <w:divBdr>
            <w:top w:val="none" w:sz="0" w:space="0" w:color="auto"/>
            <w:left w:val="none" w:sz="0" w:space="0" w:color="auto"/>
            <w:bottom w:val="none" w:sz="0" w:space="0" w:color="auto"/>
            <w:right w:val="none" w:sz="0" w:space="0" w:color="auto"/>
          </w:divBdr>
        </w:div>
        <w:div w:id="381365632">
          <w:marLeft w:val="547"/>
          <w:marRight w:val="0"/>
          <w:marTop w:val="134"/>
          <w:marBottom w:val="0"/>
          <w:divBdr>
            <w:top w:val="none" w:sz="0" w:space="0" w:color="auto"/>
            <w:left w:val="none" w:sz="0" w:space="0" w:color="auto"/>
            <w:bottom w:val="none" w:sz="0" w:space="0" w:color="auto"/>
            <w:right w:val="none" w:sz="0" w:space="0" w:color="auto"/>
          </w:divBdr>
        </w:div>
        <w:div w:id="75382217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2020-11-20T08:24:00Z</dcterms:created>
  <dcterms:modified xsi:type="dcterms:W3CDTF">2020-11-20T09:34:00Z</dcterms:modified>
</cp:coreProperties>
</file>