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5C4E2" w14:textId="77777777" w:rsidR="002B542D" w:rsidRDefault="002B542D" w:rsidP="002B542D">
      <w:pPr>
        <w:spacing w:line="360" w:lineRule="auto"/>
        <w:rPr>
          <w:sz w:val="24"/>
        </w:rPr>
      </w:pPr>
      <w:bookmarkStart w:id="0" w:name="_Toc403584792"/>
    </w:p>
    <w:p w14:paraId="50CF0018" w14:textId="77777777" w:rsidR="002B542D" w:rsidRDefault="002B542D" w:rsidP="002B542D">
      <w:pPr>
        <w:spacing w:line="360" w:lineRule="auto"/>
        <w:rPr>
          <w:sz w:val="24"/>
        </w:rPr>
      </w:pPr>
    </w:p>
    <w:p w14:paraId="30438B6F" w14:textId="77777777" w:rsidR="002B542D" w:rsidRDefault="002B542D" w:rsidP="002B542D">
      <w:pPr>
        <w:spacing w:line="360" w:lineRule="auto"/>
      </w:pPr>
    </w:p>
    <w:p w14:paraId="2A48FEB0" w14:textId="77777777" w:rsidR="002B542D" w:rsidRPr="00732F1B" w:rsidRDefault="002B542D" w:rsidP="002B542D">
      <w:pPr>
        <w:spacing w:line="360" w:lineRule="auto"/>
        <w:jc w:val="center"/>
        <w:rPr>
          <w:b/>
          <w:sz w:val="72"/>
          <w:szCs w:val="72"/>
        </w:rPr>
      </w:pPr>
      <w:r w:rsidRPr="00732F1B">
        <w:rPr>
          <w:rFonts w:hint="eastAsia"/>
          <w:b/>
          <w:sz w:val="72"/>
          <w:szCs w:val="72"/>
        </w:rPr>
        <w:t>大连理工大学</w:t>
      </w:r>
    </w:p>
    <w:p w14:paraId="4D5F65DA" w14:textId="77777777" w:rsidR="002B542D" w:rsidRDefault="002B542D" w:rsidP="002B542D">
      <w:pPr>
        <w:spacing w:line="360" w:lineRule="auto"/>
      </w:pPr>
    </w:p>
    <w:p w14:paraId="5FD333B6" w14:textId="77777777" w:rsidR="002B542D" w:rsidRDefault="002B542D" w:rsidP="002B542D">
      <w:pPr>
        <w:spacing w:line="360" w:lineRule="auto"/>
      </w:pPr>
    </w:p>
    <w:p w14:paraId="4473ACF3" w14:textId="77777777" w:rsidR="002B542D" w:rsidRDefault="002B542D" w:rsidP="002B542D">
      <w:pPr>
        <w:spacing w:line="360" w:lineRule="auto"/>
      </w:pPr>
    </w:p>
    <w:p w14:paraId="24BECC55" w14:textId="77777777" w:rsidR="002B542D" w:rsidRPr="004D7773" w:rsidRDefault="002B542D" w:rsidP="002B542D">
      <w:pPr>
        <w:spacing w:line="360" w:lineRule="auto"/>
        <w:jc w:val="center"/>
        <w:rPr>
          <w:b/>
          <w:bCs/>
          <w:sz w:val="52"/>
        </w:rPr>
      </w:pPr>
      <w:r>
        <w:rPr>
          <w:rFonts w:hint="eastAsia"/>
          <w:b/>
          <w:bCs/>
          <w:sz w:val="52"/>
        </w:rPr>
        <w:t>本科实验报告</w:t>
      </w:r>
    </w:p>
    <w:p w14:paraId="46B19B7D" w14:textId="77777777" w:rsidR="002B542D" w:rsidRDefault="002B542D" w:rsidP="002B542D">
      <w:pPr>
        <w:spacing w:line="360" w:lineRule="auto"/>
      </w:pPr>
    </w:p>
    <w:p w14:paraId="26A6F69C" w14:textId="77777777" w:rsidR="002B542D" w:rsidRDefault="002B542D" w:rsidP="002B542D">
      <w:pPr>
        <w:spacing w:line="360" w:lineRule="auto"/>
      </w:pPr>
    </w:p>
    <w:p w14:paraId="6E4F7D3C" w14:textId="77777777" w:rsidR="002B542D" w:rsidRDefault="002B542D" w:rsidP="002B542D">
      <w:pPr>
        <w:spacing w:line="360" w:lineRule="auto"/>
      </w:pPr>
    </w:p>
    <w:p w14:paraId="7A845A55" w14:textId="77777777" w:rsidR="002B542D" w:rsidRPr="00DE1EE9" w:rsidRDefault="002B542D" w:rsidP="002B542D">
      <w:pPr>
        <w:tabs>
          <w:tab w:val="left" w:pos="1908"/>
        </w:tabs>
        <w:spacing w:line="760" w:lineRule="exact"/>
        <w:ind w:firstLineChars="600" w:firstLine="1920"/>
        <w:rPr>
          <w:u w:val="single"/>
          <w:bdr w:val="single" w:sz="4" w:space="0" w:color="auto"/>
        </w:rPr>
      </w:pPr>
      <w:r>
        <w:rPr>
          <w:rFonts w:hint="eastAsia"/>
          <w:sz w:val="32"/>
        </w:rPr>
        <w:t>课程名称：</w:t>
      </w:r>
      <w:r>
        <w:rPr>
          <w:rFonts w:hint="eastAsia"/>
          <w:sz w:val="32"/>
        </w:rPr>
        <w:t xml:space="preserve"> </w:t>
      </w:r>
      <w:r w:rsidRPr="00DE1EE9">
        <w:rPr>
          <w:rFonts w:hint="eastAsia"/>
          <w:sz w:val="32"/>
          <w:u w:val="single"/>
        </w:rPr>
        <w:t xml:space="preserve"> </w:t>
      </w:r>
      <w:r>
        <w:rPr>
          <w:rFonts w:hint="eastAsia"/>
          <w:sz w:val="32"/>
          <w:u w:val="single"/>
        </w:rPr>
        <w:t>通信电子线路实验</w:t>
      </w:r>
      <w:r>
        <w:rPr>
          <w:rFonts w:hint="eastAsia"/>
          <w:sz w:val="32"/>
          <w:u w:val="single"/>
        </w:rPr>
        <w:t xml:space="preserve"> </w:t>
      </w:r>
      <w:r>
        <w:rPr>
          <w:sz w:val="32"/>
          <w:u w:val="single"/>
        </w:rPr>
        <w:t xml:space="preserve">      </w:t>
      </w:r>
      <w:r>
        <w:rPr>
          <w:rFonts w:hint="eastAsia"/>
          <w:sz w:val="32"/>
          <w:u w:val="single"/>
        </w:rPr>
        <w:t xml:space="preserve"> </w:t>
      </w:r>
    </w:p>
    <w:p w14:paraId="428A72AE" w14:textId="77777777" w:rsidR="002B542D" w:rsidRPr="00DE1EE9" w:rsidRDefault="002B542D" w:rsidP="002B542D">
      <w:pPr>
        <w:tabs>
          <w:tab w:val="left" w:pos="1908"/>
        </w:tabs>
        <w:spacing w:line="760" w:lineRule="exact"/>
        <w:ind w:firstLineChars="600" w:firstLine="1920"/>
        <w:rPr>
          <w:u w:val="single"/>
        </w:rPr>
      </w:pPr>
      <w:r>
        <w:rPr>
          <w:rFonts w:hint="eastAsia"/>
          <w:sz w:val="32"/>
          <w:szCs w:val="32"/>
        </w:rPr>
        <w:t>学院（系）：</w:t>
      </w:r>
      <w:r>
        <w:rPr>
          <w:rFonts w:hint="eastAsia"/>
          <w:sz w:val="32"/>
          <w:szCs w:val="32"/>
          <w:u w:val="single"/>
        </w:rPr>
        <w:t xml:space="preserve"> </w:t>
      </w:r>
      <w:r>
        <w:rPr>
          <w:rFonts w:hint="eastAsia"/>
          <w:sz w:val="32"/>
          <w:szCs w:val="32"/>
          <w:u w:val="single"/>
        </w:rPr>
        <w:t>电子信息与电气工程学部</w:t>
      </w:r>
      <w:r>
        <w:rPr>
          <w:sz w:val="32"/>
          <w:szCs w:val="32"/>
          <w:u w:val="single"/>
        </w:rPr>
        <w:t xml:space="preserve"> </w:t>
      </w:r>
      <w:r>
        <w:rPr>
          <w:rFonts w:hint="eastAsia"/>
          <w:sz w:val="32"/>
          <w:szCs w:val="32"/>
          <w:u w:val="single"/>
        </w:rPr>
        <w:t xml:space="preserve"> </w:t>
      </w:r>
    </w:p>
    <w:p w14:paraId="545E442B" w14:textId="77777777" w:rsidR="002B542D" w:rsidRPr="00DE1EE9" w:rsidRDefault="002B542D" w:rsidP="002B542D">
      <w:pPr>
        <w:tabs>
          <w:tab w:val="left" w:pos="1908"/>
        </w:tabs>
        <w:spacing w:line="760" w:lineRule="exact"/>
        <w:ind w:firstLineChars="600" w:firstLine="1920"/>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Pr>
          <w:rFonts w:hint="eastAsia"/>
          <w:sz w:val="32"/>
          <w:szCs w:val="32"/>
          <w:u w:val="single"/>
        </w:rPr>
        <w:t>电子信息工程</w:t>
      </w:r>
      <w:r>
        <w:rPr>
          <w:sz w:val="32"/>
          <w:szCs w:val="32"/>
          <w:u w:val="single"/>
        </w:rPr>
        <w:t xml:space="preserve">           </w:t>
      </w:r>
      <w:r>
        <w:rPr>
          <w:rFonts w:hint="eastAsia"/>
          <w:sz w:val="32"/>
          <w:szCs w:val="32"/>
          <w:u w:val="single"/>
        </w:rPr>
        <w:t xml:space="preserve"> </w:t>
      </w:r>
    </w:p>
    <w:p w14:paraId="3F69FFFC" w14:textId="77777777" w:rsidR="002B542D" w:rsidRPr="00DE1EE9" w:rsidRDefault="002B542D" w:rsidP="002B542D">
      <w:pPr>
        <w:tabs>
          <w:tab w:val="left" w:pos="1908"/>
        </w:tabs>
        <w:spacing w:line="760" w:lineRule="exact"/>
        <w:ind w:firstLineChars="600" w:firstLine="1920"/>
        <w:rPr>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r>
        <w:rPr>
          <w:rFonts w:hint="eastAsia"/>
          <w:sz w:val="32"/>
          <w:szCs w:val="32"/>
          <w:u w:val="single"/>
        </w:rPr>
        <w:t>电信</w:t>
      </w:r>
      <w:r>
        <w:rPr>
          <w:rFonts w:hint="eastAsia"/>
          <w:sz w:val="32"/>
          <w:szCs w:val="32"/>
          <w:u w:val="single"/>
        </w:rPr>
        <w:t>1704</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608E42A2" w14:textId="77777777" w:rsidR="002B542D" w:rsidRPr="00DE1EE9" w:rsidRDefault="002B542D" w:rsidP="002B542D">
      <w:pPr>
        <w:tabs>
          <w:tab w:val="left" w:pos="1908"/>
        </w:tabs>
        <w:spacing w:line="760" w:lineRule="exact"/>
        <w:ind w:firstLineChars="600" w:firstLine="1920"/>
        <w:rPr>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201783</w:t>
      </w:r>
      <w:r>
        <w:rPr>
          <w:sz w:val="32"/>
          <w:szCs w:val="32"/>
          <w:u w:val="single"/>
        </w:rPr>
        <w:t>101</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4C9F23C2" w14:textId="77777777" w:rsidR="002B542D" w:rsidRPr="00DE1EE9" w:rsidRDefault="002B542D" w:rsidP="002B542D">
      <w:pPr>
        <w:tabs>
          <w:tab w:val="left" w:pos="1908"/>
        </w:tabs>
        <w:spacing w:line="760" w:lineRule="exact"/>
        <w:ind w:firstLineChars="600" w:firstLine="1920"/>
        <w:rPr>
          <w:u w:val="single"/>
        </w:rPr>
      </w:pPr>
      <w:r>
        <w:rPr>
          <w:rFonts w:hint="eastAsia"/>
          <w:sz w:val="32"/>
          <w:szCs w:val="32"/>
        </w:rPr>
        <w:t>学生姓名：</w:t>
      </w:r>
      <w:r>
        <w:rPr>
          <w:rFonts w:hint="eastAsia"/>
          <w:sz w:val="32"/>
          <w:szCs w:val="32"/>
        </w:rPr>
        <w:t xml:space="preserve"> </w:t>
      </w:r>
      <w:r>
        <w:rPr>
          <w:rFonts w:hint="eastAsia"/>
          <w:sz w:val="32"/>
          <w:szCs w:val="32"/>
          <w:u w:val="single"/>
        </w:rPr>
        <w:t xml:space="preserve">  </w:t>
      </w:r>
      <w:r>
        <w:rPr>
          <w:rFonts w:hint="eastAsia"/>
          <w:sz w:val="32"/>
          <w:szCs w:val="32"/>
          <w:u w:val="single"/>
        </w:rPr>
        <w:t>孙传磊</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02B9A54" w14:textId="77777777" w:rsidR="002B542D" w:rsidRDefault="002B542D" w:rsidP="002B542D">
      <w:pPr>
        <w:spacing w:line="360" w:lineRule="auto"/>
        <w:rPr>
          <w:sz w:val="32"/>
          <w:szCs w:val="32"/>
        </w:rPr>
      </w:pPr>
    </w:p>
    <w:p w14:paraId="73CC3B9D" w14:textId="77777777" w:rsidR="002B542D" w:rsidRDefault="002B542D" w:rsidP="002B542D">
      <w:pPr>
        <w:spacing w:line="360" w:lineRule="auto"/>
        <w:rPr>
          <w:sz w:val="32"/>
          <w:szCs w:val="32"/>
        </w:rPr>
      </w:pPr>
    </w:p>
    <w:p w14:paraId="7D17F197" w14:textId="77777777" w:rsidR="002B542D" w:rsidRDefault="002B542D" w:rsidP="002B542D">
      <w:pPr>
        <w:spacing w:line="360" w:lineRule="auto"/>
        <w:rPr>
          <w:sz w:val="32"/>
          <w:szCs w:val="32"/>
        </w:rPr>
      </w:pPr>
    </w:p>
    <w:p w14:paraId="1A9C1BEE" w14:textId="77777777" w:rsidR="002B542D" w:rsidRDefault="002B542D" w:rsidP="002B542D">
      <w:pPr>
        <w:spacing w:line="360" w:lineRule="auto"/>
        <w:rPr>
          <w:sz w:val="32"/>
          <w:szCs w:val="32"/>
        </w:rPr>
      </w:pPr>
    </w:p>
    <w:p w14:paraId="71E8267D" w14:textId="77777777" w:rsidR="002B542D" w:rsidRDefault="002B542D" w:rsidP="002B542D">
      <w:pPr>
        <w:spacing w:line="360" w:lineRule="auto"/>
        <w:jc w:val="center"/>
        <w:rPr>
          <w:sz w:val="32"/>
          <w:szCs w:val="32"/>
        </w:rPr>
      </w:pPr>
      <w:r>
        <w:rPr>
          <w:rFonts w:hint="eastAsia"/>
          <w:sz w:val="32"/>
          <w:szCs w:val="32"/>
        </w:rPr>
        <w:t>201</w:t>
      </w:r>
      <w:r>
        <w:rPr>
          <w:sz w:val="32"/>
          <w:szCs w:val="32"/>
        </w:rPr>
        <w:t>9</w:t>
      </w:r>
      <w:r>
        <w:rPr>
          <w:rFonts w:hint="eastAsia"/>
          <w:sz w:val="32"/>
          <w:szCs w:val="32"/>
        </w:rPr>
        <w:t>年</w:t>
      </w:r>
      <w:r>
        <w:rPr>
          <w:rFonts w:hint="eastAsia"/>
          <w:sz w:val="32"/>
          <w:szCs w:val="32"/>
        </w:rPr>
        <w:t>1</w:t>
      </w:r>
      <w:r>
        <w:rPr>
          <w:sz w:val="32"/>
          <w:szCs w:val="32"/>
        </w:rPr>
        <w:t>1</w:t>
      </w:r>
      <w:r>
        <w:rPr>
          <w:rFonts w:hint="eastAsia"/>
          <w:sz w:val="32"/>
          <w:szCs w:val="32"/>
        </w:rPr>
        <w:t>月</w:t>
      </w:r>
      <w:r>
        <w:rPr>
          <w:sz w:val="32"/>
          <w:szCs w:val="32"/>
        </w:rPr>
        <w:t>18</w:t>
      </w:r>
      <w:r>
        <w:rPr>
          <w:rFonts w:hint="eastAsia"/>
          <w:sz w:val="32"/>
          <w:szCs w:val="32"/>
        </w:rPr>
        <w:t>日</w:t>
      </w:r>
    </w:p>
    <w:p w14:paraId="72198FFB" w14:textId="77777777" w:rsidR="002B542D" w:rsidRPr="001C12CB" w:rsidRDefault="002B542D" w:rsidP="002B542D">
      <w:pPr>
        <w:jc w:val="center"/>
        <w:rPr>
          <w:b/>
          <w:sz w:val="36"/>
          <w:szCs w:val="36"/>
        </w:rPr>
      </w:pPr>
      <w:r w:rsidRPr="001C12CB">
        <w:rPr>
          <w:rFonts w:hint="eastAsia"/>
          <w:b/>
          <w:sz w:val="36"/>
          <w:szCs w:val="36"/>
        </w:rPr>
        <w:lastRenderedPageBreak/>
        <w:t>大连理工大学本科实验报告规范</w:t>
      </w:r>
      <w:r>
        <w:rPr>
          <w:rFonts w:hint="eastAsia"/>
          <w:b/>
          <w:sz w:val="36"/>
          <w:szCs w:val="36"/>
        </w:rPr>
        <w:t>（试行）</w:t>
      </w:r>
    </w:p>
    <w:p w14:paraId="59B572B7" w14:textId="77777777" w:rsidR="002B542D" w:rsidRPr="000154BC" w:rsidRDefault="002B542D" w:rsidP="002B542D">
      <w:pPr>
        <w:spacing w:line="500" w:lineRule="exact"/>
        <w:ind w:firstLine="482"/>
        <w:rPr>
          <w:rFonts w:ascii="宋体" w:hAnsi="宋体"/>
          <w:sz w:val="24"/>
        </w:rPr>
      </w:pPr>
      <w:r w:rsidRPr="000154BC">
        <w:rPr>
          <w:rFonts w:ascii="宋体" w:hAnsi="宋体" w:hint="eastAsia"/>
          <w:sz w:val="24"/>
        </w:rPr>
        <w:t>实验报告是检验学生对实验的掌握程度，以及评价学生实验课成绩的重要依据，同时也是实验教学的重要文件，撰写实验报告必须在科学实验的基础上进行。真实的记载实验过程，有利于不断积累研究资料，总结研究实验结果，可以提高学生的观察能力、实践能力、创新能力以及分析问题和解决问题的综合能力，培养学生理论联系实际的学风和实事求是的科学态度。为加强实验教学中学生实验报告的管理，特制订大连理工大学实验报告规范。</w:t>
      </w:r>
    </w:p>
    <w:p w14:paraId="20FEAAED"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一、每门实验课程中的每一个实验项目均须提交一份实验报告，每个实验中心（室）应将实验报告按</w:t>
      </w:r>
      <w:r>
        <w:rPr>
          <w:rFonts w:ascii="宋体" w:hAnsi="宋体" w:hint="eastAsia"/>
          <w:sz w:val="24"/>
        </w:rPr>
        <w:t>学期或按单独设课课程</w:t>
      </w:r>
      <w:r w:rsidRPr="000154BC">
        <w:rPr>
          <w:rFonts w:ascii="宋体" w:hAnsi="宋体" w:hint="eastAsia"/>
          <w:sz w:val="24"/>
        </w:rPr>
        <w:t>装订成册</w:t>
      </w:r>
      <w:r>
        <w:rPr>
          <w:rFonts w:ascii="宋体" w:hAnsi="宋体" w:hint="eastAsia"/>
          <w:sz w:val="24"/>
        </w:rPr>
        <w:t>，统一印刷</w:t>
      </w:r>
      <w:r w:rsidRPr="000154BC">
        <w:rPr>
          <w:rFonts w:ascii="宋体" w:hAnsi="宋体" w:hint="eastAsia"/>
          <w:sz w:val="24"/>
        </w:rPr>
        <w:t>。</w:t>
      </w:r>
    </w:p>
    <w:p w14:paraId="64F014C5"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二、实验报告内容一般应包含以下几项内容：</w:t>
      </w:r>
    </w:p>
    <w:p w14:paraId="6959BF20"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1、实验项目名称：用最简练的语言反映实验的内容；</w:t>
      </w:r>
    </w:p>
    <w:p w14:paraId="33062E9B"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2、实验目的和要求：明确实验的内容和具体任务；</w:t>
      </w:r>
    </w:p>
    <w:p w14:paraId="0F36AD14"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3、实验内容和原理：写出简要原理、公式及其应用条件（避免照抄讲义）；</w:t>
      </w:r>
    </w:p>
    <w:p w14:paraId="3F9A97A8"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4、实验主要仪器设备：记录主要仪器的名称、型号和主要性能参数；</w:t>
      </w:r>
    </w:p>
    <w:p w14:paraId="28B8D522"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5、操作方法与实验步骤：写出实验操作的总体思路、操作规范和操作主要注意事项，准确无误地记录原始数据（避免照抄讲义中的具体操作步骤）；</w:t>
      </w:r>
    </w:p>
    <w:p w14:paraId="55D54FAB"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6、实验数据记录和处理：科学、合理地设计原始数据和实验条件的记录表格；</w:t>
      </w:r>
    </w:p>
    <w:p w14:paraId="735E368C" w14:textId="77777777" w:rsidR="002B542D" w:rsidRPr="000154BC" w:rsidRDefault="002B542D" w:rsidP="002B542D">
      <w:pPr>
        <w:adjustRightInd w:val="0"/>
        <w:snapToGrid w:val="0"/>
        <w:spacing w:line="500" w:lineRule="exact"/>
        <w:ind w:firstLineChars="200" w:firstLine="480"/>
        <w:rPr>
          <w:rFonts w:ascii="宋体" w:hAnsi="宋体"/>
          <w:sz w:val="24"/>
        </w:rPr>
      </w:pPr>
      <w:r w:rsidRPr="000154BC">
        <w:rPr>
          <w:rFonts w:ascii="宋体" w:hAnsi="宋体" w:hint="eastAsia"/>
          <w:sz w:val="24"/>
        </w:rPr>
        <w:t>7、实验结果与分析：明确地写出最后结果，并对自己得出的结果进行具体、定量的结果分析，说明其可靠性；杜绝只罗列不分析；</w:t>
      </w:r>
    </w:p>
    <w:p w14:paraId="005F9A7D"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 xml:space="preserve">8、问题与建议：提出需要解决问题，提出改进办法与建议。避免抽象地罗列，笼统地讨论； </w:t>
      </w:r>
    </w:p>
    <w:p w14:paraId="6EB66A2D"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9、实验预习报告：简明扼要，思路清楚，并列出原始数据表，</w:t>
      </w:r>
      <w:r>
        <w:rPr>
          <w:rFonts w:ascii="宋体" w:hAnsi="宋体" w:hint="eastAsia"/>
          <w:sz w:val="24"/>
        </w:rPr>
        <w:t>需经指导教师签字批改</w:t>
      </w:r>
      <w:r w:rsidRPr="000154BC">
        <w:rPr>
          <w:rFonts w:ascii="宋体" w:hAnsi="宋体" w:hint="eastAsia"/>
          <w:sz w:val="24"/>
        </w:rPr>
        <w:t>，附在实验报告后。</w:t>
      </w:r>
    </w:p>
    <w:p w14:paraId="6714261A" w14:textId="77777777" w:rsidR="002B542D" w:rsidRPr="000154BC" w:rsidRDefault="002B542D" w:rsidP="002B542D">
      <w:pPr>
        <w:adjustRightInd w:val="0"/>
        <w:snapToGrid w:val="0"/>
        <w:spacing w:line="500" w:lineRule="exact"/>
        <w:ind w:firstLine="482"/>
        <w:rPr>
          <w:rFonts w:ascii="宋体" w:hAnsi="宋体"/>
          <w:sz w:val="24"/>
        </w:rPr>
      </w:pPr>
      <w:r w:rsidRPr="000154BC">
        <w:rPr>
          <w:rFonts w:ascii="宋体" w:hAnsi="宋体" w:hint="eastAsia"/>
          <w:sz w:val="24"/>
        </w:rPr>
        <w:t>三、实验报告封面用学校统一的格式书写</w:t>
      </w:r>
      <w:r>
        <w:rPr>
          <w:rFonts w:ascii="宋体" w:hAnsi="宋体" w:hint="eastAsia"/>
          <w:sz w:val="24"/>
        </w:rPr>
        <w:t>（A4纸）</w:t>
      </w:r>
      <w:r w:rsidRPr="000154BC">
        <w:rPr>
          <w:rFonts w:ascii="宋体" w:hAnsi="宋体" w:hint="eastAsia"/>
          <w:sz w:val="24"/>
        </w:rPr>
        <w:t>，具体内容参照规范格式书写</w:t>
      </w:r>
      <w:r>
        <w:rPr>
          <w:rFonts w:ascii="宋体" w:hAnsi="宋体" w:hint="eastAsia"/>
          <w:sz w:val="24"/>
        </w:rPr>
        <w:t>（有统一实验报告本的可参考规范自行设计）</w:t>
      </w:r>
      <w:r w:rsidRPr="000154BC">
        <w:rPr>
          <w:rFonts w:ascii="宋体" w:hAnsi="宋体" w:hint="eastAsia"/>
          <w:sz w:val="24"/>
        </w:rPr>
        <w:t>。总体上要求实验报告字迹</w:t>
      </w:r>
      <w:r w:rsidRPr="000154BC">
        <w:rPr>
          <w:rFonts w:ascii="宋体" w:hAnsi="宋体" w:hint="eastAsia"/>
          <w:sz w:val="24"/>
        </w:rPr>
        <w:lastRenderedPageBreak/>
        <w:t>工整，文字简练，数据齐全，图表规范，计算正确，分析充分、具体、定量。对</w:t>
      </w:r>
      <w:r>
        <w:rPr>
          <w:rFonts w:ascii="宋体" w:hAnsi="宋体" w:hint="eastAsia"/>
          <w:sz w:val="24"/>
        </w:rPr>
        <w:t>抄袭实验报告或编造</w:t>
      </w:r>
      <w:r w:rsidRPr="000154BC">
        <w:rPr>
          <w:rFonts w:ascii="宋体" w:hAnsi="宋体" w:hint="eastAsia"/>
          <w:sz w:val="24"/>
        </w:rPr>
        <w:t>原始数据的行为，一经发现以零分处理</w:t>
      </w:r>
      <w:r>
        <w:rPr>
          <w:rFonts w:ascii="宋体" w:hAnsi="宋体" w:hint="eastAsia"/>
          <w:sz w:val="24"/>
        </w:rPr>
        <w:t>，并按《大连理工大学学生违记处分规定》第二十六条给予处分</w:t>
      </w:r>
      <w:r w:rsidRPr="000154BC">
        <w:rPr>
          <w:rFonts w:ascii="宋体" w:hAnsi="宋体" w:hint="eastAsia"/>
          <w:sz w:val="24"/>
        </w:rPr>
        <w:t>。</w:t>
      </w:r>
    </w:p>
    <w:p w14:paraId="0B068EF0" w14:textId="77777777" w:rsidR="002B542D" w:rsidRPr="000154BC" w:rsidRDefault="002B542D" w:rsidP="002B542D">
      <w:pPr>
        <w:adjustRightInd w:val="0"/>
        <w:snapToGrid w:val="0"/>
        <w:spacing w:line="500" w:lineRule="exact"/>
        <w:ind w:firstLine="482"/>
        <w:rPr>
          <w:rFonts w:ascii="宋体" w:hAnsi="宋体"/>
          <w:sz w:val="24"/>
        </w:rPr>
      </w:pPr>
      <w:r>
        <w:rPr>
          <w:rFonts w:ascii="宋体" w:hAnsi="宋体" w:hint="eastAsia"/>
          <w:sz w:val="24"/>
        </w:rPr>
        <w:t>四、指导教师及时批改</w:t>
      </w:r>
      <w:r w:rsidRPr="000154BC">
        <w:rPr>
          <w:rFonts w:ascii="宋体" w:hAnsi="宋体" w:hint="eastAsia"/>
          <w:sz w:val="24"/>
        </w:rPr>
        <w:t>实验报告，并将批改后的报告返还学生。</w:t>
      </w:r>
    </w:p>
    <w:p w14:paraId="15A63859" w14:textId="77777777" w:rsidR="002B542D" w:rsidRPr="000154BC" w:rsidRDefault="002B542D" w:rsidP="002B542D">
      <w:pPr>
        <w:spacing w:line="500" w:lineRule="exact"/>
        <w:ind w:firstLineChars="200" w:firstLine="480"/>
        <w:rPr>
          <w:rFonts w:ascii="宋体" w:hAnsi="宋体"/>
          <w:sz w:val="24"/>
        </w:rPr>
      </w:pPr>
      <w:r w:rsidRPr="000154BC">
        <w:rPr>
          <w:rFonts w:ascii="宋体" w:hAnsi="宋体" w:hint="eastAsia"/>
          <w:sz w:val="24"/>
        </w:rPr>
        <w:t>五、</w:t>
      </w:r>
      <w:r>
        <w:rPr>
          <w:rFonts w:ascii="宋体" w:hAnsi="宋体" w:hint="eastAsia"/>
          <w:sz w:val="24"/>
        </w:rPr>
        <w:t>实验室</w:t>
      </w:r>
      <w:r w:rsidRPr="000154BC">
        <w:rPr>
          <w:rFonts w:ascii="宋体" w:hAnsi="宋体" w:hint="eastAsia"/>
          <w:sz w:val="24"/>
        </w:rPr>
        <w:t>每学期收回部分学生的实验报告，</w:t>
      </w:r>
      <w:r>
        <w:rPr>
          <w:rFonts w:ascii="宋体" w:hAnsi="宋体" w:hint="eastAsia"/>
          <w:sz w:val="24"/>
        </w:rPr>
        <w:t>每门实验课程每学期一个学院（系）保存一个自然班</w:t>
      </w:r>
      <w:r w:rsidRPr="000154BC">
        <w:rPr>
          <w:rFonts w:ascii="宋体" w:hAnsi="宋体" w:hint="eastAsia"/>
          <w:sz w:val="24"/>
        </w:rPr>
        <w:t>，保存时间为三年。</w:t>
      </w:r>
    </w:p>
    <w:p w14:paraId="24CC79C9" w14:textId="77777777" w:rsidR="002B542D" w:rsidRDefault="002B542D" w:rsidP="002B542D">
      <w:pPr>
        <w:spacing w:line="500" w:lineRule="exact"/>
        <w:ind w:firstLineChars="200" w:firstLine="480"/>
        <w:rPr>
          <w:rFonts w:ascii="宋体" w:hAnsi="宋体"/>
          <w:bCs/>
          <w:sz w:val="24"/>
        </w:rPr>
      </w:pPr>
      <w:r w:rsidRPr="000154BC">
        <w:rPr>
          <w:rFonts w:ascii="宋体" w:hAnsi="宋体" w:hint="eastAsia"/>
          <w:bCs/>
          <w:sz w:val="24"/>
        </w:rPr>
        <w:t>六、</w:t>
      </w:r>
      <w:r>
        <w:rPr>
          <w:rFonts w:ascii="宋体" w:hAnsi="宋体" w:hint="eastAsia"/>
          <w:bCs/>
          <w:sz w:val="24"/>
        </w:rPr>
        <w:t>实验室</w:t>
      </w:r>
      <w:r w:rsidRPr="000154BC">
        <w:rPr>
          <w:rFonts w:ascii="宋体" w:hAnsi="宋体" w:hint="eastAsia"/>
          <w:bCs/>
          <w:sz w:val="24"/>
        </w:rPr>
        <w:t>每学期</w:t>
      </w:r>
      <w:r>
        <w:rPr>
          <w:rFonts w:ascii="宋体" w:hAnsi="宋体" w:hint="eastAsia"/>
          <w:bCs/>
          <w:sz w:val="24"/>
        </w:rPr>
        <w:t>对</w:t>
      </w:r>
      <w:r w:rsidRPr="000154BC">
        <w:rPr>
          <w:rFonts w:ascii="宋体" w:hAnsi="宋体" w:hint="eastAsia"/>
          <w:bCs/>
          <w:sz w:val="24"/>
        </w:rPr>
        <w:t>实验</w:t>
      </w:r>
      <w:r>
        <w:rPr>
          <w:rFonts w:ascii="宋体" w:hAnsi="宋体" w:hint="eastAsia"/>
          <w:bCs/>
          <w:sz w:val="24"/>
        </w:rPr>
        <w:t>情况进行</w:t>
      </w:r>
      <w:r w:rsidRPr="000154BC">
        <w:rPr>
          <w:rFonts w:ascii="宋体" w:hAnsi="宋体" w:hint="eastAsia"/>
          <w:bCs/>
          <w:sz w:val="24"/>
        </w:rPr>
        <w:t>总结</w:t>
      </w:r>
      <w:r>
        <w:rPr>
          <w:rFonts w:ascii="宋体" w:hAnsi="宋体" w:hint="eastAsia"/>
          <w:bCs/>
          <w:sz w:val="24"/>
        </w:rPr>
        <w:t>，并于期末报教务处</w:t>
      </w:r>
      <w:r w:rsidRPr="000154BC">
        <w:rPr>
          <w:rFonts w:ascii="宋体" w:hAnsi="宋体" w:hint="eastAsia"/>
          <w:bCs/>
          <w:sz w:val="24"/>
        </w:rPr>
        <w:t>。</w:t>
      </w:r>
    </w:p>
    <w:p w14:paraId="5368EA7C" w14:textId="77777777" w:rsidR="002B542D" w:rsidRDefault="002B542D" w:rsidP="002B542D">
      <w:pPr>
        <w:spacing w:line="500" w:lineRule="exact"/>
        <w:ind w:firstLineChars="200" w:firstLine="480"/>
        <w:rPr>
          <w:rFonts w:ascii="宋体" w:hAnsi="宋体"/>
          <w:bCs/>
          <w:sz w:val="24"/>
        </w:rPr>
      </w:pPr>
      <w:r>
        <w:rPr>
          <w:rFonts w:ascii="宋体" w:hAnsi="宋体" w:hint="eastAsia"/>
          <w:bCs/>
          <w:sz w:val="24"/>
        </w:rPr>
        <w:t>本条例自2007年3月1日起执行，由教务处负责解释。</w:t>
      </w:r>
    </w:p>
    <w:p w14:paraId="7AF88869" w14:textId="77777777" w:rsidR="002B542D" w:rsidRDefault="002B542D" w:rsidP="002B542D">
      <w:pPr>
        <w:spacing w:line="500" w:lineRule="exact"/>
        <w:ind w:firstLineChars="200" w:firstLine="480"/>
        <w:rPr>
          <w:rFonts w:ascii="宋体" w:hAnsi="宋体"/>
          <w:sz w:val="24"/>
        </w:rPr>
      </w:pPr>
    </w:p>
    <w:p w14:paraId="2B961D88" w14:textId="77777777" w:rsidR="002B542D" w:rsidRDefault="002B542D" w:rsidP="002B542D">
      <w:pPr>
        <w:spacing w:line="500" w:lineRule="exact"/>
        <w:ind w:firstLineChars="200" w:firstLine="480"/>
        <w:rPr>
          <w:rFonts w:ascii="宋体" w:hAnsi="宋体"/>
          <w:sz w:val="24"/>
        </w:rPr>
      </w:pPr>
    </w:p>
    <w:p w14:paraId="38F7A7C6" w14:textId="77777777" w:rsidR="002B542D" w:rsidRDefault="002B542D" w:rsidP="002B542D">
      <w:pPr>
        <w:spacing w:line="500" w:lineRule="exact"/>
        <w:ind w:firstLineChars="200" w:firstLine="480"/>
        <w:rPr>
          <w:rFonts w:ascii="宋体" w:hAnsi="宋体"/>
          <w:sz w:val="24"/>
        </w:rPr>
      </w:pPr>
    </w:p>
    <w:p w14:paraId="0FEC27B5" w14:textId="77777777" w:rsidR="002B542D" w:rsidRDefault="002B542D" w:rsidP="002B542D">
      <w:pPr>
        <w:spacing w:line="500" w:lineRule="exact"/>
        <w:ind w:firstLineChars="200" w:firstLine="480"/>
        <w:rPr>
          <w:rFonts w:ascii="宋体" w:hAnsi="宋体"/>
          <w:sz w:val="24"/>
        </w:rPr>
      </w:pPr>
    </w:p>
    <w:p w14:paraId="71BBF6E2" w14:textId="77777777" w:rsidR="002B542D" w:rsidRDefault="002B542D" w:rsidP="002B542D">
      <w:pPr>
        <w:spacing w:line="500" w:lineRule="exact"/>
        <w:ind w:firstLineChars="200" w:firstLine="480"/>
        <w:rPr>
          <w:rFonts w:ascii="宋体" w:hAnsi="宋体"/>
          <w:sz w:val="24"/>
        </w:rPr>
      </w:pPr>
    </w:p>
    <w:p w14:paraId="52FB3BC7" w14:textId="629DB756" w:rsidR="002B542D" w:rsidRPr="000154BC" w:rsidRDefault="002B542D" w:rsidP="002B542D">
      <w:pPr>
        <w:spacing w:line="500" w:lineRule="exact"/>
        <w:ind w:firstLineChars="200" w:firstLine="480"/>
        <w:rPr>
          <w:rFonts w:ascii="宋体" w:hAnsi="宋体"/>
          <w:sz w:val="24"/>
        </w:rPr>
      </w:pPr>
      <w:r>
        <w:rPr>
          <w:rFonts w:ascii="宋体" w:hAnsi="宋体" w:hint="eastAsia"/>
          <w:sz w:val="24"/>
        </w:rPr>
        <w:t xml:space="preserve">                                             </w:t>
      </w:r>
      <w:r>
        <w:rPr>
          <w:rFonts w:ascii="宋体" w:hAnsi="宋体"/>
          <w:sz w:val="24"/>
        </w:rPr>
        <w:t>20</w:t>
      </w:r>
      <w:r>
        <w:rPr>
          <w:rFonts w:ascii="宋体" w:hAnsi="宋体" w:hint="eastAsia"/>
          <w:sz w:val="24"/>
        </w:rPr>
        <w:t>06</w:t>
      </w:r>
      <w:r>
        <w:rPr>
          <w:rFonts w:ascii="宋体" w:hAnsi="宋体"/>
          <w:sz w:val="24"/>
        </w:rPr>
        <w:t>年11月6日</w:t>
      </w:r>
      <w:r>
        <w:rPr>
          <w:rFonts w:ascii="宋体" w:hAnsi="宋体" w:hint="eastAsia"/>
          <w:sz w:val="24"/>
        </w:rPr>
        <w:t>制定</w:t>
      </w:r>
    </w:p>
    <w:p w14:paraId="0B312EEB" w14:textId="77777777" w:rsidR="002B542D" w:rsidRPr="000154BC" w:rsidRDefault="002B542D" w:rsidP="002B542D">
      <w:pPr>
        <w:spacing w:line="500" w:lineRule="exact"/>
        <w:rPr>
          <w:rFonts w:ascii="宋体" w:hAnsi="宋体"/>
        </w:rPr>
      </w:pPr>
    </w:p>
    <w:p w14:paraId="78E196E1" w14:textId="77777777" w:rsidR="002B542D" w:rsidRDefault="002B542D" w:rsidP="002B542D">
      <w:pPr>
        <w:spacing w:line="500" w:lineRule="exact"/>
      </w:pPr>
    </w:p>
    <w:p w14:paraId="016627B5" w14:textId="77777777" w:rsidR="002B542D" w:rsidRPr="00071212" w:rsidRDefault="002B542D" w:rsidP="002B542D">
      <w:pPr>
        <w:spacing w:line="360" w:lineRule="auto"/>
        <w:jc w:val="center"/>
        <w:rPr>
          <w:b/>
          <w:sz w:val="44"/>
          <w:szCs w:val="44"/>
        </w:rPr>
      </w:pPr>
      <w:r>
        <w:rPr>
          <w:sz w:val="32"/>
          <w:szCs w:val="32"/>
        </w:rPr>
        <w:br w:type="page"/>
      </w:r>
      <w:r w:rsidRPr="00732F1B">
        <w:rPr>
          <w:rFonts w:hint="eastAsia"/>
          <w:b/>
          <w:sz w:val="44"/>
          <w:szCs w:val="44"/>
        </w:rPr>
        <w:lastRenderedPageBreak/>
        <w:t>实验项目列表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
        <w:gridCol w:w="2866"/>
        <w:gridCol w:w="804"/>
        <w:gridCol w:w="945"/>
        <w:gridCol w:w="6"/>
        <w:gridCol w:w="941"/>
        <w:gridCol w:w="807"/>
        <w:gridCol w:w="1228"/>
      </w:tblGrid>
      <w:tr w:rsidR="002B542D" w:rsidRPr="003F0340" w14:paraId="56303D51" w14:textId="77777777" w:rsidTr="00A332FF">
        <w:trPr>
          <w:trHeight w:val="285"/>
        </w:trPr>
        <w:tc>
          <w:tcPr>
            <w:tcW w:w="835" w:type="dxa"/>
            <w:vMerge w:val="restart"/>
            <w:vAlign w:val="center"/>
          </w:tcPr>
          <w:p w14:paraId="470E08DF" w14:textId="77777777" w:rsidR="002B542D" w:rsidRPr="003F0340" w:rsidRDefault="002B542D" w:rsidP="00A332FF">
            <w:pPr>
              <w:spacing w:line="360" w:lineRule="auto"/>
              <w:jc w:val="center"/>
              <w:rPr>
                <w:sz w:val="24"/>
              </w:rPr>
            </w:pPr>
            <w:r w:rsidRPr="003F0340">
              <w:rPr>
                <w:rFonts w:hint="eastAsia"/>
                <w:sz w:val="24"/>
              </w:rPr>
              <w:t>序号</w:t>
            </w:r>
          </w:p>
        </w:tc>
        <w:tc>
          <w:tcPr>
            <w:tcW w:w="3301" w:type="dxa"/>
            <w:vMerge w:val="restart"/>
            <w:vAlign w:val="center"/>
          </w:tcPr>
          <w:p w14:paraId="00771CBF" w14:textId="77777777" w:rsidR="002B542D" w:rsidRPr="003F0340" w:rsidRDefault="002B542D" w:rsidP="00A332FF">
            <w:pPr>
              <w:spacing w:line="360" w:lineRule="auto"/>
              <w:jc w:val="center"/>
              <w:rPr>
                <w:sz w:val="24"/>
              </w:rPr>
            </w:pPr>
            <w:r w:rsidRPr="003F0340">
              <w:rPr>
                <w:rFonts w:hint="eastAsia"/>
                <w:sz w:val="24"/>
              </w:rPr>
              <w:t>实验项目名称</w:t>
            </w:r>
          </w:p>
        </w:tc>
        <w:tc>
          <w:tcPr>
            <w:tcW w:w="874" w:type="dxa"/>
            <w:vMerge w:val="restart"/>
            <w:vAlign w:val="center"/>
          </w:tcPr>
          <w:p w14:paraId="74968022" w14:textId="77777777" w:rsidR="002B542D" w:rsidRPr="003F0340" w:rsidRDefault="002B542D" w:rsidP="00A332FF">
            <w:pPr>
              <w:spacing w:line="360" w:lineRule="auto"/>
              <w:jc w:val="center"/>
              <w:rPr>
                <w:sz w:val="24"/>
              </w:rPr>
            </w:pPr>
            <w:r w:rsidRPr="003F0340">
              <w:rPr>
                <w:rFonts w:hint="eastAsia"/>
                <w:sz w:val="24"/>
              </w:rPr>
              <w:t>学时</w:t>
            </w:r>
          </w:p>
        </w:tc>
        <w:tc>
          <w:tcPr>
            <w:tcW w:w="2965" w:type="dxa"/>
            <w:gridSpan w:val="4"/>
            <w:vAlign w:val="center"/>
          </w:tcPr>
          <w:p w14:paraId="4CBE93C2" w14:textId="77777777" w:rsidR="002B542D" w:rsidRPr="003F0340" w:rsidRDefault="002B542D" w:rsidP="00A332FF">
            <w:pPr>
              <w:spacing w:line="360" w:lineRule="auto"/>
              <w:jc w:val="center"/>
              <w:rPr>
                <w:sz w:val="24"/>
              </w:rPr>
            </w:pPr>
            <w:r w:rsidRPr="003F0340">
              <w:rPr>
                <w:rFonts w:hint="eastAsia"/>
                <w:sz w:val="24"/>
              </w:rPr>
              <w:t>成</w:t>
            </w:r>
            <w:r>
              <w:rPr>
                <w:rFonts w:hint="eastAsia"/>
                <w:sz w:val="24"/>
              </w:rPr>
              <w:t xml:space="preserve">    </w:t>
            </w:r>
            <w:r w:rsidRPr="003F0340">
              <w:rPr>
                <w:rFonts w:hint="eastAsia"/>
                <w:sz w:val="24"/>
              </w:rPr>
              <w:t>绩</w:t>
            </w:r>
          </w:p>
        </w:tc>
        <w:tc>
          <w:tcPr>
            <w:tcW w:w="1383" w:type="dxa"/>
            <w:vMerge w:val="restart"/>
            <w:vAlign w:val="center"/>
          </w:tcPr>
          <w:p w14:paraId="46376526" w14:textId="77777777" w:rsidR="002B542D" w:rsidRPr="003F0340" w:rsidRDefault="002B542D" w:rsidP="00A332FF">
            <w:pPr>
              <w:spacing w:line="360" w:lineRule="auto"/>
              <w:jc w:val="center"/>
              <w:rPr>
                <w:sz w:val="24"/>
              </w:rPr>
            </w:pPr>
            <w:r w:rsidRPr="003F0340">
              <w:rPr>
                <w:rFonts w:hint="eastAsia"/>
                <w:sz w:val="24"/>
              </w:rPr>
              <w:t>指导教师</w:t>
            </w:r>
          </w:p>
        </w:tc>
      </w:tr>
      <w:tr w:rsidR="002B542D" w:rsidRPr="003F0340" w14:paraId="4985D7F5" w14:textId="77777777" w:rsidTr="00A332FF">
        <w:trPr>
          <w:trHeight w:val="270"/>
        </w:trPr>
        <w:tc>
          <w:tcPr>
            <w:tcW w:w="835" w:type="dxa"/>
            <w:vMerge/>
            <w:vAlign w:val="center"/>
          </w:tcPr>
          <w:p w14:paraId="13AD3674" w14:textId="77777777" w:rsidR="002B542D" w:rsidRPr="003F0340" w:rsidRDefault="002B542D" w:rsidP="00A332FF">
            <w:pPr>
              <w:spacing w:line="360" w:lineRule="auto"/>
              <w:jc w:val="center"/>
              <w:rPr>
                <w:sz w:val="24"/>
              </w:rPr>
            </w:pPr>
          </w:p>
        </w:tc>
        <w:tc>
          <w:tcPr>
            <w:tcW w:w="3301" w:type="dxa"/>
            <w:vMerge/>
            <w:vAlign w:val="center"/>
          </w:tcPr>
          <w:p w14:paraId="770EB470" w14:textId="77777777" w:rsidR="002B542D" w:rsidRPr="003F0340" w:rsidRDefault="002B542D" w:rsidP="00A332FF">
            <w:pPr>
              <w:spacing w:line="360" w:lineRule="auto"/>
              <w:jc w:val="center"/>
              <w:rPr>
                <w:sz w:val="24"/>
              </w:rPr>
            </w:pPr>
          </w:p>
        </w:tc>
        <w:tc>
          <w:tcPr>
            <w:tcW w:w="874" w:type="dxa"/>
            <w:vMerge/>
            <w:vAlign w:val="center"/>
          </w:tcPr>
          <w:p w14:paraId="0A2D24A7" w14:textId="77777777" w:rsidR="002B542D" w:rsidRPr="003F0340" w:rsidRDefault="002B542D" w:rsidP="00A332FF">
            <w:pPr>
              <w:spacing w:line="360" w:lineRule="auto"/>
              <w:jc w:val="center"/>
              <w:rPr>
                <w:sz w:val="24"/>
              </w:rPr>
            </w:pPr>
          </w:p>
        </w:tc>
        <w:tc>
          <w:tcPr>
            <w:tcW w:w="1050" w:type="dxa"/>
            <w:gridSpan w:val="2"/>
            <w:vAlign w:val="center"/>
          </w:tcPr>
          <w:p w14:paraId="00E3C6CE" w14:textId="77777777" w:rsidR="002B542D" w:rsidRPr="003F0340" w:rsidRDefault="002B542D" w:rsidP="00A332FF">
            <w:pPr>
              <w:spacing w:line="360" w:lineRule="auto"/>
              <w:jc w:val="center"/>
              <w:rPr>
                <w:sz w:val="24"/>
              </w:rPr>
            </w:pPr>
            <w:r w:rsidRPr="003F0340">
              <w:rPr>
                <w:rFonts w:hint="eastAsia"/>
                <w:sz w:val="24"/>
              </w:rPr>
              <w:t>预习</w:t>
            </w:r>
          </w:p>
        </w:tc>
        <w:tc>
          <w:tcPr>
            <w:tcW w:w="1038" w:type="dxa"/>
            <w:vAlign w:val="center"/>
          </w:tcPr>
          <w:p w14:paraId="3D4E7FCA" w14:textId="77777777" w:rsidR="002B542D" w:rsidRPr="003F0340" w:rsidRDefault="002B542D" w:rsidP="00A332FF">
            <w:pPr>
              <w:spacing w:line="360" w:lineRule="auto"/>
              <w:jc w:val="center"/>
              <w:rPr>
                <w:sz w:val="24"/>
              </w:rPr>
            </w:pPr>
            <w:r w:rsidRPr="003F0340">
              <w:rPr>
                <w:rFonts w:hint="eastAsia"/>
                <w:sz w:val="24"/>
              </w:rPr>
              <w:t>操作</w:t>
            </w:r>
          </w:p>
        </w:tc>
        <w:tc>
          <w:tcPr>
            <w:tcW w:w="877" w:type="dxa"/>
            <w:vAlign w:val="center"/>
          </w:tcPr>
          <w:p w14:paraId="07892FA5" w14:textId="77777777" w:rsidR="002B542D" w:rsidRPr="003F0340" w:rsidRDefault="002B542D" w:rsidP="00A332FF">
            <w:pPr>
              <w:spacing w:line="360" w:lineRule="auto"/>
              <w:jc w:val="center"/>
              <w:rPr>
                <w:sz w:val="24"/>
              </w:rPr>
            </w:pPr>
            <w:r w:rsidRPr="003F0340">
              <w:rPr>
                <w:rFonts w:hint="eastAsia"/>
                <w:sz w:val="24"/>
              </w:rPr>
              <w:t>结果</w:t>
            </w:r>
          </w:p>
        </w:tc>
        <w:tc>
          <w:tcPr>
            <w:tcW w:w="1383" w:type="dxa"/>
            <w:vMerge/>
            <w:vAlign w:val="center"/>
          </w:tcPr>
          <w:p w14:paraId="34F581EB" w14:textId="77777777" w:rsidR="002B542D" w:rsidRPr="003F0340" w:rsidRDefault="002B542D" w:rsidP="00A332FF">
            <w:pPr>
              <w:spacing w:line="360" w:lineRule="auto"/>
              <w:jc w:val="center"/>
              <w:rPr>
                <w:sz w:val="24"/>
              </w:rPr>
            </w:pPr>
          </w:p>
        </w:tc>
      </w:tr>
      <w:tr w:rsidR="002B542D" w:rsidRPr="003F0340" w14:paraId="49DB2AD6" w14:textId="77777777" w:rsidTr="00A332FF">
        <w:trPr>
          <w:trHeight w:val="567"/>
        </w:trPr>
        <w:tc>
          <w:tcPr>
            <w:tcW w:w="835" w:type="dxa"/>
            <w:vAlign w:val="center"/>
          </w:tcPr>
          <w:p w14:paraId="2EBAA5B3" w14:textId="77777777" w:rsidR="002B542D" w:rsidRPr="003F0340" w:rsidRDefault="002B542D" w:rsidP="00A332FF">
            <w:pPr>
              <w:spacing w:line="360" w:lineRule="auto"/>
              <w:jc w:val="center"/>
              <w:rPr>
                <w:sz w:val="24"/>
              </w:rPr>
            </w:pPr>
            <w:r>
              <w:rPr>
                <w:rFonts w:hint="eastAsia"/>
                <w:sz w:val="24"/>
              </w:rPr>
              <w:t>1</w:t>
            </w:r>
          </w:p>
        </w:tc>
        <w:tc>
          <w:tcPr>
            <w:tcW w:w="3301" w:type="dxa"/>
            <w:vAlign w:val="center"/>
          </w:tcPr>
          <w:p w14:paraId="497399BF" w14:textId="77777777" w:rsidR="002B542D" w:rsidRPr="003F0340" w:rsidRDefault="002B542D" w:rsidP="00A332FF">
            <w:pPr>
              <w:spacing w:line="360" w:lineRule="auto"/>
              <w:jc w:val="center"/>
              <w:rPr>
                <w:sz w:val="24"/>
              </w:rPr>
            </w:pPr>
            <w:r>
              <w:rPr>
                <w:rFonts w:ascii="宋体" w:hint="eastAsia"/>
                <w:kern w:val="0"/>
              </w:rPr>
              <w:t>高频小信号谐振放大器设计</w:t>
            </w:r>
          </w:p>
        </w:tc>
        <w:tc>
          <w:tcPr>
            <w:tcW w:w="874" w:type="dxa"/>
            <w:vAlign w:val="center"/>
          </w:tcPr>
          <w:p w14:paraId="72DE066E" w14:textId="77777777" w:rsidR="002B542D" w:rsidRPr="003F0340" w:rsidRDefault="002B542D" w:rsidP="00A332FF">
            <w:pPr>
              <w:spacing w:line="360" w:lineRule="auto"/>
              <w:jc w:val="center"/>
              <w:rPr>
                <w:sz w:val="24"/>
              </w:rPr>
            </w:pPr>
            <w:r>
              <w:rPr>
                <w:rFonts w:hint="eastAsia"/>
                <w:sz w:val="24"/>
              </w:rPr>
              <w:t>6</w:t>
            </w:r>
          </w:p>
        </w:tc>
        <w:tc>
          <w:tcPr>
            <w:tcW w:w="1044" w:type="dxa"/>
            <w:vAlign w:val="center"/>
          </w:tcPr>
          <w:p w14:paraId="4AA9A631" w14:textId="77777777" w:rsidR="002B542D" w:rsidRPr="003F0340" w:rsidRDefault="002B542D" w:rsidP="00A332FF">
            <w:pPr>
              <w:spacing w:line="360" w:lineRule="auto"/>
              <w:jc w:val="center"/>
              <w:rPr>
                <w:sz w:val="24"/>
              </w:rPr>
            </w:pPr>
          </w:p>
        </w:tc>
        <w:tc>
          <w:tcPr>
            <w:tcW w:w="1044" w:type="dxa"/>
            <w:gridSpan w:val="2"/>
            <w:vAlign w:val="center"/>
          </w:tcPr>
          <w:p w14:paraId="695985EE" w14:textId="77777777" w:rsidR="002B542D" w:rsidRPr="003F0340" w:rsidRDefault="002B542D" w:rsidP="00A332FF">
            <w:pPr>
              <w:spacing w:line="360" w:lineRule="auto"/>
              <w:jc w:val="center"/>
              <w:rPr>
                <w:sz w:val="24"/>
              </w:rPr>
            </w:pPr>
          </w:p>
        </w:tc>
        <w:tc>
          <w:tcPr>
            <w:tcW w:w="877" w:type="dxa"/>
            <w:vAlign w:val="center"/>
          </w:tcPr>
          <w:p w14:paraId="2A73FD63" w14:textId="77777777" w:rsidR="002B542D" w:rsidRPr="003F0340" w:rsidRDefault="002B542D" w:rsidP="00A332FF">
            <w:pPr>
              <w:spacing w:line="360" w:lineRule="auto"/>
              <w:jc w:val="center"/>
              <w:rPr>
                <w:sz w:val="24"/>
              </w:rPr>
            </w:pPr>
          </w:p>
        </w:tc>
        <w:tc>
          <w:tcPr>
            <w:tcW w:w="1383" w:type="dxa"/>
            <w:vAlign w:val="center"/>
          </w:tcPr>
          <w:p w14:paraId="3ECC9775" w14:textId="77777777" w:rsidR="002B542D" w:rsidRPr="003F0340" w:rsidRDefault="002B542D" w:rsidP="00A332FF">
            <w:pPr>
              <w:spacing w:line="360" w:lineRule="auto"/>
              <w:jc w:val="center"/>
              <w:rPr>
                <w:sz w:val="24"/>
              </w:rPr>
            </w:pPr>
          </w:p>
        </w:tc>
      </w:tr>
      <w:tr w:rsidR="002B542D" w:rsidRPr="003F0340" w14:paraId="67716684" w14:textId="77777777" w:rsidTr="00A332FF">
        <w:trPr>
          <w:trHeight w:val="567"/>
        </w:trPr>
        <w:tc>
          <w:tcPr>
            <w:tcW w:w="835" w:type="dxa"/>
            <w:vAlign w:val="center"/>
          </w:tcPr>
          <w:p w14:paraId="78072A95" w14:textId="77777777" w:rsidR="002B542D" w:rsidRPr="003F0340" w:rsidRDefault="002B542D" w:rsidP="00A332FF">
            <w:pPr>
              <w:spacing w:line="360" w:lineRule="auto"/>
              <w:jc w:val="center"/>
              <w:rPr>
                <w:sz w:val="24"/>
              </w:rPr>
            </w:pPr>
            <w:r>
              <w:rPr>
                <w:rFonts w:hint="eastAsia"/>
                <w:sz w:val="24"/>
              </w:rPr>
              <w:t>2</w:t>
            </w:r>
          </w:p>
        </w:tc>
        <w:tc>
          <w:tcPr>
            <w:tcW w:w="3301" w:type="dxa"/>
            <w:vAlign w:val="center"/>
          </w:tcPr>
          <w:p w14:paraId="45F983F9" w14:textId="77777777" w:rsidR="002B542D" w:rsidRPr="003F0340" w:rsidRDefault="002B542D" w:rsidP="00A332FF">
            <w:pPr>
              <w:spacing w:line="360" w:lineRule="auto"/>
              <w:jc w:val="center"/>
              <w:rPr>
                <w:sz w:val="24"/>
              </w:rPr>
            </w:pPr>
            <w:r>
              <w:rPr>
                <w:rFonts w:ascii="宋体" w:hint="eastAsia"/>
                <w:kern w:val="0"/>
              </w:rPr>
              <w:t>本地振荡器设计</w:t>
            </w:r>
          </w:p>
        </w:tc>
        <w:tc>
          <w:tcPr>
            <w:tcW w:w="874" w:type="dxa"/>
            <w:vAlign w:val="center"/>
          </w:tcPr>
          <w:p w14:paraId="1048CC64" w14:textId="77777777" w:rsidR="002B542D" w:rsidRPr="008B1D25" w:rsidRDefault="002B542D" w:rsidP="00A332FF">
            <w:pPr>
              <w:spacing w:line="360" w:lineRule="auto"/>
              <w:jc w:val="center"/>
              <w:rPr>
                <w:sz w:val="24"/>
              </w:rPr>
            </w:pPr>
            <w:r>
              <w:rPr>
                <w:rFonts w:hint="eastAsia"/>
                <w:sz w:val="24"/>
              </w:rPr>
              <w:t>6</w:t>
            </w:r>
          </w:p>
        </w:tc>
        <w:tc>
          <w:tcPr>
            <w:tcW w:w="1044" w:type="dxa"/>
            <w:vAlign w:val="center"/>
          </w:tcPr>
          <w:p w14:paraId="53D5BF24" w14:textId="77777777" w:rsidR="002B542D" w:rsidRPr="003F0340" w:rsidRDefault="002B542D" w:rsidP="00A332FF">
            <w:pPr>
              <w:spacing w:line="360" w:lineRule="auto"/>
              <w:jc w:val="center"/>
              <w:rPr>
                <w:sz w:val="24"/>
              </w:rPr>
            </w:pPr>
          </w:p>
        </w:tc>
        <w:tc>
          <w:tcPr>
            <w:tcW w:w="1044" w:type="dxa"/>
            <w:gridSpan w:val="2"/>
            <w:vAlign w:val="center"/>
          </w:tcPr>
          <w:p w14:paraId="4A12A55D" w14:textId="77777777" w:rsidR="002B542D" w:rsidRPr="003F0340" w:rsidRDefault="002B542D" w:rsidP="00A332FF">
            <w:pPr>
              <w:spacing w:line="360" w:lineRule="auto"/>
              <w:jc w:val="center"/>
              <w:rPr>
                <w:sz w:val="24"/>
              </w:rPr>
            </w:pPr>
          </w:p>
        </w:tc>
        <w:tc>
          <w:tcPr>
            <w:tcW w:w="877" w:type="dxa"/>
            <w:vAlign w:val="center"/>
          </w:tcPr>
          <w:p w14:paraId="485EC018" w14:textId="77777777" w:rsidR="002B542D" w:rsidRPr="003F0340" w:rsidRDefault="002B542D" w:rsidP="00A332FF">
            <w:pPr>
              <w:spacing w:line="360" w:lineRule="auto"/>
              <w:jc w:val="center"/>
              <w:rPr>
                <w:sz w:val="24"/>
              </w:rPr>
            </w:pPr>
          </w:p>
        </w:tc>
        <w:tc>
          <w:tcPr>
            <w:tcW w:w="1383" w:type="dxa"/>
            <w:vAlign w:val="center"/>
          </w:tcPr>
          <w:p w14:paraId="75FC345A" w14:textId="77777777" w:rsidR="002B542D" w:rsidRPr="003F0340" w:rsidRDefault="002B542D" w:rsidP="00A332FF">
            <w:pPr>
              <w:spacing w:line="360" w:lineRule="auto"/>
              <w:jc w:val="center"/>
              <w:rPr>
                <w:sz w:val="24"/>
              </w:rPr>
            </w:pPr>
          </w:p>
        </w:tc>
      </w:tr>
      <w:tr w:rsidR="002B542D" w:rsidRPr="003F0340" w14:paraId="696771C1" w14:textId="77777777" w:rsidTr="00A332FF">
        <w:trPr>
          <w:trHeight w:val="567"/>
        </w:trPr>
        <w:tc>
          <w:tcPr>
            <w:tcW w:w="835" w:type="dxa"/>
            <w:vAlign w:val="center"/>
          </w:tcPr>
          <w:p w14:paraId="0476BFAE" w14:textId="77777777" w:rsidR="002B542D" w:rsidRPr="003F0340" w:rsidRDefault="002B542D" w:rsidP="00A332FF">
            <w:pPr>
              <w:spacing w:line="360" w:lineRule="auto"/>
              <w:jc w:val="center"/>
              <w:rPr>
                <w:sz w:val="24"/>
              </w:rPr>
            </w:pPr>
            <w:r>
              <w:rPr>
                <w:rFonts w:hint="eastAsia"/>
                <w:sz w:val="24"/>
              </w:rPr>
              <w:t>3</w:t>
            </w:r>
          </w:p>
        </w:tc>
        <w:tc>
          <w:tcPr>
            <w:tcW w:w="3301" w:type="dxa"/>
            <w:vAlign w:val="center"/>
          </w:tcPr>
          <w:p w14:paraId="5AA43500" w14:textId="77777777" w:rsidR="002B542D" w:rsidRPr="003F0340" w:rsidRDefault="002B542D" w:rsidP="00A332FF">
            <w:pPr>
              <w:spacing w:line="360" w:lineRule="auto"/>
              <w:jc w:val="center"/>
              <w:rPr>
                <w:sz w:val="24"/>
              </w:rPr>
            </w:pPr>
            <w:r>
              <w:rPr>
                <w:rFonts w:ascii="宋体" w:hint="eastAsia"/>
                <w:kern w:val="0"/>
              </w:rPr>
              <w:t>晶体管混频器设计</w:t>
            </w:r>
          </w:p>
        </w:tc>
        <w:tc>
          <w:tcPr>
            <w:tcW w:w="874" w:type="dxa"/>
            <w:vAlign w:val="center"/>
          </w:tcPr>
          <w:p w14:paraId="68922314" w14:textId="77777777" w:rsidR="002B542D" w:rsidRPr="003F0340" w:rsidRDefault="002B542D" w:rsidP="00A332FF">
            <w:pPr>
              <w:spacing w:line="360" w:lineRule="auto"/>
              <w:jc w:val="center"/>
              <w:rPr>
                <w:sz w:val="24"/>
              </w:rPr>
            </w:pPr>
            <w:r>
              <w:rPr>
                <w:rFonts w:hint="eastAsia"/>
                <w:sz w:val="24"/>
              </w:rPr>
              <w:t>6</w:t>
            </w:r>
          </w:p>
        </w:tc>
        <w:tc>
          <w:tcPr>
            <w:tcW w:w="1044" w:type="dxa"/>
            <w:vAlign w:val="center"/>
          </w:tcPr>
          <w:p w14:paraId="4958AD8D" w14:textId="77777777" w:rsidR="002B542D" w:rsidRPr="003F0340" w:rsidRDefault="002B542D" w:rsidP="00A332FF">
            <w:pPr>
              <w:spacing w:line="360" w:lineRule="auto"/>
              <w:jc w:val="center"/>
              <w:rPr>
                <w:sz w:val="24"/>
              </w:rPr>
            </w:pPr>
          </w:p>
        </w:tc>
        <w:tc>
          <w:tcPr>
            <w:tcW w:w="1044" w:type="dxa"/>
            <w:gridSpan w:val="2"/>
            <w:vAlign w:val="center"/>
          </w:tcPr>
          <w:p w14:paraId="6A06DAA7" w14:textId="77777777" w:rsidR="002B542D" w:rsidRPr="003F0340" w:rsidRDefault="002B542D" w:rsidP="00A332FF">
            <w:pPr>
              <w:spacing w:line="360" w:lineRule="auto"/>
              <w:jc w:val="center"/>
              <w:rPr>
                <w:sz w:val="24"/>
              </w:rPr>
            </w:pPr>
          </w:p>
        </w:tc>
        <w:tc>
          <w:tcPr>
            <w:tcW w:w="877" w:type="dxa"/>
            <w:vAlign w:val="center"/>
          </w:tcPr>
          <w:p w14:paraId="23FF301B" w14:textId="77777777" w:rsidR="002B542D" w:rsidRPr="003F0340" w:rsidRDefault="002B542D" w:rsidP="00A332FF">
            <w:pPr>
              <w:spacing w:line="360" w:lineRule="auto"/>
              <w:jc w:val="center"/>
              <w:rPr>
                <w:sz w:val="24"/>
              </w:rPr>
            </w:pPr>
          </w:p>
        </w:tc>
        <w:tc>
          <w:tcPr>
            <w:tcW w:w="1383" w:type="dxa"/>
            <w:vAlign w:val="center"/>
          </w:tcPr>
          <w:p w14:paraId="0FE543D1" w14:textId="77777777" w:rsidR="002B542D" w:rsidRPr="003F0340" w:rsidRDefault="002B542D" w:rsidP="00A332FF">
            <w:pPr>
              <w:spacing w:line="360" w:lineRule="auto"/>
              <w:jc w:val="center"/>
              <w:rPr>
                <w:sz w:val="24"/>
              </w:rPr>
            </w:pPr>
          </w:p>
        </w:tc>
      </w:tr>
      <w:tr w:rsidR="002B542D" w:rsidRPr="003F0340" w14:paraId="263D9D96" w14:textId="77777777" w:rsidTr="00A332FF">
        <w:trPr>
          <w:trHeight w:val="567"/>
        </w:trPr>
        <w:tc>
          <w:tcPr>
            <w:tcW w:w="835" w:type="dxa"/>
            <w:vAlign w:val="center"/>
          </w:tcPr>
          <w:p w14:paraId="4083E83B" w14:textId="77777777" w:rsidR="002B542D" w:rsidRPr="003F0340" w:rsidRDefault="002B542D" w:rsidP="00A332FF">
            <w:pPr>
              <w:spacing w:line="360" w:lineRule="auto"/>
              <w:jc w:val="center"/>
              <w:rPr>
                <w:sz w:val="24"/>
              </w:rPr>
            </w:pPr>
            <w:r>
              <w:rPr>
                <w:rFonts w:hint="eastAsia"/>
                <w:sz w:val="24"/>
              </w:rPr>
              <w:t>4</w:t>
            </w:r>
          </w:p>
        </w:tc>
        <w:tc>
          <w:tcPr>
            <w:tcW w:w="3301" w:type="dxa"/>
            <w:vAlign w:val="center"/>
          </w:tcPr>
          <w:p w14:paraId="1F710796" w14:textId="77777777" w:rsidR="002B542D" w:rsidRPr="003F0340" w:rsidRDefault="002B542D" w:rsidP="00A332FF">
            <w:pPr>
              <w:spacing w:line="360" w:lineRule="auto"/>
              <w:jc w:val="center"/>
              <w:rPr>
                <w:sz w:val="24"/>
              </w:rPr>
            </w:pPr>
            <w:r>
              <w:rPr>
                <w:rFonts w:ascii="宋体" w:hint="eastAsia"/>
                <w:kern w:val="0"/>
              </w:rPr>
              <w:t>中频放大器设计</w:t>
            </w:r>
          </w:p>
        </w:tc>
        <w:tc>
          <w:tcPr>
            <w:tcW w:w="874" w:type="dxa"/>
            <w:vAlign w:val="center"/>
          </w:tcPr>
          <w:p w14:paraId="4E3CCB66" w14:textId="77777777" w:rsidR="002B542D" w:rsidRPr="003F0340" w:rsidRDefault="002B542D" w:rsidP="00A332FF">
            <w:pPr>
              <w:spacing w:line="360" w:lineRule="auto"/>
              <w:jc w:val="center"/>
              <w:rPr>
                <w:sz w:val="24"/>
              </w:rPr>
            </w:pPr>
            <w:r>
              <w:rPr>
                <w:rFonts w:hint="eastAsia"/>
                <w:sz w:val="24"/>
              </w:rPr>
              <w:t>6</w:t>
            </w:r>
          </w:p>
        </w:tc>
        <w:tc>
          <w:tcPr>
            <w:tcW w:w="1044" w:type="dxa"/>
            <w:vAlign w:val="center"/>
          </w:tcPr>
          <w:p w14:paraId="0D53F3F4" w14:textId="77777777" w:rsidR="002B542D" w:rsidRPr="003F0340" w:rsidRDefault="002B542D" w:rsidP="00A332FF">
            <w:pPr>
              <w:spacing w:line="360" w:lineRule="auto"/>
              <w:jc w:val="center"/>
              <w:rPr>
                <w:sz w:val="24"/>
              </w:rPr>
            </w:pPr>
          </w:p>
        </w:tc>
        <w:tc>
          <w:tcPr>
            <w:tcW w:w="1044" w:type="dxa"/>
            <w:gridSpan w:val="2"/>
            <w:vAlign w:val="center"/>
          </w:tcPr>
          <w:p w14:paraId="68C2A0B2" w14:textId="77777777" w:rsidR="002B542D" w:rsidRPr="003F0340" w:rsidRDefault="002B542D" w:rsidP="00A332FF">
            <w:pPr>
              <w:spacing w:line="360" w:lineRule="auto"/>
              <w:jc w:val="center"/>
              <w:rPr>
                <w:sz w:val="24"/>
              </w:rPr>
            </w:pPr>
          </w:p>
        </w:tc>
        <w:tc>
          <w:tcPr>
            <w:tcW w:w="877" w:type="dxa"/>
            <w:vAlign w:val="center"/>
          </w:tcPr>
          <w:p w14:paraId="0D9BAA54" w14:textId="77777777" w:rsidR="002B542D" w:rsidRPr="003F0340" w:rsidRDefault="002B542D" w:rsidP="00A332FF">
            <w:pPr>
              <w:spacing w:line="360" w:lineRule="auto"/>
              <w:jc w:val="center"/>
              <w:rPr>
                <w:sz w:val="24"/>
              </w:rPr>
            </w:pPr>
          </w:p>
        </w:tc>
        <w:tc>
          <w:tcPr>
            <w:tcW w:w="1383" w:type="dxa"/>
            <w:vAlign w:val="center"/>
          </w:tcPr>
          <w:p w14:paraId="27E20DF1" w14:textId="77777777" w:rsidR="002B542D" w:rsidRPr="003F0340" w:rsidRDefault="002B542D" w:rsidP="00A332FF">
            <w:pPr>
              <w:spacing w:line="360" w:lineRule="auto"/>
              <w:jc w:val="center"/>
              <w:rPr>
                <w:sz w:val="24"/>
              </w:rPr>
            </w:pPr>
          </w:p>
        </w:tc>
      </w:tr>
      <w:tr w:rsidR="002B542D" w:rsidRPr="003F0340" w14:paraId="1359C410" w14:textId="77777777" w:rsidTr="00A332FF">
        <w:trPr>
          <w:trHeight w:val="567"/>
        </w:trPr>
        <w:tc>
          <w:tcPr>
            <w:tcW w:w="835" w:type="dxa"/>
            <w:vAlign w:val="center"/>
          </w:tcPr>
          <w:p w14:paraId="24D33E76" w14:textId="77777777" w:rsidR="002B542D" w:rsidRPr="003F0340" w:rsidRDefault="002B542D" w:rsidP="00A332FF">
            <w:pPr>
              <w:spacing w:line="360" w:lineRule="auto"/>
              <w:jc w:val="center"/>
              <w:rPr>
                <w:sz w:val="24"/>
              </w:rPr>
            </w:pPr>
            <w:r>
              <w:rPr>
                <w:rFonts w:hint="eastAsia"/>
                <w:sz w:val="24"/>
              </w:rPr>
              <w:t>5</w:t>
            </w:r>
          </w:p>
        </w:tc>
        <w:tc>
          <w:tcPr>
            <w:tcW w:w="3301" w:type="dxa"/>
            <w:vAlign w:val="center"/>
          </w:tcPr>
          <w:p w14:paraId="57100CD5" w14:textId="77777777" w:rsidR="002B542D" w:rsidRPr="003F0340" w:rsidRDefault="002B542D" w:rsidP="00A332FF">
            <w:pPr>
              <w:spacing w:line="360" w:lineRule="auto"/>
              <w:jc w:val="center"/>
              <w:rPr>
                <w:sz w:val="24"/>
              </w:rPr>
            </w:pPr>
            <w:r>
              <w:rPr>
                <w:rFonts w:ascii="宋体" w:hint="eastAsia"/>
                <w:kern w:val="0"/>
              </w:rPr>
              <w:t>正交鉴频器设计</w:t>
            </w:r>
          </w:p>
        </w:tc>
        <w:tc>
          <w:tcPr>
            <w:tcW w:w="874" w:type="dxa"/>
            <w:vAlign w:val="center"/>
          </w:tcPr>
          <w:p w14:paraId="1DC92AA9" w14:textId="77777777" w:rsidR="002B542D" w:rsidRPr="009401FF" w:rsidRDefault="002B542D" w:rsidP="00A332FF">
            <w:pPr>
              <w:spacing w:line="360" w:lineRule="auto"/>
              <w:jc w:val="center"/>
              <w:rPr>
                <w:sz w:val="24"/>
              </w:rPr>
            </w:pPr>
            <w:r>
              <w:rPr>
                <w:rFonts w:hint="eastAsia"/>
                <w:sz w:val="24"/>
              </w:rPr>
              <w:t>6</w:t>
            </w:r>
          </w:p>
        </w:tc>
        <w:tc>
          <w:tcPr>
            <w:tcW w:w="1044" w:type="dxa"/>
            <w:vAlign w:val="center"/>
          </w:tcPr>
          <w:p w14:paraId="497662B8" w14:textId="77777777" w:rsidR="002B542D" w:rsidRPr="003F0340" w:rsidRDefault="002B542D" w:rsidP="00A332FF">
            <w:pPr>
              <w:spacing w:line="360" w:lineRule="auto"/>
              <w:jc w:val="center"/>
              <w:rPr>
                <w:sz w:val="24"/>
              </w:rPr>
            </w:pPr>
          </w:p>
        </w:tc>
        <w:tc>
          <w:tcPr>
            <w:tcW w:w="1044" w:type="dxa"/>
            <w:gridSpan w:val="2"/>
            <w:vAlign w:val="center"/>
          </w:tcPr>
          <w:p w14:paraId="5DB61811" w14:textId="77777777" w:rsidR="002B542D" w:rsidRPr="003F0340" w:rsidRDefault="002B542D" w:rsidP="00A332FF">
            <w:pPr>
              <w:spacing w:line="360" w:lineRule="auto"/>
              <w:jc w:val="center"/>
              <w:rPr>
                <w:sz w:val="24"/>
              </w:rPr>
            </w:pPr>
          </w:p>
        </w:tc>
        <w:tc>
          <w:tcPr>
            <w:tcW w:w="877" w:type="dxa"/>
            <w:vAlign w:val="center"/>
          </w:tcPr>
          <w:p w14:paraId="2DC61B3E" w14:textId="77777777" w:rsidR="002B542D" w:rsidRPr="003F0340" w:rsidRDefault="002B542D" w:rsidP="00A332FF">
            <w:pPr>
              <w:spacing w:line="360" w:lineRule="auto"/>
              <w:jc w:val="center"/>
              <w:rPr>
                <w:sz w:val="24"/>
              </w:rPr>
            </w:pPr>
          </w:p>
        </w:tc>
        <w:tc>
          <w:tcPr>
            <w:tcW w:w="1383" w:type="dxa"/>
            <w:vAlign w:val="center"/>
          </w:tcPr>
          <w:p w14:paraId="240FF5E9" w14:textId="77777777" w:rsidR="002B542D" w:rsidRPr="003F0340" w:rsidRDefault="002B542D" w:rsidP="00A332FF">
            <w:pPr>
              <w:spacing w:line="360" w:lineRule="auto"/>
              <w:jc w:val="center"/>
              <w:rPr>
                <w:sz w:val="24"/>
              </w:rPr>
            </w:pPr>
          </w:p>
        </w:tc>
      </w:tr>
      <w:tr w:rsidR="002B542D" w:rsidRPr="003F0340" w14:paraId="46240F10" w14:textId="77777777" w:rsidTr="00A332FF">
        <w:trPr>
          <w:trHeight w:val="567"/>
        </w:trPr>
        <w:tc>
          <w:tcPr>
            <w:tcW w:w="835" w:type="dxa"/>
            <w:vAlign w:val="center"/>
          </w:tcPr>
          <w:p w14:paraId="75C35A2C" w14:textId="77777777" w:rsidR="002B542D" w:rsidRPr="003F0340" w:rsidRDefault="002B542D" w:rsidP="00A332FF">
            <w:pPr>
              <w:spacing w:line="360" w:lineRule="auto"/>
              <w:jc w:val="center"/>
              <w:rPr>
                <w:sz w:val="24"/>
              </w:rPr>
            </w:pPr>
            <w:r w:rsidRPr="003F0340">
              <w:rPr>
                <w:rFonts w:hint="eastAsia"/>
                <w:sz w:val="24"/>
              </w:rPr>
              <w:t>6</w:t>
            </w:r>
          </w:p>
        </w:tc>
        <w:tc>
          <w:tcPr>
            <w:tcW w:w="3301" w:type="dxa"/>
            <w:vAlign w:val="center"/>
          </w:tcPr>
          <w:p w14:paraId="62674B4F" w14:textId="77777777" w:rsidR="002B542D" w:rsidRPr="003F0340" w:rsidRDefault="002B542D" w:rsidP="00A332FF">
            <w:pPr>
              <w:spacing w:line="360" w:lineRule="auto"/>
              <w:jc w:val="center"/>
              <w:rPr>
                <w:sz w:val="24"/>
              </w:rPr>
            </w:pPr>
            <w:r>
              <w:rPr>
                <w:rFonts w:ascii="宋体" w:hint="eastAsia"/>
                <w:kern w:val="0"/>
              </w:rPr>
              <w:t>调频接收机系统设计</w:t>
            </w:r>
          </w:p>
        </w:tc>
        <w:tc>
          <w:tcPr>
            <w:tcW w:w="874" w:type="dxa"/>
            <w:vAlign w:val="center"/>
          </w:tcPr>
          <w:p w14:paraId="2FC10352" w14:textId="77777777" w:rsidR="002B542D" w:rsidRPr="003F0340" w:rsidRDefault="002B542D" w:rsidP="00A332FF">
            <w:pPr>
              <w:spacing w:line="360" w:lineRule="auto"/>
              <w:jc w:val="center"/>
              <w:rPr>
                <w:sz w:val="24"/>
              </w:rPr>
            </w:pPr>
            <w:r>
              <w:rPr>
                <w:rFonts w:hint="eastAsia"/>
                <w:sz w:val="24"/>
              </w:rPr>
              <w:t>6</w:t>
            </w:r>
          </w:p>
        </w:tc>
        <w:tc>
          <w:tcPr>
            <w:tcW w:w="1044" w:type="dxa"/>
            <w:vAlign w:val="center"/>
          </w:tcPr>
          <w:p w14:paraId="1AA930AA" w14:textId="77777777" w:rsidR="002B542D" w:rsidRPr="003F0340" w:rsidRDefault="002B542D" w:rsidP="00A332FF">
            <w:pPr>
              <w:spacing w:line="360" w:lineRule="auto"/>
              <w:jc w:val="center"/>
              <w:rPr>
                <w:sz w:val="24"/>
              </w:rPr>
            </w:pPr>
          </w:p>
        </w:tc>
        <w:tc>
          <w:tcPr>
            <w:tcW w:w="1044" w:type="dxa"/>
            <w:gridSpan w:val="2"/>
            <w:vAlign w:val="center"/>
          </w:tcPr>
          <w:p w14:paraId="67BCB55C" w14:textId="77777777" w:rsidR="002B542D" w:rsidRPr="003F0340" w:rsidRDefault="002B542D" w:rsidP="00A332FF">
            <w:pPr>
              <w:spacing w:line="360" w:lineRule="auto"/>
              <w:jc w:val="center"/>
              <w:rPr>
                <w:sz w:val="24"/>
              </w:rPr>
            </w:pPr>
          </w:p>
        </w:tc>
        <w:tc>
          <w:tcPr>
            <w:tcW w:w="877" w:type="dxa"/>
            <w:vAlign w:val="center"/>
          </w:tcPr>
          <w:p w14:paraId="4D866ED3" w14:textId="77777777" w:rsidR="002B542D" w:rsidRPr="003F0340" w:rsidRDefault="002B542D" w:rsidP="00A332FF">
            <w:pPr>
              <w:spacing w:line="360" w:lineRule="auto"/>
              <w:jc w:val="center"/>
              <w:rPr>
                <w:sz w:val="24"/>
              </w:rPr>
            </w:pPr>
          </w:p>
        </w:tc>
        <w:tc>
          <w:tcPr>
            <w:tcW w:w="1383" w:type="dxa"/>
            <w:vAlign w:val="center"/>
          </w:tcPr>
          <w:p w14:paraId="39567DC7" w14:textId="77777777" w:rsidR="002B542D" w:rsidRPr="003F0340" w:rsidRDefault="002B542D" w:rsidP="00A332FF">
            <w:pPr>
              <w:spacing w:line="360" w:lineRule="auto"/>
              <w:jc w:val="center"/>
              <w:rPr>
                <w:sz w:val="24"/>
              </w:rPr>
            </w:pPr>
          </w:p>
        </w:tc>
      </w:tr>
      <w:tr w:rsidR="002B542D" w:rsidRPr="003F0340" w14:paraId="3DFE0942" w14:textId="77777777" w:rsidTr="00A332FF">
        <w:trPr>
          <w:trHeight w:val="567"/>
        </w:trPr>
        <w:tc>
          <w:tcPr>
            <w:tcW w:w="835" w:type="dxa"/>
            <w:vAlign w:val="center"/>
          </w:tcPr>
          <w:p w14:paraId="7062B57F" w14:textId="77777777" w:rsidR="002B542D" w:rsidRPr="003F0340" w:rsidRDefault="002B542D" w:rsidP="00A332FF">
            <w:pPr>
              <w:spacing w:line="360" w:lineRule="auto"/>
              <w:jc w:val="center"/>
              <w:rPr>
                <w:sz w:val="24"/>
              </w:rPr>
            </w:pPr>
            <w:r w:rsidRPr="003F0340">
              <w:rPr>
                <w:rFonts w:hint="eastAsia"/>
                <w:sz w:val="24"/>
              </w:rPr>
              <w:t>7</w:t>
            </w:r>
          </w:p>
        </w:tc>
        <w:tc>
          <w:tcPr>
            <w:tcW w:w="3301" w:type="dxa"/>
            <w:vAlign w:val="center"/>
          </w:tcPr>
          <w:p w14:paraId="15D9BD6E" w14:textId="77777777" w:rsidR="002B542D" w:rsidRPr="003F0340" w:rsidRDefault="002B542D" w:rsidP="00A332FF">
            <w:pPr>
              <w:spacing w:line="360" w:lineRule="auto"/>
              <w:jc w:val="center"/>
              <w:rPr>
                <w:sz w:val="24"/>
              </w:rPr>
            </w:pPr>
          </w:p>
        </w:tc>
        <w:tc>
          <w:tcPr>
            <w:tcW w:w="874" w:type="dxa"/>
            <w:vAlign w:val="center"/>
          </w:tcPr>
          <w:p w14:paraId="5D44D4D7" w14:textId="77777777" w:rsidR="002B542D" w:rsidRPr="003F0340" w:rsidRDefault="002B542D" w:rsidP="00A332FF">
            <w:pPr>
              <w:spacing w:line="360" w:lineRule="auto"/>
              <w:jc w:val="center"/>
              <w:rPr>
                <w:sz w:val="24"/>
              </w:rPr>
            </w:pPr>
          </w:p>
        </w:tc>
        <w:tc>
          <w:tcPr>
            <w:tcW w:w="1044" w:type="dxa"/>
            <w:vAlign w:val="center"/>
          </w:tcPr>
          <w:p w14:paraId="34A61891" w14:textId="77777777" w:rsidR="002B542D" w:rsidRPr="003F0340" w:rsidRDefault="002B542D" w:rsidP="00A332FF">
            <w:pPr>
              <w:spacing w:line="360" w:lineRule="auto"/>
              <w:jc w:val="center"/>
              <w:rPr>
                <w:sz w:val="24"/>
              </w:rPr>
            </w:pPr>
          </w:p>
        </w:tc>
        <w:tc>
          <w:tcPr>
            <w:tcW w:w="1044" w:type="dxa"/>
            <w:gridSpan w:val="2"/>
            <w:vAlign w:val="center"/>
          </w:tcPr>
          <w:p w14:paraId="6309520F" w14:textId="77777777" w:rsidR="002B542D" w:rsidRPr="003F0340" w:rsidRDefault="002B542D" w:rsidP="00A332FF">
            <w:pPr>
              <w:spacing w:line="360" w:lineRule="auto"/>
              <w:jc w:val="center"/>
              <w:rPr>
                <w:sz w:val="24"/>
              </w:rPr>
            </w:pPr>
          </w:p>
        </w:tc>
        <w:tc>
          <w:tcPr>
            <w:tcW w:w="877" w:type="dxa"/>
            <w:vAlign w:val="center"/>
          </w:tcPr>
          <w:p w14:paraId="779DEC0D" w14:textId="77777777" w:rsidR="002B542D" w:rsidRPr="003F0340" w:rsidRDefault="002B542D" w:rsidP="00A332FF">
            <w:pPr>
              <w:spacing w:line="360" w:lineRule="auto"/>
              <w:jc w:val="center"/>
              <w:rPr>
                <w:sz w:val="24"/>
              </w:rPr>
            </w:pPr>
          </w:p>
        </w:tc>
        <w:tc>
          <w:tcPr>
            <w:tcW w:w="1383" w:type="dxa"/>
            <w:vAlign w:val="center"/>
          </w:tcPr>
          <w:p w14:paraId="0075B06E" w14:textId="77777777" w:rsidR="002B542D" w:rsidRPr="003F0340" w:rsidRDefault="002B542D" w:rsidP="00A332FF">
            <w:pPr>
              <w:spacing w:line="360" w:lineRule="auto"/>
              <w:jc w:val="center"/>
              <w:rPr>
                <w:sz w:val="24"/>
              </w:rPr>
            </w:pPr>
          </w:p>
        </w:tc>
      </w:tr>
      <w:tr w:rsidR="002B542D" w:rsidRPr="003F0340" w14:paraId="3755ED27" w14:textId="77777777" w:rsidTr="00A332FF">
        <w:trPr>
          <w:trHeight w:val="567"/>
        </w:trPr>
        <w:tc>
          <w:tcPr>
            <w:tcW w:w="835" w:type="dxa"/>
            <w:vAlign w:val="center"/>
          </w:tcPr>
          <w:p w14:paraId="55B603A4" w14:textId="77777777" w:rsidR="002B542D" w:rsidRPr="003F0340" w:rsidRDefault="002B542D" w:rsidP="00A332FF">
            <w:pPr>
              <w:spacing w:line="360" w:lineRule="auto"/>
              <w:jc w:val="center"/>
              <w:rPr>
                <w:sz w:val="24"/>
              </w:rPr>
            </w:pPr>
            <w:r w:rsidRPr="003F0340">
              <w:rPr>
                <w:rFonts w:hint="eastAsia"/>
                <w:sz w:val="24"/>
              </w:rPr>
              <w:t>8</w:t>
            </w:r>
          </w:p>
        </w:tc>
        <w:tc>
          <w:tcPr>
            <w:tcW w:w="3301" w:type="dxa"/>
            <w:vAlign w:val="center"/>
          </w:tcPr>
          <w:p w14:paraId="42B687A4" w14:textId="77777777" w:rsidR="002B542D" w:rsidRPr="003F0340" w:rsidRDefault="002B542D" w:rsidP="00A332FF">
            <w:pPr>
              <w:spacing w:line="360" w:lineRule="auto"/>
              <w:jc w:val="center"/>
              <w:rPr>
                <w:sz w:val="24"/>
              </w:rPr>
            </w:pPr>
          </w:p>
        </w:tc>
        <w:tc>
          <w:tcPr>
            <w:tcW w:w="874" w:type="dxa"/>
            <w:vAlign w:val="center"/>
          </w:tcPr>
          <w:p w14:paraId="6F7E68FB" w14:textId="77777777" w:rsidR="002B542D" w:rsidRPr="003F0340" w:rsidRDefault="002B542D" w:rsidP="00A332FF">
            <w:pPr>
              <w:spacing w:line="360" w:lineRule="auto"/>
              <w:jc w:val="center"/>
              <w:rPr>
                <w:sz w:val="24"/>
              </w:rPr>
            </w:pPr>
          </w:p>
        </w:tc>
        <w:tc>
          <w:tcPr>
            <w:tcW w:w="1044" w:type="dxa"/>
            <w:vAlign w:val="center"/>
          </w:tcPr>
          <w:p w14:paraId="5F8E4D2F" w14:textId="77777777" w:rsidR="002B542D" w:rsidRPr="003F0340" w:rsidRDefault="002B542D" w:rsidP="00A332FF">
            <w:pPr>
              <w:spacing w:line="360" w:lineRule="auto"/>
              <w:jc w:val="center"/>
              <w:rPr>
                <w:sz w:val="24"/>
              </w:rPr>
            </w:pPr>
          </w:p>
        </w:tc>
        <w:tc>
          <w:tcPr>
            <w:tcW w:w="1044" w:type="dxa"/>
            <w:gridSpan w:val="2"/>
            <w:vAlign w:val="center"/>
          </w:tcPr>
          <w:p w14:paraId="7133E268" w14:textId="77777777" w:rsidR="002B542D" w:rsidRPr="003F0340" w:rsidRDefault="002B542D" w:rsidP="00A332FF">
            <w:pPr>
              <w:spacing w:line="360" w:lineRule="auto"/>
              <w:jc w:val="center"/>
              <w:rPr>
                <w:sz w:val="24"/>
              </w:rPr>
            </w:pPr>
          </w:p>
        </w:tc>
        <w:tc>
          <w:tcPr>
            <w:tcW w:w="877" w:type="dxa"/>
            <w:vAlign w:val="center"/>
          </w:tcPr>
          <w:p w14:paraId="6E81A3EB" w14:textId="77777777" w:rsidR="002B542D" w:rsidRPr="003F0340" w:rsidRDefault="002B542D" w:rsidP="00A332FF">
            <w:pPr>
              <w:spacing w:line="360" w:lineRule="auto"/>
              <w:jc w:val="center"/>
              <w:rPr>
                <w:sz w:val="24"/>
              </w:rPr>
            </w:pPr>
          </w:p>
        </w:tc>
        <w:tc>
          <w:tcPr>
            <w:tcW w:w="1383" w:type="dxa"/>
            <w:vAlign w:val="center"/>
          </w:tcPr>
          <w:p w14:paraId="7E7A5D30" w14:textId="77777777" w:rsidR="002B542D" w:rsidRPr="003F0340" w:rsidRDefault="002B542D" w:rsidP="00A332FF">
            <w:pPr>
              <w:spacing w:line="360" w:lineRule="auto"/>
              <w:jc w:val="center"/>
              <w:rPr>
                <w:sz w:val="24"/>
              </w:rPr>
            </w:pPr>
          </w:p>
        </w:tc>
      </w:tr>
      <w:tr w:rsidR="002B542D" w:rsidRPr="003F0340" w14:paraId="0A138C44" w14:textId="77777777" w:rsidTr="00A332FF">
        <w:trPr>
          <w:trHeight w:val="567"/>
        </w:trPr>
        <w:tc>
          <w:tcPr>
            <w:tcW w:w="835" w:type="dxa"/>
            <w:vAlign w:val="center"/>
          </w:tcPr>
          <w:p w14:paraId="7677CE9A" w14:textId="77777777" w:rsidR="002B542D" w:rsidRPr="003F0340" w:rsidRDefault="002B542D" w:rsidP="00A332FF">
            <w:pPr>
              <w:spacing w:line="360" w:lineRule="auto"/>
              <w:jc w:val="center"/>
              <w:rPr>
                <w:sz w:val="24"/>
              </w:rPr>
            </w:pPr>
            <w:r w:rsidRPr="003F0340">
              <w:rPr>
                <w:rFonts w:hint="eastAsia"/>
                <w:sz w:val="24"/>
              </w:rPr>
              <w:t>9</w:t>
            </w:r>
          </w:p>
        </w:tc>
        <w:tc>
          <w:tcPr>
            <w:tcW w:w="3301" w:type="dxa"/>
            <w:vAlign w:val="center"/>
          </w:tcPr>
          <w:p w14:paraId="6D3DD730" w14:textId="77777777" w:rsidR="002B542D" w:rsidRPr="003F0340" w:rsidRDefault="002B542D" w:rsidP="00A332FF">
            <w:pPr>
              <w:spacing w:line="360" w:lineRule="auto"/>
              <w:jc w:val="center"/>
              <w:rPr>
                <w:sz w:val="24"/>
              </w:rPr>
            </w:pPr>
          </w:p>
        </w:tc>
        <w:tc>
          <w:tcPr>
            <w:tcW w:w="874" w:type="dxa"/>
            <w:vAlign w:val="center"/>
          </w:tcPr>
          <w:p w14:paraId="78754658" w14:textId="77777777" w:rsidR="002B542D" w:rsidRPr="000F4A11" w:rsidRDefault="002B542D" w:rsidP="00A332FF">
            <w:pPr>
              <w:spacing w:line="360" w:lineRule="auto"/>
              <w:jc w:val="center"/>
              <w:rPr>
                <w:sz w:val="24"/>
              </w:rPr>
            </w:pPr>
          </w:p>
        </w:tc>
        <w:tc>
          <w:tcPr>
            <w:tcW w:w="1044" w:type="dxa"/>
            <w:vAlign w:val="center"/>
          </w:tcPr>
          <w:p w14:paraId="46188C30" w14:textId="77777777" w:rsidR="002B542D" w:rsidRPr="003F0340" w:rsidRDefault="002B542D" w:rsidP="00A332FF">
            <w:pPr>
              <w:spacing w:line="360" w:lineRule="auto"/>
              <w:jc w:val="center"/>
              <w:rPr>
                <w:sz w:val="24"/>
              </w:rPr>
            </w:pPr>
          </w:p>
        </w:tc>
        <w:tc>
          <w:tcPr>
            <w:tcW w:w="1044" w:type="dxa"/>
            <w:gridSpan w:val="2"/>
            <w:vAlign w:val="center"/>
          </w:tcPr>
          <w:p w14:paraId="36C6EEC5" w14:textId="77777777" w:rsidR="002B542D" w:rsidRPr="003F0340" w:rsidRDefault="002B542D" w:rsidP="00A332FF">
            <w:pPr>
              <w:spacing w:line="360" w:lineRule="auto"/>
              <w:jc w:val="center"/>
              <w:rPr>
                <w:sz w:val="24"/>
              </w:rPr>
            </w:pPr>
          </w:p>
        </w:tc>
        <w:tc>
          <w:tcPr>
            <w:tcW w:w="877" w:type="dxa"/>
            <w:vAlign w:val="center"/>
          </w:tcPr>
          <w:p w14:paraId="08C2D389" w14:textId="77777777" w:rsidR="002B542D" w:rsidRPr="003F0340" w:rsidRDefault="002B542D" w:rsidP="00A332FF">
            <w:pPr>
              <w:spacing w:line="360" w:lineRule="auto"/>
              <w:jc w:val="center"/>
              <w:rPr>
                <w:sz w:val="24"/>
              </w:rPr>
            </w:pPr>
          </w:p>
        </w:tc>
        <w:tc>
          <w:tcPr>
            <w:tcW w:w="1383" w:type="dxa"/>
            <w:vAlign w:val="center"/>
          </w:tcPr>
          <w:p w14:paraId="3539EBB0" w14:textId="77777777" w:rsidR="002B542D" w:rsidRPr="003F0340" w:rsidRDefault="002B542D" w:rsidP="00A332FF">
            <w:pPr>
              <w:spacing w:line="360" w:lineRule="auto"/>
              <w:jc w:val="center"/>
              <w:rPr>
                <w:sz w:val="24"/>
              </w:rPr>
            </w:pPr>
          </w:p>
        </w:tc>
      </w:tr>
      <w:tr w:rsidR="002B542D" w:rsidRPr="003F0340" w14:paraId="1EDAD957" w14:textId="77777777" w:rsidTr="00A332FF">
        <w:trPr>
          <w:trHeight w:val="567"/>
        </w:trPr>
        <w:tc>
          <w:tcPr>
            <w:tcW w:w="835" w:type="dxa"/>
            <w:vAlign w:val="center"/>
          </w:tcPr>
          <w:p w14:paraId="2AF8D190" w14:textId="77777777" w:rsidR="002B542D" w:rsidRPr="003F0340" w:rsidRDefault="002B542D" w:rsidP="00A332FF">
            <w:pPr>
              <w:spacing w:line="360" w:lineRule="auto"/>
              <w:jc w:val="center"/>
              <w:rPr>
                <w:sz w:val="24"/>
              </w:rPr>
            </w:pPr>
            <w:r w:rsidRPr="003F0340">
              <w:rPr>
                <w:rFonts w:hint="eastAsia"/>
                <w:sz w:val="24"/>
              </w:rPr>
              <w:t>10</w:t>
            </w:r>
          </w:p>
        </w:tc>
        <w:tc>
          <w:tcPr>
            <w:tcW w:w="3301" w:type="dxa"/>
            <w:vAlign w:val="center"/>
          </w:tcPr>
          <w:p w14:paraId="268C5862" w14:textId="77777777" w:rsidR="002B542D" w:rsidRPr="003F0340" w:rsidRDefault="002B542D" w:rsidP="00A332FF">
            <w:pPr>
              <w:spacing w:line="360" w:lineRule="auto"/>
              <w:jc w:val="center"/>
              <w:rPr>
                <w:sz w:val="24"/>
              </w:rPr>
            </w:pPr>
          </w:p>
        </w:tc>
        <w:tc>
          <w:tcPr>
            <w:tcW w:w="874" w:type="dxa"/>
            <w:vAlign w:val="center"/>
          </w:tcPr>
          <w:p w14:paraId="71275D9F" w14:textId="77777777" w:rsidR="002B542D" w:rsidRPr="000F4A11" w:rsidRDefault="002B542D" w:rsidP="00A332FF">
            <w:pPr>
              <w:spacing w:line="360" w:lineRule="auto"/>
              <w:jc w:val="center"/>
              <w:rPr>
                <w:sz w:val="24"/>
              </w:rPr>
            </w:pPr>
          </w:p>
        </w:tc>
        <w:tc>
          <w:tcPr>
            <w:tcW w:w="1044" w:type="dxa"/>
            <w:vAlign w:val="center"/>
          </w:tcPr>
          <w:p w14:paraId="0E3F9B8B" w14:textId="77777777" w:rsidR="002B542D" w:rsidRPr="003F0340" w:rsidRDefault="002B542D" w:rsidP="00A332FF">
            <w:pPr>
              <w:spacing w:line="360" w:lineRule="auto"/>
              <w:jc w:val="center"/>
              <w:rPr>
                <w:sz w:val="24"/>
              </w:rPr>
            </w:pPr>
          </w:p>
        </w:tc>
        <w:tc>
          <w:tcPr>
            <w:tcW w:w="1044" w:type="dxa"/>
            <w:gridSpan w:val="2"/>
            <w:vAlign w:val="center"/>
          </w:tcPr>
          <w:p w14:paraId="393EE3DC" w14:textId="77777777" w:rsidR="002B542D" w:rsidRPr="003F0340" w:rsidRDefault="002B542D" w:rsidP="00A332FF">
            <w:pPr>
              <w:spacing w:line="360" w:lineRule="auto"/>
              <w:jc w:val="center"/>
              <w:rPr>
                <w:sz w:val="24"/>
              </w:rPr>
            </w:pPr>
          </w:p>
        </w:tc>
        <w:tc>
          <w:tcPr>
            <w:tcW w:w="877" w:type="dxa"/>
            <w:vAlign w:val="center"/>
          </w:tcPr>
          <w:p w14:paraId="3CB849E3" w14:textId="77777777" w:rsidR="002B542D" w:rsidRPr="003F0340" w:rsidRDefault="002B542D" w:rsidP="00A332FF">
            <w:pPr>
              <w:spacing w:line="360" w:lineRule="auto"/>
              <w:jc w:val="center"/>
              <w:rPr>
                <w:sz w:val="24"/>
              </w:rPr>
            </w:pPr>
          </w:p>
        </w:tc>
        <w:tc>
          <w:tcPr>
            <w:tcW w:w="1383" w:type="dxa"/>
            <w:vAlign w:val="center"/>
          </w:tcPr>
          <w:p w14:paraId="04F75093" w14:textId="77777777" w:rsidR="002B542D" w:rsidRPr="003F0340" w:rsidRDefault="002B542D" w:rsidP="00A332FF">
            <w:pPr>
              <w:spacing w:line="360" w:lineRule="auto"/>
              <w:jc w:val="center"/>
              <w:rPr>
                <w:sz w:val="24"/>
              </w:rPr>
            </w:pPr>
          </w:p>
        </w:tc>
      </w:tr>
      <w:tr w:rsidR="002B542D" w:rsidRPr="003F0340" w14:paraId="1CB54A48" w14:textId="77777777" w:rsidTr="00A332FF">
        <w:trPr>
          <w:trHeight w:val="567"/>
        </w:trPr>
        <w:tc>
          <w:tcPr>
            <w:tcW w:w="835" w:type="dxa"/>
            <w:vAlign w:val="center"/>
          </w:tcPr>
          <w:p w14:paraId="4CD0B273" w14:textId="77777777" w:rsidR="002B542D" w:rsidRPr="003F0340" w:rsidRDefault="002B542D" w:rsidP="00A332FF">
            <w:pPr>
              <w:spacing w:line="360" w:lineRule="auto"/>
              <w:jc w:val="center"/>
              <w:rPr>
                <w:sz w:val="24"/>
              </w:rPr>
            </w:pPr>
            <w:r w:rsidRPr="003F0340">
              <w:rPr>
                <w:rFonts w:hint="eastAsia"/>
                <w:sz w:val="24"/>
              </w:rPr>
              <w:t>11</w:t>
            </w:r>
          </w:p>
        </w:tc>
        <w:tc>
          <w:tcPr>
            <w:tcW w:w="3301" w:type="dxa"/>
            <w:vAlign w:val="center"/>
          </w:tcPr>
          <w:p w14:paraId="7D5AC96E" w14:textId="77777777" w:rsidR="002B542D" w:rsidRPr="003F0340" w:rsidRDefault="002B542D" w:rsidP="00A332FF">
            <w:pPr>
              <w:spacing w:line="360" w:lineRule="auto"/>
              <w:jc w:val="center"/>
              <w:rPr>
                <w:sz w:val="24"/>
              </w:rPr>
            </w:pPr>
          </w:p>
        </w:tc>
        <w:tc>
          <w:tcPr>
            <w:tcW w:w="874" w:type="dxa"/>
            <w:vAlign w:val="center"/>
          </w:tcPr>
          <w:p w14:paraId="1EEE7122" w14:textId="77777777" w:rsidR="002B542D" w:rsidRPr="003F0340" w:rsidRDefault="002B542D" w:rsidP="00A332FF">
            <w:pPr>
              <w:spacing w:line="360" w:lineRule="auto"/>
              <w:jc w:val="center"/>
              <w:rPr>
                <w:sz w:val="24"/>
              </w:rPr>
            </w:pPr>
          </w:p>
        </w:tc>
        <w:tc>
          <w:tcPr>
            <w:tcW w:w="1044" w:type="dxa"/>
            <w:vAlign w:val="center"/>
          </w:tcPr>
          <w:p w14:paraId="3C76D5AE" w14:textId="77777777" w:rsidR="002B542D" w:rsidRPr="003F0340" w:rsidRDefault="002B542D" w:rsidP="00A332FF">
            <w:pPr>
              <w:spacing w:line="360" w:lineRule="auto"/>
              <w:jc w:val="center"/>
              <w:rPr>
                <w:sz w:val="24"/>
              </w:rPr>
            </w:pPr>
          </w:p>
        </w:tc>
        <w:tc>
          <w:tcPr>
            <w:tcW w:w="1044" w:type="dxa"/>
            <w:gridSpan w:val="2"/>
            <w:vAlign w:val="center"/>
          </w:tcPr>
          <w:p w14:paraId="35F0541F" w14:textId="77777777" w:rsidR="002B542D" w:rsidRPr="003F0340" w:rsidRDefault="002B542D" w:rsidP="00A332FF">
            <w:pPr>
              <w:spacing w:line="360" w:lineRule="auto"/>
              <w:jc w:val="center"/>
              <w:rPr>
                <w:sz w:val="24"/>
              </w:rPr>
            </w:pPr>
          </w:p>
        </w:tc>
        <w:tc>
          <w:tcPr>
            <w:tcW w:w="877" w:type="dxa"/>
            <w:vAlign w:val="center"/>
          </w:tcPr>
          <w:p w14:paraId="5FD7EFEB" w14:textId="77777777" w:rsidR="002B542D" w:rsidRPr="003F0340" w:rsidRDefault="002B542D" w:rsidP="00A332FF">
            <w:pPr>
              <w:spacing w:line="360" w:lineRule="auto"/>
              <w:jc w:val="center"/>
              <w:rPr>
                <w:sz w:val="24"/>
              </w:rPr>
            </w:pPr>
          </w:p>
        </w:tc>
        <w:tc>
          <w:tcPr>
            <w:tcW w:w="1383" w:type="dxa"/>
            <w:vAlign w:val="center"/>
          </w:tcPr>
          <w:p w14:paraId="7A1BEF39" w14:textId="77777777" w:rsidR="002B542D" w:rsidRPr="003F0340" w:rsidRDefault="002B542D" w:rsidP="00A332FF">
            <w:pPr>
              <w:spacing w:line="360" w:lineRule="auto"/>
              <w:jc w:val="center"/>
              <w:rPr>
                <w:sz w:val="24"/>
              </w:rPr>
            </w:pPr>
          </w:p>
        </w:tc>
      </w:tr>
      <w:tr w:rsidR="002B542D" w:rsidRPr="003F0340" w14:paraId="42ED8A42" w14:textId="77777777" w:rsidTr="00A332FF">
        <w:trPr>
          <w:trHeight w:val="567"/>
        </w:trPr>
        <w:tc>
          <w:tcPr>
            <w:tcW w:w="835" w:type="dxa"/>
            <w:vAlign w:val="center"/>
          </w:tcPr>
          <w:p w14:paraId="71EF6746" w14:textId="77777777" w:rsidR="002B542D" w:rsidRPr="003F0340" w:rsidRDefault="002B542D" w:rsidP="00A332FF">
            <w:pPr>
              <w:spacing w:line="360" w:lineRule="auto"/>
              <w:jc w:val="center"/>
              <w:rPr>
                <w:sz w:val="24"/>
              </w:rPr>
            </w:pPr>
            <w:r w:rsidRPr="003F0340">
              <w:rPr>
                <w:rFonts w:hint="eastAsia"/>
                <w:sz w:val="24"/>
              </w:rPr>
              <w:t>12</w:t>
            </w:r>
          </w:p>
        </w:tc>
        <w:tc>
          <w:tcPr>
            <w:tcW w:w="3301" w:type="dxa"/>
            <w:vAlign w:val="center"/>
          </w:tcPr>
          <w:p w14:paraId="0859CE56" w14:textId="77777777" w:rsidR="002B542D" w:rsidRPr="003F0340" w:rsidRDefault="002B542D" w:rsidP="00A332FF">
            <w:pPr>
              <w:spacing w:line="360" w:lineRule="auto"/>
              <w:jc w:val="center"/>
              <w:rPr>
                <w:sz w:val="24"/>
              </w:rPr>
            </w:pPr>
          </w:p>
        </w:tc>
        <w:tc>
          <w:tcPr>
            <w:tcW w:w="874" w:type="dxa"/>
            <w:vAlign w:val="center"/>
          </w:tcPr>
          <w:p w14:paraId="784D6DEA" w14:textId="77777777" w:rsidR="002B542D" w:rsidRPr="003F0340" w:rsidRDefault="002B542D" w:rsidP="00A332FF">
            <w:pPr>
              <w:spacing w:line="360" w:lineRule="auto"/>
              <w:jc w:val="center"/>
              <w:rPr>
                <w:sz w:val="24"/>
              </w:rPr>
            </w:pPr>
          </w:p>
        </w:tc>
        <w:tc>
          <w:tcPr>
            <w:tcW w:w="1044" w:type="dxa"/>
            <w:vAlign w:val="center"/>
          </w:tcPr>
          <w:p w14:paraId="4D7E9E72" w14:textId="77777777" w:rsidR="002B542D" w:rsidRPr="003F0340" w:rsidRDefault="002B542D" w:rsidP="00A332FF">
            <w:pPr>
              <w:spacing w:line="360" w:lineRule="auto"/>
              <w:jc w:val="center"/>
              <w:rPr>
                <w:sz w:val="24"/>
              </w:rPr>
            </w:pPr>
          </w:p>
        </w:tc>
        <w:tc>
          <w:tcPr>
            <w:tcW w:w="1044" w:type="dxa"/>
            <w:gridSpan w:val="2"/>
            <w:vAlign w:val="center"/>
          </w:tcPr>
          <w:p w14:paraId="0D915FBF" w14:textId="77777777" w:rsidR="002B542D" w:rsidRPr="003F0340" w:rsidRDefault="002B542D" w:rsidP="00A332FF">
            <w:pPr>
              <w:spacing w:line="360" w:lineRule="auto"/>
              <w:jc w:val="center"/>
              <w:rPr>
                <w:sz w:val="24"/>
              </w:rPr>
            </w:pPr>
          </w:p>
        </w:tc>
        <w:tc>
          <w:tcPr>
            <w:tcW w:w="877" w:type="dxa"/>
            <w:vAlign w:val="center"/>
          </w:tcPr>
          <w:p w14:paraId="1D12DE2F" w14:textId="77777777" w:rsidR="002B542D" w:rsidRPr="003F0340" w:rsidRDefault="002B542D" w:rsidP="00A332FF">
            <w:pPr>
              <w:spacing w:line="360" w:lineRule="auto"/>
              <w:jc w:val="center"/>
              <w:rPr>
                <w:sz w:val="24"/>
              </w:rPr>
            </w:pPr>
          </w:p>
        </w:tc>
        <w:tc>
          <w:tcPr>
            <w:tcW w:w="1383" w:type="dxa"/>
            <w:vAlign w:val="center"/>
          </w:tcPr>
          <w:p w14:paraId="77E26299" w14:textId="77777777" w:rsidR="002B542D" w:rsidRPr="003F0340" w:rsidRDefault="002B542D" w:rsidP="00A332FF">
            <w:pPr>
              <w:spacing w:line="360" w:lineRule="auto"/>
              <w:jc w:val="center"/>
              <w:rPr>
                <w:sz w:val="24"/>
              </w:rPr>
            </w:pPr>
          </w:p>
        </w:tc>
      </w:tr>
      <w:tr w:rsidR="002B542D" w:rsidRPr="003F0340" w14:paraId="1FDF20E8" w14:textId="77777777" w:rsidTr="00A332FF">
        <w:trPr>
          <w:trHeight w:val="567"/>
        </w:trPr>
        <w:tc>
          <w:tcPr>
            <w:tcW w:w="835" w:type="dxa"/>
            <w:vAlign w:val="center"/>
          </w:tcPr>
          <w:p w14:paraId="2DDDD76D" w14:textId="77777777" w:rsidR="002B542D" w:rsidRPr="003F0340" w:rsidRDefault="002B542D" w:rsidP="00A332FF">
            <w:pPr>
              <w:spacing w:line="360" w:lineRule="auto"/>
              <w:jc w:val="center"/>
              <w:rPr>
                <w:sz w:val="24"/>
              </w:rPr>
            </w:pPr>
            <w:r w:rsidRPr="003F0340">
              <w:rPr>
                <w:rFonts w:hint="eastAsia"/>
                <w:sz w:val="24"/>
              </w:rPr>
              <w:t>13</w:t>
            </w:r>
          </w:p>
        </w:tc>
        <w:tc>
          <w:tcPr>
            <w:tcW w:w="3301" w:type="dxa"/>
            <w:vAlign w:val="center"/>
          </w:tcPr>
          <w:p w14:paraId="329E3515" w14:textId="77777777" w:rsidR="002B542D" w:rsidRPr="003F0340" w:rsidRDefault="002B542D" w:rsidP="00A332FF">
            <w:pPr>
              <w:spacing w:line="360" w:lineRule="auto"/>
              <w:jc w:val="center"/>
              <w:rPr>
                <w:sz w:val="24"/>
              </w:rPr>
            </w:pPr>
          </w:p>
        </w:tc>
        <w:tc>
          <w:tcPr>
            <w:tcW w:w="874" w:type="dxa"/>
            <w:vAlign w:val="center"/>
          </w:tcPr>
          <w:p w14:paraId="7A674137" w14:textId="77777777" w:rsidR="002B542D" w:rsidRPr="003F0340" w:rsidRDefault="002B542D" w:rsidP="00A332FF">
            <w:pPr>
              <w:spacing w:line="360" w:lineRule="auto"/>
              <w:jc w:val="center"/>
              <w:rPr>
                <w:sz w:val="24"/>
              </w:rPr>
            </w:pPr>
          </w:p>
        </w:tc>
        <w:tc>
          <w:tcPr>
            <w:tcW w:w="1044" w:type="dxa"/>
            <w:vAlign w:val="center"/>
          </w:tcPr>
          <w:p w14:paraId="663DCBF8" w14:textId="77777777" w:rsidR="002B542D" w:rsidRPr="003F0340" w:rsidRDefault="002B542D" w:rsidP="00A332FF">
            <w:pPr>
              <w:spacing w:line="360" w:lineRule="auto"/>
              <w:jc w:val="center"/>
              <w:rPr>
                <w:sz w:val="24"/>
              </w:rPr>
            </w:pPr>
          </w:p>
        </w:tc>
        <w:tc>
          <w:tcPr>
            <w:tcW w:w="1044" w:type="dxa"/>
            <w:gridSpan w:val="2"/>
            <w:vAlign w:val="center"/>
          </w:tcPr>
          <w:p w14:paraId="6BC6E5FF" w14:textId="77777777" w:rsidR="002B542D" w:rsidRPr="003F0340" w:rsidRDefault="002B542D" w:rsidP="00A332FF">
            <w:pPr>
              <w:spacing w:line="360" w:lineRule="auto"/>
              <w:jc w:val="center"/>
              <w:rPr>
                <w:sz w:val="24"/>
              </w:rPr>
            </w:pPr>
          </w:p>
        </w:tc>
        <w:tc>
          <w:tcPr>
            <w:tcW w:w="877" w:type="dxa"/>
            <w:vAlign w:val="center"/>
          </w:tcPr>
          <w:p w14:paraId="48725FF9" w14:textId="77777777" w:rsidR="002B542D" w:rsidRPr="003F0340" w:rsidRDefault="002B542D" w:rsidP="00A332FF">
            <w:pPr>
              <w:spacing w:line="360" w:lineRule="auto"/>
              <w:jc w:val="center"/>
              <w:rPr>
                <w:sz w:val="24"/>
              </w:rPr>
            </w:pPr>
          </w:p>
        </w:tc>
        <w:tc>
          <w:tcPr>
            <w:tcW w:w="1383" w:type="dxa"/>
            <w:vAlign w:val="center"/>
          </w:tcPr>
          <w:p w14:paraId="66D8A281" w14:textId="77777777" w:rsidR="002B542D" w:rsidRPr="003F0340" w:rsidRDefault="002B542D" w:rsidP="00A332FF">
            <w:pPr>
              <w:spacing w:line="360" w:lineRule="auto"/>
              <w:jc w:val="center"/>
              <w:rPr>
                <w:sz w:val="24"/>
              </w:rPr>
            </w:pPr>
          </w:p>
        </w:tc>
      </w:tr>
      <w:tr w:rsidR="002B542D" w:rsidRPr="003F0340" w14:paraId="3F09AEBB" w14:textId="77777777" w:rsidTr="00A332FF">
        <w:trPr>
          <w:trHeight w:val="567"/>
        </w:trPr>
        <w:tc>
          <w:tcPr>
            <w:tcW w:w="835" w:type="dxa"/>
            <w:vAlign w:val="center"/>
          </w:tcPr>
          <w:p w14:paraId="4DFE294A" w14:textId="77777777" w:rsidR="002B542D" w:rsidRPr="003F0340" w:rsidRDefault="002B542D" w:rsidP="00A332FF">
            <w:pPr>
              <w:spacing w:line="360" w:lineRule="auto"/>
              <w:jc w:val="center"/>
              <w:rPr>
                <w:sz w:val="24"/>
              </w:rPr>
            </w:pPr>
            <w:r w:rsidRPr="003F0340">
              <w:rPr>
                <w:rFonts w:hint="eastAsia"/>
                <w:sz w:val="24"/>
              </w:rPr>
              <w:t>14</w:t>
            </w:r>
          </w:p>
        </w:tc>
        <w:tc>
          <w:tcPr>
            <w:tcW w:w="3301" w:type="dxa"/>
            <w:vAlign w:val="center"/>
          </w:tcPr>
          <w:p w14:paraId="2A82E0E3" w14:textId="77777777" w:rsidR="002B542D" w:rsidRPr="003F0340" w:rsidRDefault="002B542D" w:rsidP="00A332FF">
            <w:pPr>
              <w:spacing w:line="360" w:lineRule="auto"/>
              <w:jc w:val="center"/>
              <w:rPr>
                <w:sz w:val="24"/>
              </w:rPr>
            </w:pPr>
          </w:p>
        </w:tc>
        <w:tc>
          <w:tcPr>
            <w:tcW w:w="874" w:type="dxa"/>
            <w:vAlign w:val="center"/>
          </w:tcPr>
          <w:p w14:paraId="79FA389B" w14:textId="77777777" w:rsidR="002B542D" w:rsidRPr="003F0340" w:rsidRDefault="002B542D" w:rsidP="00A332FF">
            <w:pPr>
              <w:spacing w:line="360" w:lineRule="auto"/>
              <w:jc w:val="center"/>
              <w:rPr>
                <w:sz w:val="24"/>
              </w:rPr>
            </w:pPr>
          </w:p>
        </w:tc>
        <w:tc>
          <w:tcPr>
            <w:tcW w:w="1044" w:type="dxa"/>
            <w:vAlign w:val="center"/>
          </w:tcPr>
          <w:p w14:paraId="0F5A91D7" w14:textId="77777777" w:rsidR="002B542D" w:rsidRPr="003F0340" w:rsidRDefault="002B542D" w:rsidP="00A332FF">
            <w:pPr>
              <w:spacing w:line="360" w:lineRule="auto"/>
              <w:jc w:val="center"/>
              <w:rPr>
                <w:sz w:val="24"/>
              </w:rPr>
            </w:pPr>
          </w:p>
        </w:tc>
        <w:tc>
          <w:tcPr>
            <w:tcW w:w="1044" w:type="dxa"/>
            <w:gridSpan w:val="2"/>
            <w:vAlign w:val="center"/>
          </w:tcPr>
          <w:p w14:paraId="20999E94" w14:textId="77777777" w:rsidR="002B542D" w:rsidRPr="003F0340" w:rsidRDefault="002B542D" w:rsidP="00A332FF">
            <w:pPr>
              <w:spacing w:line="360" w:lineRule="auto"/>
              <w:jc w:val="center"/>
              <w:rPr>
                <w:sz w:val="24"/>
              </w:rPr>
            </w:pPr>
          </w:p>
        </w:tc>
        <w:tc>
          <w:tcPr>
            <w:tcW w:w="877" w:type="dxa"/>
            <w:vAlign w:val="center"/>
          </w:tcPr>
          <w:p w14:paraId="40655374" w14:textId="77777777" w:rsidR="002B542D" w:rsidRPr="003F0340" w:rsidRDefault="002B542D" w:rsidP="00A332FF">
            <w:pPr>
              <w:spacing w:line="360" w:lineRule="auto"/>
              <w:jc w:val="center"/>
              <w:rPr>
                <w:sz w:val="24"/>
              </w:rPr>
            </w:pPr>
          </w:p>
        </w:tc>
        <w:tc>
          <w:tcPr>
            <w:tcW w:w="1383" w:type="dxa"/>
            <w:vAlign w:val="center"/>
          </w:tcPr>
          <w:p w14:paraId="0A3F721E" w14:textId="77777777" w:rsidR="002B542D" w:rsidRPr="003F0340" w:rsidRDefault="002B542D" w:rsidP="00A332FF">
            <w:pPr>
              <w:spacing w:line="360" w:lineRule="auto"/>
              <w:jc w:val="center"/>
              <w:rPr>
                <w:sz w:val="24"/>
              </w:rPr>
            </w:pPr>
          </w:p>
        </w:tc>
      </w:tr>
      <w:tr w:rsidR="002B542D" w:rsidRPr="003F0340" w14:paraId="029FBD55" w14:textId="77777777" w:rsidTr="00A332FF">
        <w:trPr>
          <w:trHeight w:val="567"/>
        </w:trPr>
        <w:tc>
          <w:tcPr>
            <w:tcW w:w="835" w:type="dxa"/>
            <w:vAlign w:val="center"/>
          </w:tcPr>
          <w:p w14:paraId="718120DC" w14:textId="77777777" w:rsidR="002B542D" w:rsidRPr="003F0340" w:rsidRDefault="002B542D" w:rsidP="00A332FF">
            <w:pPr>
              <w:spacing w:line="360" w:lineRule="auto"/>
              <w:jc w:val="center"/>
              <w:rPr>
                <w:sz w:val="24"/>
              </w:rPr>
            </w:pPr>
            <w:r w:rsidRPr="003F0340">
              <w:rPr>
                <w:rFonts w:hint="eastAsia"/>
                <w:sz w:val="24"/>
              </w:rPr>
              <w:t>15</w:t>
            </w:r>
          </w:p>
        </w:tc>
        <w:tc>
          <w:tcPr>
            <w:tcW w:w="3301" w:type="dxa"/>
            <w:vAlign w:val="center"/>
          </w:tcPr>
          <w:p w14:paraId="01D68B77" w14:textId="77777777" w:rsidR="002B542D" w:rsidRPr="003F0340" w:rsidRDefault="002B542D" w:rsidP="00A332FF">
            <w:pPr>
              <w:spacing w:line="360" w:lineRule="auto"/>
              <w:jc w:val="center"/>
              <w:rPr>
                <w:sz w:val="24"/>
              </w:rPr>
            </w:pPr>
          </w:p>
        </w:tc>
        <w:tc>
          <w:tcPr>
            <w:tcW w:w="874" w:type="dxa"/>
            <w:vAlign w:val="center"/>
          </w:tcPr>
          <w:p w14:paraId="1EB10B4E" w14:textId="77777777" w:rsidR="002B542D" w:rsidRPr="003F0340" w:rsidRDefault="002B542D" w:rsidP="00A332FF">
            <w:pPr>
              <w:spacing w:line="360" w:lineRule="auto"/>
              <w:jc w:val="center"/>
              <w:rPr>
                <w:sz w:val="24"/>
              </w:rPr>
            </w:pPr>
          </w:p>
        </w:tc>
        <w:tc>
          <w:tcPr>
            <w:tcW w:w="1044" w:type="dxa"/>
            <w:vAlign w:val="center"/>
          </w:tcPr>
          <w:p w14:paraId="090B7639" w14:textId="77777777" w:rsidR="002B542D" w:rsidRPr="003F0340" w:rsidRDefault="002B542D" w:rsidP="00A332FF">
            <w:pPr>
              <w:spacing w:line="360" w:lineRule="auto"/>
              <w:jc w:val="center"/>
              <w:rPr>
                <w:sz w:val="24"/>
              </w:rPr>
            </w:pPr>
          </w:p>
        </w:tc>
        <w:tc>
          <w:tcPr>
            <w:tcW w:w="1044" w:type="dxa"/>
            <w:gridSpan w:val="2"/>
            <w:vAlign w:val="center"/>
          </w:tcPr>
          <w:p w14:paraId="17C32CBF" w14:textId="77777777" w:rsidR="002B542D" w:rsidRPr="003F0340" w:rsidRDefault="002B542D" w:rsidP="00A332FF">
            <w:pPr>
              <w:spacing w:line="360" w:lineRule="auto"/>
              <w:jc w:val="center"/>
              <w:rPr>
                <w:sz w:val="24"/>
              </w:rPr>
            </w:pPr>
          </w:p>
        </w:tc>
        <w:tc>
          <w:tcPr>
            <w:tcW w:w="877" w:type="dxa"/>
            <w:vAlign w:val="center"/>
          </w:tcPr>
          <w:p w14:paraId="35984C2A" w14:textId="77777777" w:rsidR="002B542D" w:rsidRPr="003F0340" w:rsidRDefault="002B542D" w:rsidP="00A332FF">
            <w:pPr>
              <w:spacing w:line="360" w:lineRule="auto"/>
              <w:jc w:val="center"/>
              <w:rPr>
                <w:sz w:val="24"/>
              </w:rPr>
            </w:pPr>
          </w:p>
        </w:tc>
        <w:tc>
          <w:tcPr>
            <w:tcW w:w="1383" w:type="dxa"/>
            <w:vAlign w:val="center"/>
          </w:tcPr>
          <w:p w14:paraId="2EAECA9D" w14:textId="77777777" w:rsidR="002B542D" w:rsidRPr="003F0340" w:rsidRDefault="002B542D" w:rsidP="00A332FF">
            <w:pPr>
              <w:spacing w:line="360" w:lineRule="auto"/>
              <w:jc w:val="center"/>
              <w:rPr>
                <w:sz w:val="24"/>
              </w:rPr>
            </w:pPr>
          </w:p>
        </w:tc>
      </w:tr>
      <w:tr w:rsidR="002B542D" w:rsidRPr="003F0340" w14:paraId="76DF8C6D" w14:textId="77777777" w:rsidTr="00A332FF">
        <w:trPr>
          <w:trHeight w:val="567"/>
        </w:trPr>
        <w:tc>
          <w:tcPr>
            <w:tcW w:w="835" w:type="dxa"/>
            <w:vAlign w:val="center"/>
          </w:tcPr>
          <w:p w14:paraId="452F269E" w14:textId="77777777" w:rsidR="002B542D" w:rsidRPr="003F0340" w:rsidRDefault="002B542D" w:rsidP="00A332FF">
            <w:pPr>
              <w:spacing w:line="360" w:lineRule="auto"/>
              <w:jc w:val="center"/>
              <w:rPr>
                <w:sz w:val="24"/>
              </w:rPr>
            </w:pPr>
            <w:r w:rsidRPr="003F0340">
              <w:rPr>
                <w:rFonts w:hint="eastAsia"/>
                <w:sz w:val="24"/>
              </w:rPr>
              <w:t>16</w:t>
            </w:r>
          </w:p>
        </w:tc>
        <w:tc>
          <w:tcPr>
            <w:tcW w:w="3301" w:type="dxa"/>
            <w:vAlign w:val="center"/>
          </w:tcPr>
          <w:p w14:paraId="3CE952D8" w14:textId="77777777" w:rsidR="002B542D" w:rsidRPr="003F0340" w:rsidRDefault="002B542D" w:rsidP="00A332FF">
            <w:pPr>
              <w:spacing w:line="360" w:lineRule="auto"/>
              <w:jc w:val="center"/>
              <w:rPr>
                <w:sz w:val="24"/>
              </w:rPr>
            </w:pPr>
          </w:p>
        </w:tc>
        <w:tc>
          <w:tcPr>
            <w:tcW w:w="874" w:type="dxa"/>
            <w:vAlign w:val="center"/>
          </w:tcPr>
          <w:p w14:paraId="5E1BF1F9" w14:textId="77777777" w:rsidR="002B542D" w:rsidRPr="003F0340" w:rsidRDefault="002B542D" w:rsidP="00A332FF">
            <w:pPr>
              <w:spacing w:line="360" w:lineRule="auto"/>
              <w:jc w:val="center"/>
              <w:rPr>
                <w:sz w:val="24"/>
              </w:rPr>
            </w:pPr>
          </w:p>
        </w:tc>
        <w:tc>
          <w:tcPr>
            <w:tcW w:w="1044" w:type="dxa"/>
            <w:vAlign w:val="center"/>
          </w:tcPr>
          <w:p w14:paraId="711EBE90" w14:textId="77777777" w:rsidR="002B542D" w:rsidRPr="003F0340" w:rsidRDefault="002B542D" w:rsidP="00A332FF">
            <w:pPr>
              <w:spacing w:line="360" w:lineRule="auto"/>
              <w:jc w:val="center"/>
              <w:rPr>
                <w:sz w:val="24"/>
              </w:rPr>
            </w:pPr>
          </w:p>
        </w:tc>
        <w:tc>
          <w:tcPr>
            <w:tcW w:w="1044" w:type="dxa"/>
            <w:gridSpan w:val="2"/>
            <w:vAlign w:val="center"/>
          </w:tcPr>
          <w:p w14:paraId="438183BD" w14:textId="77777777" w:rsidR="002B542D" w:rsidRPr="003F0340" w:rsidRDefault="002B542D" w:rsidP="00A332FF">
            <w:pPr>
              <w:spacing w:line="360" w:lineRule="auto"/>
              <w:jc w:val="center"/>
              <w:rPr>
                <w:sz w:val="24"/>
              </w:rPr>
            </w:pPr>
          </w:p>
        </w:tc>
        <w:tc>
          <w:tcPr>
            <w:tcW w:w="877" w:type="dxa"/>
            <w:vAlign w:val="center"/>
          </w:tcPr>
          <w:p w14:paraId="5AA7B303" w14:textId="77777777" w:rsidR="002B542D" w:rsidRPr="003F0340" w:rsidRDefault="002B542D" w:rsidP="00A332FF">
            <w:pPr>
              <w:spacing w:line="360" w:lineRule="auto"/>
              <w:jc w:val="center"/>
              <w:rPr>
                <w:sz w:val="24"/>
              </w:rPr>
            </w:pPr>
          </w:p>
        </w:tc>
        <w:tc>
          <w:tcPr>
            <w:tcW w:w="1383" w:type="dxa"/>
            <w:vAlign w:val="center"/>
          </w:tcPr>
          <w:p w14:paraId="6E8B739F" w14:textId="77777777" w:rsidR="002B542D" w:rsidRPr="003F0340" w:rsidRDefault="002B542D" w:rsidP="00A332FF">
            <w:pPr>
              <w:spacing w:line="360" w:lineRule="auto"/>
              <w:jc w:val="center"/>
              <w:rPr>
                <w:sz w:val="24"/>
              </w:rPr>
            </w:pPr>
          </w:p>
        </w:tc>
      </w:tr>
      <w:tr w:rsidR="002B542D" w:rsidRPr="003F0340" w14:paraId="3C6F2CF8" w14:textId="77777777" w:rsidTr="00A332FF">
        <w:trPr>
          <w:trHeight w:val="567"/>
        </w:trPr>
        <w:tc>
          <w:tcPr>
            <w:tcW w:w="835" w:type="dxa"/>
            <w:vAlign w:val="center"/>
          </w:tcPr>
          <w:p w14:paraId="791B2090" w14:textId="77777777" w:rsidR="002B542D" w:rsidRPr="003F0340" w:rsidRDefault="002B542D" w:rsidP="00A332FF">
            <w:pPr>
              <w:spacing w:line="360" w:lineRule="auto"/>
              <w:jc w:val="center"/>
              <w:rPr>
                <w:sz w:val="24"/>
              </w:rPr>
            </w:pPr>
            <w:r w:rsidRPr="003F0340">
              <w:rPr>
                <w:rFonts w:hint="eastAsia"/>
                <w:sz w:val="24"/>
              </w:rPr>
              <w:t>总计</w:t>
            </w:r>
          </w:p>
        </w:tc>
        <w:tc>
          <w:tcPr>
            <w:tcW w:w="3301" w:type="dxa"/>
            <w:vAlign w:val="center"/>
          </w:tcPr>
          <w:p w14:paraId="20BD34F7" w14:textId="77777777" w:rsidR="002B542D" w:rsidRPr="003F0340" w:rsidRDefault="002B542D" w:rsidP="00A332FF">
            <w:pPr>
              <w:spacing w:line="360" w:lineRule="auto"/>
              <w:jc w:val="center"/>
              <w:rPr>
                <w:sz w:val="24"/>
              </w:rPr>
            </w:pPr>
            <w:r w:rsidRPr="003F0340">
              <w:rPr>
                <w:rFonts w:hint="eastAsia"/>
                <w:sz w:val="24"/>
              </w:rPr>
              <w:t>学分：</w:t>
            </w:r>
          </w:p>
        </w:tc>
        <w:tc>
          <w:tcPr>
            <w:tcW w:w="874" w:type="dxa"/>
            <w:vAlign w:val="center"/>
          </w:tcPr>
          <w:p w14:paraId="15A5BCED" w14:textId="77777777" w:rsidR="002B542D" w:rsidRPr="003F0340" w:rsidRDefault="002B542D" w:rsidP="00A332FF">
            <w:pPr>
              <w:spacing w:line="360" w:lineRule="auto"/>
              <w:jc w:val="center"/>
              <w:rPr>
                <w:sz w:val="24"/>
              </w:rPr>
            </w:pPr>
          </w:p>
        </w:tc>
        <w:tc>
          <w:tcPr>
            <w:tcW w:w="1044" w:type="dxa"/>
            <w:vAlign w:val="center"/>
          </w:tcPr>
          <w:p w14:paraId="124D97BB" w14:textId="77777777" w:rsidR="002B542D" w:rsidRPr="003F0340" w:rsidRDefault="002B542D" w:rsidP="00A332FF">
            <w:pPr>
              <w:spacing w:line="360" w:lineRule="auto"/>
              <w:jc w:val="center"/>
              <w:rPr>
                <w:sz w:val="24"/>
              </w:rPr>
            </w:pPr>
          </w:p>
        </w:tc>
        <w:tc>
          <w:tcPr>
            <w:tcW w:w="1044" w:type="dxa"/>
            <w:gridSpan w:val="2"/>
            <w:vAlign w:val="center"/>
          </w:tcPr>
          <w:p w14:paraId="45C2AD49" w14:textId="77777777" w:rsidR="002B542D" w:rsidRPr="003F0340" w:rsidRDefault="002B542D" w:rsidP="00A332FF">
            <w:pPr>
              <w:spacing w:line="360" w:lineRule="auto"/>
              <w:jc w:val="center"/>
              <w:rPr>
                <w:sz w:val="24"/>
              </w:rPr>
            </w:pPr>
          </w:p>
        </w:tc>
        <w:tc>
          <w:tcPr>
            <w:tcW w:w="877" w:type="dxa"/>
            <w:vAlign w:val="center"/>
          </w:tcPr>
          <w:p w14:paraId="587EA6E1" w14:textId="77777777" w:rsidR="002B542D" w:rsidRPr="003F0340" w:rsidRDefault="002B542D" w:rsidP="00A332FF">
            <w:pPr>
              <w:spacing w:line="360" w:lineRule="auto"/>
              <w:jc w:val="center"/>
              <w:rPr>
                <w:sz w:val="24"/>
              </w:rPr>
            </w:pPr>
          </w:p>
        </w:tc>
        <w:tc>
          <w:tcPr>
            <w:tcW w:w="1383" w:type="dxa"/>
            <w:vAlign w:val="center"/>
          </w:tcPr>
          <w:p w14:paraId="0DD4EC05" w14:textId="77777777" w:rsidR="002B542D" w:rsidRPr="003F0340" w:rsidRDefault="002B542D" w:rsidP="00A332FF">
            <w:pPr>
              <w:spacing w:line="360" w:lineRule="auto"/>
              <w:jc w:val="center"/>
              <w:rPr>
                <w:sz w:val="24"/>
              </w:rPr>
            </w:pPr>
          </w:p>
        </w:tc>
      </w:tr>
    </w:tbl>
    <w:p w14:paraId="101D05EE" w14:textId="77777777" w:rsidR="002B542D" w:rsidRDefault="002B542D" w:rsidP="002B542D">
      <w:pPr>
        <w:spacing w:line="360" w:lineRule="auto"/>
        <w:rPr>
          <w:sz w:val="24"/>
        </w:rPr>
      </w:pPr>
    </w:p>
    <w:p w14:paraId="44793B26" w14:textId="77777777" w:rsidR="002B542D" w:rsidRPr="004D7773" w:rsidRDefault="002B542D" w:rsidP="002B542D">
      <w:pPr>
        <w:spacing w:line="360" w:lineRule="auto"/>
        <w:rPr>
          <w:sz w:val="24"/>
        </w:rPr>
      </w:pPr>
      <w:r>
        <w:rPr>
          <w:sz w:val="24"/>
        </w:rPr>
        <w:br w:type="page"/>
      </w:r>
    </w:p>
    <w:p w14:paraId="53CB7AA9" w14:textId="77777777" w:rsidR="00C80C5A" w:rsidRDefault="00C80C5A" w:rsidP="00C80C5A">
      <w:pPr>
        <w:spacing w:line="360" w:lineRule="auto"/>
        <w:jc w:val="center"/>
        <w:rPr>
          <w:b/>
          <w:bCs/>
          <w:sz w:val="36"/>
          <w:szCs w:val="32"/>
        </w:rPr>
      </w:pPr>
      <w:r>
        <w:rPr>
          <w:rFonts w:hint="eastAsia"/>
          <w:b/>
          <w:bCs/>
          <w:sz w:val="36"/>
          <w:szCs w:val="32"/>
        </w:rPr>
        <w:lastRenderedPageBreak/>
        <w:t>大连理工大学预习报告</w:t>
      </w:r>
    </w:p>
    <w:p w14:paraId="402D957D" w14:textId="18744406" w:rsidR="00C80C5A" w:rsidRDefault="00C80C5A" w:rsidP="00C80C5A">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Pr>
          <w:rFonts w:hint="eastAsia"/>
          <w:szCs w:val="32"/>
          <w:u w:val="single"/>
        </w:rPr>
        <w:t>电子信息与电气工程</w:t>
      </w:r>
      <w:r w:rsidR="00300BF8">
        <w:rPr>
          <w:rFonts w:hint="eastAsia"/>
          <w:szCs w:val="32"/>
          <w:u w:val="single"/>
        </w:rPr>
        <w:t>学部</w:t>
      </w:r>
      <w:r w:rsidR="00300BF8">
        <w:rPr>
          <w:rFonts w:hint="eastAsia"/>
          <w:szCs w:val="32"/>
          <w:u w:val="single"/>
        </w:rPr>
        <w:t xml:space="preserve"> </w:t>
      </w:r>
      <w:r w:rsidRPr="004D7773">
        <w:rPr>
          <w:rFonts w:hint="eastAsia"/>
          <w:sz w:val="24"/>
        </w:rPr>
        <w:t>专业：</w:t>
      </w:r>
      <w:r>
        <w:rPr>
          <w:rFonts w:hint="eastAsia"/>
          <w:szCs w:val="32"/>
          <w:u w:val="single"/>
        </w:rPr>
        <w:t xml:space="preserve"> </w:t>
      </w:r>
      <w:r w:rsidR="00A77CEC">
        <w:rPr>
          <w:szCs w:val="32"/>
          <w:u w:val="single"/>
        </w:rPr>
        <w:t xml:space="preserve">  </w:t>
      </w:r>
      <w:r>
        <w:rPr>
          <w:rFonts w:hint="eastAsia"/>
          <w:szCs w:val="32"/>
          <w:u w:val="single"/>
        </w:rPr>
        <w:t>电子信息工程</w:t>
      </w:r>
      <w:r>
        <w:rPr>
          <w:szCs w:val="32"/>
          <w:u w:val="single"/>
        </w:rPr>
        <w:t xml:space="preserve"> </w:t>
      </w:r>
      <w:r>
        <w:rPr>
          <w:rFonts w:hint="eastAsia"/>
          <w:szCs w:val="32"/>
          <w:u w:val="single"/>
        </w:rPr>
        <w:t xml:space="preserve"> </w:t>
      </w:r>
      <w:r w:rsidRPr="004D7773">
        <w:rPr>
          <w:rFonts w:hint="eastAsia"/>
          <w:sz w:val="24"/>
        </w:rPr>
        <w:t>班级：</w:t>
      </w:r>
      <w:r>
        <w:rPr>
          <w:rFonts w:hint="eastAsia"/>
          <w:szCs w:val="32"/>
          <w:u w:val="single"/>
        </w:rPr>
        <w:t xml:space="preserve"> </w:t>
      </w:r>
      <w:r>
        <w:rPr>
          <w:rFonts w:hint="eastAsia"/>
          <w:szCs w:val="32"/>
          <w:u w:val="single"/>
        </w:rPr>
        <w:t>电信</w:t>
      </w:r>
      <w:r>
        <w:rPr>
          <w:rFonts w:hint="eastAsia"/>
          <w:szCs w:val="32"/>
          <w:u w:val="single"/>
        </w:rPr>
        <w:t xml:space="preserve">1704 </w:t>
      </w:r>
      <w:r w:rsidR="00A77CEC">
        <w:rPr>
          <w:szCs w:val="32"/>
          <w:u w:val="single"/>
        </w:rPr>
        <w:t xml:space="preserve">  </w:t>
      </w:r>
      <w:r>
        <w:rPr>
          <w:rFonts w:hint="eastAsia"/>
          <w:szCs w:val="32"/>
          <w:u w:val="single"/>
        </w:rPr>
        <w:t xml:space="preserve">  </w:t>
      </w:r>
    </w:p>
    <w:p w14:paraId="2FCCAC0F" w14:textId="6B2B242E" w:rsidR="00C80C5A" w:rsidRDefault="00C80C5A" w:rsidP="00A77CEC">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sidR="00A77CEC">
        <w:rPr>
          <w:szCs w:val="32"/>
          <w:u w:val="single"/>
        </w:rPr>
        <w:t xml:space="preserve">     </w:t>
      </w:r>
      <w:r w:rsidR="00A77CEC">
        <w:rPr>
          <w:rFonts w:hint="eastAsia"/>
          <w:szCs w:val="32"/>
          <w:u w:val="single"/>
        </w:rPr>
        <w:t>孙传磊</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sidR="00A77CEC">
        <w:rPr>
          <w:szCs w:val="32"/>
          <w:u w:val="single"/>
        </w:rPr>
        <w:t xml:space="preserve">    </w:t>
      </w:r>
      <w:r>
        <w:rPr>
          <w:rFonts w:hint="eastAsia"/>
          <w:szCs w:val="32"/>
          <w:u w:val="single"/>
        </w:rPr>
        <w:t>2</w:t>
      </w:r>
      <w:r w:rsidR="00A77CEC">
        <w:rPr>
          <w:szCs w:val="32"/>
          <w:u w:val="single"/>
        </w:rPr>
        <w:t>01783101</w:t>
      </w:r>
      <w:r>
        <w:rPr>
          <w:rFonts w:hint="eastAsia"/>
          <w:szCs w:val="32"/>
          <w:u w:val="single"/>
        </w:rPr>
        <w:t xml:space="preserve">      </w:t>
      </w:r>
      <w:r w:rsidRPr="004D7773">
        <w:rPr>
          <w:rFonts w:hint="eastAsia"/>
          <w:sz w:val="24"/>
        </w:rPr>
        <w:t>组：</w:t>
      </w:r>
      <w:r>
        <w:rPr>
          <w:rFonts w:hint="eastAsia"/>
          <w:szCs w:val="32"/>
          <w:u w:val="single"/>
        </w:rPr>
        <w:t xml:space="preserve">   </w:t>
      </w:r>
      <w:r w:rsidR="00A77CEC">
        <w:rPr>
          <w:szCs w:val="32"/>
          <w:u w:val="single"/>
        </w:rPr>
        <w:t xml:space="preserve">  </w:t>
      </w:r>
      <w:r>
        <w:rPr>
          <w:szCs w:val="32"/>
          <w:u w:val="single"/>
        </w:rPr>
        <w:t>16</w:t>
      </w:r>
      <w:r w:rsidR="00A77CEC">
        <w:rPr>
          <w:szCs w:val="32"/>
          <w:u w:val="single"/>
        </w:rPr>
        <w:t xml:space="preserve">       </w:t>
      </w:r>
    </w:p>
    <w:p w14:paraId="59F19882" w14:textId="0A81CA7C" w:rsidR="00C80C5A" w:rsidRPr="00071212" w:rsidRDefault="00C80C5A" w:rsidP="00C80C5A">
      <w:pPr>
        <w:spacing w:line="600" w:lineRule="exact"/>
        <w:rPr>
          <w:szCs w:val="32"/>
          <w:u w:val="single"/>
        </w:rPr>
      </w:pPr>
      <w:r w:rsidRPr="004D7773">
        <w:rPr>
          <w:rFonts w:hint="eastAsia"/>
          <w:sz w:val="24"/>
        </w:rPr>
        <w:t>实验时间：</w:t>
      </w:r>
      <w:r>
        <w:rPr>
          <w:rFonts w:hint="eastAsia"/>
          <w:szCs w:val="32"/>
          <w:u w:val="single"/>
        </w:rPr>
        <w:t xml:space="preserve"> 2019</w:t>
      </w:r>
      <w:r w:rsidR="00A77CEC">
        <w:rPr>
          <w:rFonts w:hint="eastAsia"/>
          <w:szCs w:val="32"/>
          <w:u w:val="single"/>
        </w:rPr>
        <w:t>.</w:t>
      </w:r>
      <w:r w:rsidR="00A77CEC">
        <w:rPr>
          <w:szCs w:val="32"/>
          <w:u w:val="single"/>
        </w:rPr>
        <w:t>11.18 18:00-21:00</w:t>
      </w:r>
      <w:r>
        <w:rPr>
          <w:rFonts w:hint="eastAsia"/>
          <w:szCs w:val="32"/>
          <w:u w:val="single"/>
        </w:rPr>
        <w:t xml:space="preserve"> </w:t>
      </w:r>
      <w:r w:rsidRPr="007B681D">
        <w:rPr>
          <w:rFonts w:hint="eastAsia"/>
          <w:sz w:val="24"/>
        </w:rPr>
        <w:t>实验室：</w:t>
      </w:r>
      <w:r>
        <w:rPr>
          <w:rFonts w:hint="eastAsia"/>
          <w:szCs w:val="32"/>
          <w:u w:val="single"/>
        </w:rPr>
        <w:t xml:space="preserve"> </w:t>
      </w:r>
      <w:r>
        <w:rPr>
          <w:rFonts w:hint="eastAsia"/>
          <w:szCs w:val="32"/>
          <w:u w:val="single"/>
        </w:rPr>
        <w:t>创新</w:t>
      </w:r>
      <w:r w:rsidR="00C52A5E">
        <w:rPr>
          <w:rFonts w:hint="eastAsia"/>
          <w:szCs w:val="32"/>
          <w:u w:val="single"/>
        </w:rPr>
        <w:t>园</w:t>
      </w:r>
      <w:r>
        <w:rPr>
          <w:szCs w:val="32"/>
          <w:u w:val="single"/>
        </w:rPr>
        <w:t>C</w:t>
      </w:r>
      <w:r>
        <w:rPr>
          <w:rFonts w:hint="eastAsia"/>
          <w:szCs w:val="32"/>
          <w:u w:val="single"/>
        </w:rPr>
        <w:t>2</w:t>
      </w:r>
      <w:r>
        <w:rPr>
          <w:szCs w:val="32"/>
          <w:u w:val="single"/>
        </w:rPr>
        <w:t>24</w:t>
      </w:r>
      <w:r w:rsidR="00C52A5E">
        <w:rPr>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sidR="00C52A5E">
        <w:rPr>
          <w:szCs w:val="32"/>
          <w:u w:val="single"/>
        </w:rPr>
        <w:t>16</w:t>
      </w:r>
      <w:r>
        <w:rPr>
          <w:rFonts w:hint="eastAsia"/>
          <w:szCs w:val="32"/>
          <w:u w:val="single"/>
        </w:rPr>
        <w:t xml:space="preserve">     </w:t>
      </w:r>
      <w:r w:rsidR="00C52A5E">
        <w:rPr>
          <w:szCs w:val="32"/>
          <w:u w:val="single"/>
        </w:rPr>
        <w:t xml:space="preserve">  </w:t>
      </w:r>
    </w:p>
    <w:p w14:paraId="16BB70D8" w14:textId="29666136" w:rsidR="00C80C5A" w:rsidRDefault="00C80C5A" w:rsidP="00C52A5E">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r w:rsidR="00C52A5E">
        <w:rPr>
          <w:rFonts w:hint="eastAsia"/>
          <w:szCs w:val="32"/>
          <w:u w:val="single"/>
        </w:rPr>
        <w:t xml:space="preserve"> </w:t>
      </w:r>
      <w:r w:rsidR="00C52A5E">
        <w:rPr>
          <w:szCs w:val="32"/>
          <w:u w:val="single"/>
        </w:rPr>
        <w:t xml:space="preserve">  </w:t>
      </w:r>
    </w:p>
    <w:p w14:paraId="57AC308E" w14:textId="77777777" w:rsidR="00C52A5E" w:rsidRPr="00C52A5E" w:rsidRDefault="00C52A5E" w:rsidP="00C52A5E">
      <w:pPr>
        <w:spacing w:line="600" w:lineRule="exact"/>
        <w:rPr>
          <w:szCs w:val="32"/>
          <w:u w:val="single"/>
        </w:rPr>
      </w:pPr>
    </w:p>
    <w:p w14:paraId="2FE4DECB" w14:textId="612CB766" w:rsidR="00C80C5A" w:rsidRDefault="00C52A5E" w:rsidP="00C80C5A">
      <w:pPr>
        <w:snapToGrid w:val="0"/>
        <w:spacing w:before="240" w:after="60" w:line="360" w:lineRule="auto"/>
        <w:jc w:val="center"/>
        <w:outlineLvl w:val="0"/>
        <w:rPr>
          <w:rFonts w:asciiTheme="majorHAnsi" w:hAnsiTheme="majorHAnsi" w:cstheme="majorBidi"/>
          <w:b/>
          <w:bCs/>
          <w:sz w:val="36"/>
          <w:szCs w:val="36"/>
        </w:rPr>
      </w:pPr>
      <w:r>
        <w:rPr>
          <w:rFonts w:asciiTheme="majorHAnsi" w:hAnsiTheme="majorHAnsi" w:cstheme="majorBidi" w:hint="eastAsia"/>
          <w:b/>
          <w:bCs/>
          <w:sz w:val="36"/>
          <w:szCs w:val="36"/>
        </w:rPr>
        <w:t>实验二</w:t>
      </w:r>
      <w:r>
        <w:rPr>
          <w:rFonts w:asciiTheme="majorHAnsi" w:hAnsiTheme="majorHAnsi" w:cstheme="majorBidi" w:hint="eastAsia"/>
          <w:b/>
          <w:bCs/>
          <w:sz w:val="36"/>
          <w:szCs w:val="36"/>
        </w:rPr>
        <w:t xml:space="preserve"> </w:t>
      </w:r>
      <w:r w:rsidR="00C80C5A" w:rsidRPr="00901043">
        <w:rPr>
          <w:rFonts w:asciiTheme="majorHAnsi" w:hAnsiTheme="majorHAnsi" w:cstheme="majorBidi" w:hint="eastAsia"/>
          <w:b/>
          <w:bCs/>
          <w:sz w:val="36"/>
          <w:szCs w:val="36"/>
        </w:rPr>
        <w:t>本地振荡器设计</w:t>
      </w:r>
      <w:bookmarkEnd w:id="0"/>
    </w:p>
    <w:p w14:paraId="5EAC6163" w14:textId="77777777" w:rsidR="00C52A5E" w:rsidRDefault="00C52A5E" w:rsidP="00C52A5E">
      <w:pPr>
        <w:spacing w:line="360" w:lineRule="auto"/>
        <w:rPr>
          <w:sz w:val="28"/>
        </w:rPr>
      </w:pPr>
      <w:r>
        <w:rPr>
          <w:rFonts w:hint="eastAsia"/>
          <w:sz w:val="28"/>
        </w:rPr>
        <w:t>一、实验目的和要求</w:t>
      </w:r>
    </w:p>
    <w:p w14:paraId="1913BDCA" w14:textId="19AF9245" w:rsidR="00C80C5A" w:rsidRPr="00822090" w:rsidRDefault="00C52A5E" w:rsidP="00C80C5A">
      <w:pPr>
        <w:snapToGrid w:val="0"/>
        <w:spacing w:line="360" w:lineRule="auto"/>
        <w:rPr>
          <w:sz w:val="28"/>
        </w:rPr>
      </w:pPr>
      <w:r>
        <w:rPr>
          <w:rFonts w:hint="eastAsia"/>
          <w:sz w:val="28"/>
        </w:rPr>
        <w:t>1</w:t>
      </w:r>
      <w:r>
        <w:rPr>
          <w:sz w:val="28"/>
        </w:rPr>
        <w:t>.1</w:t>
      </w:r>
      <w:r w:rsidR="00C80C5A">
        <w:rPr>
          <w:rFonts w:hint="eastAsia"/>
          <w:sz w:val="28"/>
        </w:rPr>
        <w:t>实验目的</w:t>
      </w:r>
    </w:p>
    <w:p w14:paraId="2564B38B" w14:textId="640CD193" w:rsidR="00C80C5A" w:rsidRPr="00634FC5" w:rsidRDefault="00C52A5E" w:rsidP="00C52A5E">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1)</w:t>
      </w:r>
      <w:r w:rsidRPr="00634FC5">
        <w:rPr>
          <w:rFonts w:ascii="宋体" w:hAnsi="宋体"/>
          <w:spacing w:val="1"/>
          <w:kern w:val="0"/>
          <w:sz w:val="24"/>
        </w:rPr>
        <w:tab/>
      </w:r>
      <w:r w:rsidR="00C80C5A" w:rsidRPr="00634FC5">
        <w:rPr>
          <w:rFonts w:ascii="宋体" w:hAnsi="宋体" w:hint="eastAsia"/>
          <w:spacing w:val="1"/>
          <w:kern w:val="0"/>
          <w:sz w:val="24"/>
        </w:rPr>
        <w:t>掌握晶体振荡器的设计方法。</w:t>
      </w:r>
    </w:p>
    <w:p w14:paraId="2348A813" w14:textId="0C05B94E" w:rsidR="00C80C5A" w:rsidRPr="00634FC5" w:rsidRDefault="00C52A5E" w:rsidP="00C52A5E">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2)</w:t>
      </w:r>
      <w:r w:rsidRPr="00634FC5">
        <w:rPr>
          <w:rFonts w:ascii="宋体" w:hAnsi="宋体"/>
          <w:spacing w:val="1"/>
          <w:kern w:val="0"/>
          <w:sz w:val="24"/>
        </w:rPr>
        <w:tab/>
      </w:r>
      <w:r w:rsidR="00C80C5A" w:rsidRPr="00634FC5">
        <w:rPr>
          <w:rFonts w:ascii="宋体" w:hAnsi="宋体" w:hint="eastAsia"/>
          <w:spacing w:val="1"/>
          <w:kern w:val="0"/>
          <w:sz w:val="24"/>
        </w:rPr>
        <w:t>培养设计、制作、调测振荡器的能力。</w:t>
      </w:r>
    </w:p>
    <w:p w14:paraId="3564ACCE" w14:textId="2BABD808" w:rsidR="00C80C5A" w:rsidRPr="00634FC5" w:rsidRDefault="00C52A5E" w:rsidP="00C52A5E">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3)</w:t>
      </w:r>
      <w:r w:rsidRPr="00634FC5">
        <w:rPr>
          <w:rFonts w:ascii="宋体" w:hAnsi="宋体"/>
          <w:spacing w:val="1"/>
          <w:kern w:val="0"/>
          <w:sz w:val="24"/>
        </w:rPr>
        <w:tab/>
      </w:r>
      <w:r w:rsidR="00C80C5A" w:rsidRPr="00634FC5">
        <w:rPr>
          <w:rFonts w:ascii="宋体" w:hAnsi="宋体" w:hint="eastAsia"/>
          <w:spacing w:val="1"/>
          <w:kern w:val="0"/>
          <w:sz w:val="24"/>
        </w:rPr>
        <w:t>掌握准确测量振荡频率的方法。</w:t>
      </w:r>
    </w:p>
    <w:p w14:paraId="724634BF" w14:textId="48E74635" w:rsidR="00C80C5A" w:rsidRPr="00634FC5" w:rsidRDefault="00C52A5E" w:rsidP="00C52A5E">
      <w:pPr>
        <w:autoSpaceDE w:val="0"/>
        <w:autoSpaceDN w:val="0"/>
        <w:adjustRightInd w:val="0"/>
        <w:snapToGrid w:val="0"/>
        <w:spacing w:line="360" w:lineRule="auto"/>
        <w:ind w:firstLine="420"/>
        <w:rPr>
          <w:rFonts w:ascii="宋体" w:hAnsi="宋体" w:cs="宋体"/>
          <w:spacing w:val="2"/>
          <w:kern w:val="0"/>
          <w:sz w:val="24"/>
        </w:rPr>
      </w:pPr>
      <w:r w:rsidRPr="00634FC5">
        <w:rPr>
          <w:rFonts w:ascii="宋体" w:hAnsi="宋体" w:hint="eastAsia"/>
          <w:spacing w:val="1"/>
          <w:kern w:val="0"/>
          <w:sz w:val="24"/>
        </w:rPr>
        <w:t>(</w:t>
      </w:r>
      <w:r w:rsidRPr="00634FC5">
        <w:rPr>
          <w:rFonts w:ascii="宋体" w:hAnsi="宋体"/>
          <w:spacing w:val="1"/>
          <w:kern w:val="0"/>
          <w:sz w:val="24"/>
        </w:rPr>
        <w:t>4)</w:t>
      </w:r>
      <w:r w:rsidRPr="00634FC5">
        <w:rPr>
          <w:rFonts w:ascii="宋体" w:hAnsi="宋体"/>
          <w:spacing w:val="1"/>
          <w:kern w:val="0"/>
          <w:sz w:val="24"/>
        </w:rPr>
        <w:tab/>
      </w:r>
      <w:r w:rsidR="00C80C5A" w:rsidRPr="00634FC5">
        <w:rPr>
          <w:rFonts w:ascii="宋体" w:hAnsi="宋体" w:hint="eastAsia"/>
          <w:spacing w:val="1"/>
          <w:kern w:val="0"/>
          <w:sz w:val="24"/>
        </w:rPr>
        <w:t>学会通过实验对电路性能进行研究。</w:t>
      </w:r>
    </w:p>
    <w:p w14:paraId="0A628265" w14:textId="6C166C94" w:rsidR="00C80C5A" w:rsidRPr="00DB7FA9" w:rsidRDefault="00DB7FA9" w:rsidP="00C80C5A">
      <w:pPr>
        <w:autoSpaceDE w:val="0"/>
        <w:autoSpaceDN w:val="0"/>
        <w:adjustRightInd w:val="0"/>
        <w:snapToGrid w:val="0"/>
        <w:spacing w:line="360" w:lineRule="auto"/>
        <w:rPr>
          <w:rFonts w:eastAsiaTheme="minorEastAsia"/>
          <w:spacing w:val="2"/>
          <w:kern w:val="0"/>
          <w:sz w:val="28"/>
          <w:szCs w:val="28"/>
        </w:rPr>
      </w:pPr>
      <w:r w:rsidRPr="00DB7FA9">
        <w:rPr>
          <w:rFonts w:eastAsiaTheme="minorEastAsia"/>
          <w:spacing w:val="2"/>
          <w:kern w:val="0"/>
          <w:sz w:val="28"/>
          <w:szCs w:val="28"/>
        </w:rPr>
        <w:t>1.2</w:t>
      </w:r>
      <w:r>
        <w:rPr>
          <w:rFonts w:eastAsiaTheme="minorEastAsia"/>
          <w:spacing w:val="2"/>
          <w:kern w:val="0"/>
          <w:sz w:val="28"/>
          <w:szCs w:val="28"/>
        </w:rPr>
        <w:tab/>
      </w:r>
      <w:r>
        <w:rPr>
          <w:rFonts w:eastAsiaTheme="minorEastAsia" w:hint="eastAsia"/>
          <w:spacing w:val="2"/>
          <w:kern w:val="0"/>
          <w:sz w:val="28"/>
          <w:szCs w:val="28"/>
        </w:rPr>
        <w:t>实验要求</w:t>
      </w:r>
    </w:p>
    <w:p w14:paraId="00310BAD" w14:textId="44777661" w:rsidR="00C80C5A" w:rsidRPr="00634FC5" w:rsidRDefault="00DB7FA9" w:rsidP="00DB7FA9">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1)</w:t>
      </w:r>
      <w:r w:rsidRPr="00634FC5">
        <w:rPr>
          <w:rFonts w:ascii="宋体" w:hAnsi="宋体"/>
          <w:spacing w:val="1"/>
          <w:kern w:val="0"/>
          <w:sz w:val="24"/>
        </w:rPr>
        <w:tab/>
      </w:r>
      <w:r w:rsidR="00C80C5A" w:rsidRPr="00634FC5">
        <w:rPr>
          <w:rFonts w:ascii="宋体" w:hAnsi="宋体"/>
          <w:spacing w:val="1"/>
          <w:kern w:val="0"/>
          <w:sz w:val="24"/>
        </w:rPr>
        <w:t>复习 LC 振荡器及晶体振荡器的有关课程内容</w:t>
      </w:r>
    </w:p>
    <w:p w14:paraId="74999B0D" w14:textId="123475EF" w:rsidR="00C80C5A" w:rsidRPr="00634FC5" w:rsidRDefault="00DB7FA9" w:rsidP="00DB7FA9">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2)</w:t>
      </w:r>
      <w:r w:rsidRPr="00634FC5">
        <w:rPr>
          <w:rFonts w:ascii="宋体" w:hAnsi="宋体"/>
          <w:spacing w:val="1"/>
          <w:kern w:val="0"/>
          <w:sz w:val="24"/>
        </w:rPr>
        <w:tab/>
      </w:r>
      <w:r w:rsidR="00C80C5A" w:rsidRPr="00634FC5">
        <w:rPr>
          <w:rFonts w:ascii="宋体" w:hAnsi="宋体"/>
          <w:spacing w:val="1"/>
          <w:kern w:val="0"/>
          <w:sz w:val="24"/>
        </w:rPr>
        <w:t>设计电路图，并写明参数的设计过程。</w:t>
      </w:r>
    </w:p>
    <w:p w14:paraId="43DE2C33" w14:textId="019D1291" w:rsidR="00C80C5A" w:rsidRPr="00634FC5" w:rsidRDefault="00DB7FA9" w:rsidP="00DB7FA9">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hint="eastAsia"/>
          <w:spacing w:val="1"/>
          <w:kern w:val="0"/>
          <w:sz w:val="24"/>
        </w:rPr>
        <w:t>(</w:t>
      </w:r>
      <w:r w:rsidRPr="00634FC5">
        <w:rPr>
          <w:rFonts w:ascii="宋体" w:hAnsi="宋体"/>
          <w:spacing w:val="1"/>
          <w:kern w:val="0"/>
          <w:sz w:val="24"/>
        </w:rPr>
        <w:t>3)</w:t>
      </w:r>
      <w:r w:rsidRPr="00634FC5">
        <w:rPr>
          <w:rFonts w:ascii="宋体" w:hAnsi="宋体"/>
          <w:spacing w:val="1"/>
          <w:kern w:val="0"/>
          <w:sz w:val="24"/>
        </w:rPr>
        <w:tab/>
      </w:r>
      <w:r w:rsidR="00C80C5A" w:rsidRPr="00634FC5">
        <w:rPr>
          <w:rFonts w:ascii="宋体" w:hAnsi="宋体"/>
          <w:spacing w:val="1"/>
          <w:kern w:val="0"/>
          <w:sz w:val="24"/>
        </w:rPr>
        <w:t>了解晶体振荡器的调试方法及步骤。</w:t>
      </w:r>
    </w:p>
    <w:p w14:paraId="3D5266BC" w14:textId="77777777" w:rsidR="00C80C5A" w:rsidRDefault="00C80C5A" w:rsidP="00C80C5A">
      <w:pPr>
        <w:snapToGrid w:val="0"/>
        <w:spacing w:line="360" w:lineRule="auto"/>
        <w:rPr>
          <w:sz w:val="28"/>
        </w:rPr>
      </w:pPr>
      <w:r>
        <w:rPr>
          <w:rFonts w:hint="eastAsia"/>
          <w:sz w:val="28"/>
        </w:rPr>
        <w:t>二、实验原理和内容</w:t>
      </w:r>
    </w:p>
    <w:p w14:paraId="1D3C1BB5" w14:textId="4796D2C3" w:rsidR="00C80C5A" w:rsidRPr="00927CFF" w:rsidRDefault="00634FC5" w:rsidP="00C80C5A">
      <w:pPr>
        <w:snapToGrid w:val="0"/>
        <w:spacing w:line="360" w:lineRule="auto"/>
        <w:rPr>
          <w:rFonts w:ascii="宋体" w:hAnsi="宋体"/>
          <w:sz w:val="26"/>
          <w:szCs w:val="26"/>
        </w:rPr>
      </w:pPr>
      <w:r w:rsidRPr="00634FC5">
        <w:rPr>
          <w:sz w:val="28"/>
          <w:szCs w:val="28"/>
        </w:rPr>
        <w:t>2.1</w:t>
      </w:r>
      <w:r w:rsidR="00C80C5A" w:rsidRPr="009D62AD">
        <w:rPr>
          <w:rFonts w:ascii="宋体" w:hAnsi="宋体" w:hint="eastAsia"/>
          <w:sz w:val="26"/>
          <w:szCs w:val="26"/>
        </w:rPr>
        <w:t>实验原理</w:t>
      </w:r>
    </w:p>
    <w:p w14:paraId="25FFA754" w14:textId="77777777" w:rsidR="00C80C5A" w:rsidRPr="00634FC5" w:rsidRDefault="00C80C5A" w:rsidP="00C80C5A">
      <w:pPr>
        <w:autoSpaceDE w:val="0"/>
        <w:autoSpaceDN w:val="0"/>
        <w:adjustRightInd w:val="0"/>
        <w:snapToGrid w:val="0"/>
        <w:spacing w:line="360" w:lineRule="auto"/>
        <w:ind w:firstLine="420"/>
        <w:rPr>
          <w:rFonts w:ascii="宋体" w:hAnsi="宋体"/>
          <w:spacing w:val="1"/>
          <w:kern w:val="0"/>
          <w:sz w:val="24"/>
        </w:rPr>
      </w:pPr>
      <w:r w:rsidRPr="00634FC5">
        <w:rPr>
          <w:rFonts w:ascii="宋体" w:hAnsi="宋体"/>
          <w:spacing w:val="1"/>
          <w:kern w:val="0"/>
          <w:sz w:val="24"/>
        </w:rPr>
        <w:t>（1）</w:t>
      </w:r>
      <w:r w:rsidRPr="00634FC5">
        <w:rPr>
          <w:rFonts w:ascii="宋体" w:hAnsi="宋体" w:hint="eastAsia"/>
          <w:spacing w:val="1"/>
          <w:kern w:val="0"/>
          <w:sz w:val="24"/>
        </w:rPr>
        <w:t>电路参数选择：</w:t>
      </w:r>
    </w:p>
    <w:p w14:paraId="5BC2FA4F" w14:textId="77777777" w:rsidR="00C80C5A" w:rsidRPr="00634FC5" w:rsidRDefault="00C80C5A" w:rsidP="00C80C5A">
      <w:pPr>
        <w:autoSpaceDE w:val="0"/>
        <w:autoSpaceDN w:val="0"/>
        <w:adjustRightInd w:val="0"/>
        <w:snapToGrid w:val="0"/>
        <w:spacing w:line="360" w:lineRule="auto"/>
        <w:ind w:firstLineChars="200" w:firstLine="484"/>
        <w:rPr>
          <w:rFonts w:ascii="宋体" w:hAnsi="宋体"/>
          <w:spacing w:val="1"/>
          <w:kern w:val="0"/>
          <w:sz w:val="24"/>
        </w:rPr>
      </w:pPr>
      <w:r w:rsidRPr="00634FC5">
        <w:rPr>
          <w:rFonts w:ascii="宋体" w:hAnsi="宋体"/>
          <w:spacing w:val="1"/>
          <w:kern w:val="0"/>
          <w:sz w:val="24"/>
        </w:rPr>
        <w:t>克拉泼电路中，</w:t>
      </w:r>
      <w:r w:rsidRPr="00634FC5">
        <w:rPr>
          <w:spacing w:val="1"/>
          <w:kern w:val="0"/>
          <w:sz w:val="24"/>
        </w:rPr>
        <w:t>R</w:t>
      </w:r>
      <w:r w:rsidRPr="00634FC5">
        <w:rPr>
          <w:spacing w:val="1"/>
          <w:kern w:val="0"/>
          <w:sz w:val="24"/>
          <w:vertAlign w:val="subscript"/>
        </w:rPr>
        <w:t>b1</w:t>
      </w:r>
      <w:r w:rsidRPr="00634FC5">
        <w:rPr>
          <w:spacing w:val="1"/>
          <w:kern w:val="0"/>
          <w:sz w:val="24"/>
        </w:rPr>
        <w:t>、</w:t>
      </w:r>
      <w:r w:rsidRPr="00634FC5">
        <w:rPr>
          <w:spacing w:val="1"/>
          <w:kern w:val="0"/>
          <w:sz w:val="24"/>
        </w:rPr>
        <w:t>R</w:t>
      </w:r>
      <w:r w:rsidRPr="00634FC5">
        <w:rPr>
          <w:spacing w:val="1"/>
          <w:kern w:val="0"/>
          <w:sz w:val="24"/>
          <w:vertAlign w:val="subscript"/>
        </w:rPr>
        <w:t>b2</w:t>
      </w:r>
      <w:r w:rsidRPr="00634FC5">
        <w:rPr>
          <w:spacing w:val="1"/>
          <w:kern w:val="0"/>
          <w:sz w:val="24"/>
        </w:rPr>
        <w:t>、</w:t>
      </w:r>
      <w:r w:rsidRPr="00634FC5">
        <w:rPr>
          <w:spacing w:val="1"/>
          <w:kern w:val="0"/>
          <w:sz w:val="24"/>
        </w:rPr>
        <w:t>R</w:t>
      </w:r>
      <w:r w:rsidRPr="00634FC5">
        <w:rPr>
          <w:spacing w:val="1"/>
          <w:kern w:val="0"/>
          <w:sz w:val="24"/>
          <w:vertAlign w:val="subscript"/>
        </w:rPr>
        <w:t>e</w:t>
      </w:r>
      <w:r w:rsidRPr="00634FC5">
        <w:rPr>
          <w:rFonts w:ascii="宋体" w:hAnsi="宋体"/>
          <w:spacing w:val="1"/>
          <w:kern w:val="0"/>
          <w:sz w:val="24"/>
        </w:rPr>
        <w:t>构成偏置电路，与R</w:t>
      </w:r>
      <w:r w:rsidRPr="00634FC5">
        <w:rPr>
          <w:rFonts w:ascii="宋体" w:hAnsi="宋体"/>
          <w:spacing w:val="1"/>
          <w:kern w:val="0"/>
          <w:sz w:val="24"/>
          <w:vertAlign w:val="subscript"/>
        </w:rPr>
        <w:t>c</w:t>
      </w:r>
      <w:r w:rsidRPr="00634FC5">
        <w:rPr>
          <w:rFonts w:ascii="宋体" w:hAnsi="宋体"/>
          <w:spacing w:val="1"/>
          <w:kern w:val="0"/>
          <w:sz w:val="24"/>
        </w:rPr>
        <w:t>一起为晶体管提供静态工作点，</w:t>
      </w:r>
      <w:r w:rsidRPr="00634FC5">
        <w:rPr>
          <w:spacing w:val="1"/>
          <w:kern w:val="0"/>
          <w:sz w:val="24"/>
        </w:rPr>
        <w:t>R</w:t>
      </w:r>
      <w:r w:rsidRPr="00634FC5">
        <w:rPr>
          <w:spacing w:val="1"/>
          <w:kern w:val="0"/>
          <w:sz w:val="24"/>
          <w:vertAlign w:val="subscript"/>
        </w:rPr>
        <w:t>w</w:t>
      </w:r>
      <w:r w:rsidRPr="00634FC5">
        <w:rPr>
          <w:rFonts w:ascii="宋体" w:hAnsi="宋体"/>
          <w:spacing w:val="1"/>
          <w:kern w:val="0"/>
          <w:sz w:val="24"/>
        </w:rPr>
        <w:t>可调使放大器工作点连续可调。C</w:t>
      </w:r>
      <w:r w:rsidRPr="00634FC5">
        <w:rPr>
          <w:rFonts w:ascii="宋体" w:hAnsi="宋体"/>
          <w:spacing w:val="1"/>
          <w:kern w:val="0"/>
          <w:sz w:val="24"/>
          <w:vertAlign w:val="subscript"/>
        </w:rPr>
        <w:t>b</w:t>
      </w:r>
      <w:r w:rsidRPr="00634FC5">
        <w:rPr>
          <w:rFonts w:ascii="宋体" w:hAnsi="宋体"/>
          <w:spacing w:val="1"/>
          <w:kern w:val="0"/>
          <w:sz w:val="24"/>
        </w:rPr>
        <w:t>为高频旁路电容，并于R</w:t>
      </w:r>
      <w:r w:rsidRPr="00634FC5">
        <w:rPr>
          <w:rFonts w:ascii="宋体" w:hAnsi="宋体"/>
          <w:spacing w:val="1"/>
          <w:kern w:val="0"/>
          <w:sz w:val="24"/>
          <w:vertAlign w:val="subscript"/>
        </w:rPr>
        <w:t>b2</w:t>
      </w:r>
      <w:r w:rsidRPr="00634FC5">
        <w:rPr>
          <w:rFonts w:ascii="宋体" w:hAnsi="宋体"/>
          <w:spacing w:val="1"/>
          <w:kern w:val="0"/>
          <w:sz w:val="24"/>
        </w:rPr>
        <w:t>一起构成自给偏置。</w:t>
      </w:r>
      <w:r w:rsidRPr="00634FC5">
        <w:rPr>
          <w:spacing w:val="1"/>
          <w:kern w:val="0"/>
          <w:sz w:val="24"/>
        </w:rPr>
        <w:t>C</w:t>
      </w:r>
      <w:r w:rsidRPr="00634FC5">
        <w:rPr>
          <w:spacing w:val="1"/>
          <w:kern w:val="0"/>
          <w:sz w:val="24"/>
          <w:vertAlign w:val="subscript"/>
        </w:rPr>
        <w:t>1</w:t>
      </w:r>
      <w:r w:rsidRPr="00634FC5">
        <w:rPr>
          <w:spacing w:val="1"/>
          <w:kern w:val="0"/>
          <w:sz w:val="24"/>
        </w:rPr>
        <w:t>、</w:t>
      </w:r>
      <w:r w:rsidRPr="00634FC5">
        <w:rPr>
          <w:spacing w:val="1"/>
          <w:kern w:val="0"/>
          <w:sz w:val="24"/>
        </w:rPr>
        <w:t>C</w:t>
      </w:r>
      <w:r w:rsidRPr="00634FC5">
        <w:rPr>
          <w:spacing w:val="1"/>
          <w:kern w:val="0"/>
          <w:sz w:val="24"/>
          <w:vertAlign w:val="subscript"/>
        </w:rPr>
        <w:t>2</w:t>
      </w:r>
      <w:r w:rsidRPr="00634FC5">
        <w:rPr>
          <w:rFonts w:ascii="宋体" w:hAnsi="宋体"/>
          <w:spacing w:val="1"/>
          <w:kern w:val="0"/>
          <w:sz w:val="24"/>
        </w:rPr>
        <w:t>和可变电容</w:t>
      </w:r>
      <w:r w:rsidRPr="00634FC5">
        <w:rPr>
          <w:spacing w:val="1"/>
          <w:kern w:val="0"/>
          <w:sz w:val="24"/>
        </w:rPr>
        <w:t>C</w:t>
      </w:r>
      <w:r w:rsidRPr="00634FC5">
        <w:rPr>
          <w:spacing w:val="1"/>
          <w:kern w:val="0"/>
          <w:sz w:val="24"/>
          <w:vertAlign w:val="subscript"/>
        </w:rPr>
        <w:t>3</w:t>
      </w:r>
      <w:r w:rsidRPr="00634FC5">
        <w:rPr>
          <w:spacing w:val="1"/>
          <w:kern w:val="0"/>
          <w:sz w:val="24"/>
        </w:rPr>
        <w:t>、</w:t>
      </w:r>
      <w:r w:rsidRPr="00634FC5">
        <w:rPr>
          <w:spacing w:val="1"/>
          <w:kern w:val="0"/>
          <w:sz w:val="24"/>
        </w:rPr>
        <w:t>L</w:t>
      </w:r>
      <w:r w:rsidRPr="00634FC5">
        <w:rPr>
          <w:rFonts w:ascii="宋体" w:hAnsi="宋体"/>
          <w:spacing w:val="1"/>
          <w:kern w:val="0"/>
          <w:sz w:val="24"/>
        </w:rPr>
        <w:t>组成振荡回路。当</w:t>
      </w:r>
      <w:r w:rsidRPr="00634FC5">
        <w:rPr>
          <w:spacing w:val="1"/>
          <w:kern w:val="0"/>
          <w:sz w:val="24"/>
        </w:rPr>
        <w:t>C</w:t>
      </w:r>
      <w:r w:rsidRPr="00634FC5">
        <w:rPr>
          <w:spacing w:val="1"/>
          <w:kern w:val="0"/>
          <w:sz w:val="24"/>
          <w:vertAlign w:val="subscript"/>
        </w:rPr>
        <w:t>3</w:t>
      </w:r>
      <w:r w:rsidRPr="00634FC5">
        <w:rPr>
          <w:spacing w:val="1"/>
          <w:kern w:val="0"/>
          <w:sz w:val="24"/>
        </w:rPr>
        <w:t>&lt;&lt;C</w:t>
      </w:r>
      <w:r w:rsidRPr="00634FC5">
        <w:rPr>
          <w:spacing w:val="1"/>
          <w:kern w:val="0"/>
          <w:sz w:val="24"/>
          <w:vertAlign w:val="subscript"/>
        </w:rPr>
        <w:t>1</w:t>
      </w:r>
      <w:r w:rsidRPr="00634FC5">
        <w:rPr>
          <w:spacing w:val="1"/>
          <w:kern w:val="0"/>
          <w:sz w:val="24"/>
        </w:rPr>
        <w:t>+C</w:t>
      </w:r>
      <w:r w:rsidRPr="00634FC5">
        <w:rPr>
          <w:spacing w:val="1"/>
          <w:kern w:val="0"/>
          <w:sz w:val="24"/>
          <w:vertAlign w:val="subscript"/>
        </w:rPr>
        <w:t>o</w:t>
      </w:r>
      <w:r w:rsidRPr="00634FC5">
        <w:rPr>
          <w:spacing w:val="1"/>
          <w:kern w:val="0"/>
          <w:sz w:val="24"/>
        </w:rPr>
        <w:t>，</w:t>
      </w:r>
      <w:r w:rsidRPr="00634FC5">
        <w:rPr>
          <w:spacing w:val="1"/>
          <w:kern w:val="0"/>
          <w:sz w:val="24"/>
        </w:rPr>
        <w:t>C</w:t>
      </w:r>
      <w:r w:rsidRPr="00634FC5">
        <w:rPr>
          <w:spacing w:val="1"/>
          <w:kern w:val="0"/>
          <w:sz w:val="24"/>
          <w:vertAlign w:val="subscript"/>
        </w:rPr>
        <w:t>3</w:t>
      </w:r>
      <w:r w:rsidRPr="00634FC5">
        <w:rPr>
          <w:spacing w:val="1"/>
          <w:kern w:val="0"/>
          <w:sz w:val="24"/>
        </w:rPr>
        <w:t>&lt;&lt;C</w:t>
      </w:r>
      <w:r w:rsidRPr="00634FC5">
        <w:rPr>
          <w:spacing w:val="1"/>
          <w:kern w:val="0"/>
          <w:sz w:val="24"/>
          <w:vertAlign w:val="subscript"/>
        </w:rPr>
        <w:t>2</w:t>
      </w:r>
      <w:r w:rsidRPr="00634FC5">
        <w:rPr>
          <w:spacing w:val="1"/>
          <w:kern w:val="0"/>
          <w:sz w:val="24"/>
        </w:rPr>
        <w:t>+C</w:t>
      </w:r>
      <w:r w:rsidRPr="00634FC5">
        <w:rPr>
          <w:spacing w:val="1"/>
          <w:kern w:val="0"/>
          <w:sz w:val="24"/>
          <w:vertAlign w:val="subscript"/>
        </w:rPr>
        <w:t>i</w:t>
      </w:r>
      <w:r w:rsidRPr="00634FC5">
        <w:rPr>
          <w:rFonts w:ascii="宋体" w:hAnsi="宋体"/>
          <w:spacing w:val="1"/>
          <w:kern w:val="0"/>
          <w:sz w:val="24"/>
        </w:rPr>
        <w:t>，且</w:t>
      </w:r>
      <w:r w:rsidRPr="00634FC5">
        <w:rPr>
          <w:spacing w:val="1"/>
          <w:kern w:val="0"/>
          <w:sz w:val="24"/>
        </w:rPr>
        <w:t>C</w:t>
      </w:r>
      <w:r w:rsidRPr="00634FC5">
        <w:rPr>
          <w:spacing w:val="1"/>
          <w:kern w:val="0"/>
          <w:sz w:val="24"/>
          <w:vertAlign w:val="subscript"/>
        </w:rPr>
        <w:t>1</w:t>
      </w:r>
      <w:r w:rsidRPr="00634FC5">
        <w:rPr>
          <w:spacing w:val="1"/>
          <w:kern w:val="0"/>
          <w:sz w:val="24"/>
        </w:rPr>
        <w:t>、</w:t>
      </w:r>
      <w:r w:rsidRPr="00634FC5">
        <w:rPr>
          <w:spacing w:val="1"/>
          <w:kern w:val="0"/>
          <w:sz w:val="24"/>
        </w:rPr>
        <w:t>C</w:t>
      </w:r>
      <w:r w:rsidRPr="00634FC5">
        <w:rPr>
          <w:spacing w:val="1"/>
          <w:kern w:val="0"/>
          <w:sz w:val="24"/>
          <w:vertAlign w:val="subscript"/>
        </w:rPr>
        <w:t>2</w:t>
      </w:r>
      <w:r w:rsidRPr="00634FC5">
        <w:rPr>
          <w:rFonts w:ascii="宋体" w:hAnsi="宋体"/>
          <w:spacing w:val="1"/>
          <w:kern w:val="0"/>
          <w:sz w:val="24"/>
        </w:rPr>
        <w:t>比较大时，振荡频率主要由C</w:t>
      </w:r>
      <w:r w:rsidRPr="00634FC5">
        <w:rPr>
          <w:rFonts w:ascii="宋体" w:hAnsi="宋体"/>
          <w:spacing w:val="1"/>
          <w:kern w:val="0"/>
          <w:sz w:val="24"/>
          <w:vertAlign w:val="subscript"/>
        </w:rPr>
        <w:t>3</w:t>
      </w:r>
      <w:r w:rsidRPr="00634FC5">
        <w:rPr>
          <w:rFonts w:ascii="宋体" w:hAnsi="宋体"/>
          <w:spacing w:val="1"/>
          <w:kern w:val="0"/>
          <w:sz w:val="24"/>
        </w:rPr>
        <w:t>、L决定，调节C</w:t>
      </w:r>
      <w:r w:rsidRPr="00634FC5">
        <w:rPr>
          <w:rFonts w:ascii="宋体" w:hAnsi="宋体"/>
          <w:spacing w:val="1"/>
          <w:kern w:val="0"/>
          <w:sz w:val="24"/>
          <w:vertAlign w:val="subscript"/>
        </w:rPr>
        <w:t>3</w:t>
      </w:r>
      <w:r w:rsidRPr="00634FC5">
        <w:rPr>
          <w:rFonts w:ascii="宋体" w:hAnsi="宋体"/>
          <w:spacing w:val="1"/>
          <w:kern w:val="0"/>
          <w:sz w:val="24"/>
        </w:rPr>
        <w:t>可改变频率。此时，晶体管的输出电容C</w:t>
      </w:r>
      <w:r w:rsidRPr="00634FC5">
        <w:rPr>
          <w:rFonts w:ascii="宋体" w:hAnsi="宋体"/>
          <w:spacing w:val="1"/>
          <w:kern w:val="0"/>
          <w:sz w:val="24"/>
          <w:vertAlign w:val="subscript"/>
        </w:rPr>
        <w:t>o</w:t>
      </w:r>
      <w:r w:rsidRPr="00634FC5">
        <w:rPr>
          <w:rFonts w:ascii="宋体" w:hAnsi="宋体"/>
          <w:spacing w:val="1"/>
          <w:kern w:val="0"/>
          <w:sz w:val="24"/>
        </w:rPr>
        <w:t>及输入电容C</w:t>
      </w:r>
      <w:r w:rsidRPr="00634FC5">
        <w:rPr>
          <w:rFonts w:ascii="宋体" w:hAnsi="宋体"/>
          <w:spacing w:val="1"/>
          <w:kern w:val="0"/>
          <w:sz w:val="24"/>
          <w:vertAlign w:val="subscript"/>
        </w:rPr>
        <w:t>i</w:t>
      </w:r>
      <w:r w:rsidRPr="00634FC5">
        <w:rPr>
          <w:rFonts w:ascii="宋体" w:hAnsi="宋体"/>
          <w:spacing w:val="1"/>
          <w:kern w:val="0"/>
          <w:sz w:val="24"/>
        </w:rPr>
        <w:t>对振荡频率的影响已经不明显。</w:t>
      </w:r>
      <w:r w:rsidRPr="00634FC5">
        <w:rPr>
          <w:rFonts w:ascii="宋体" w:hAnsi="宋体"/>
          <w:spacing w:val="1"/>
          <w:kern w:val="0"/>
          <w:sz w:val="24"/>
        </w:rPr>
        <w:lastRenderedPageBreak/>
        <w:t>因此小电容C</w:t>
      </w:r>
      <w:r w:rsidRPr="00634FC5">
        <w:rPr>
          <w:rFonts w:ascii="宋体" w:hAnsi="宋体"/>
          <w:spacing w:val="1"/>
          <w:kern w:val="0"/>
          <w:sz w:val="24"/>
          <w:vertAlign w:val="subscript"/>
        </w:rPr>
        <w:t>3</w:t>
      </w:r>
      <w:r w:rsidRPr="00634FC5">
        <w:rPr>
          <w:rFonts w:ascii="宋体" w:hAnsi="宋体"/>
          <w:spacing w:val="1"/>
          <w:kern w:val="0"/>
          <w:sz w:val="24"/>
        </w:rPr>
        <w:t>的加入使晶体管与谐振回路实现了耦合，提高了频率稳定性。改变C</w:t>
      </w:r>
      <w:r w:rsidRPr="00634FC5">
        <w:rPr>
          <w:rFonts w:ascii="宋体" w:hAnsi="宋体"/>
          <w:spacing w:val="1"/>
          <w:kern w:val="0"/>
          <w:sz w:val="24"/>
          <w:vertAlign w:val="subscript"/>
        </w:rPr>
        <w:t>3</w:t>
      </w:r>
      <w:r w:rsidRPr="00634FC5">
        <w:rPr>
          <w:rFonts w:ascii="宋体" w:hAnsi="宋体"/>
          <w:spacing w:val="1"/>
          <w:kern w:val="0"/>
          <w:sz w:val="24"/>
        </w:rPr>
        <w:t>克拉泼电路的输出幅度也会变化。</w:t>
      </w:r>
    </w:p>
    <w:p w14:paraId="62099CC3" w14:textId="77777777" w:rsidR="00C80C5A" w:rsidRPr="00634FC5" w:rsidRDefault="00C80C5A" w:rsidP="00C80C5A">
      <w:pPr>
        <w:pStyle w:val="a7"/>
        <w:autoSpaceDE w:val="0"/>
        <w:autoSpaceDN w:val="0"/>
        <w:adjustRightInd w:val="0"/>
        <w:snapToGrid w:val="0"/>
        <w:spacing w:line="360" w:lineRule="auto"/>
        <w:ind w:left="420" w:firstLineChars="0" w:firstLine="0"/>
        <w:rPr>
          <w:rFonts w:ascii="宋体" w:hAnsi="宋体" w:cs="宋体"/>
          <w:sz w:val="24"/>
        </w:rPr>
      </w:pPr>
      <w:r w:rsidRPr="00634FC5">
        <w:rPr>
          <w:rFonts w:ascii="宋体" w:hAnsi="宋体" w:cs="宋体" w:hint="eastAsia"/>
          <w:sz w:val="24"/>
        </w:rPr>
        <w:t>（2）</w:t>
      </w:r>
      <w:r w:rsidRPr="00634FC5">
        <w:rPr>
          <w:rFonts w:ascii="宋体" w:hAnsi="宋体" w:cs="宋体"/>
          <w:sz w:val="24"/>
        </w:rPr>
        <w:t>晶体管选择</w:t>
      </w:r>
    </w:p>
    <w:p w14:paraId="25CFCC8B" w14:textId="62B71B8A" w:rsidR="00C80C5A" w:rsidRPr="00634FC5" w:rsidRDefault="00C80C5A" w:rsidP="00C80C5A">
      <w:pPr>
        <w:pStyle w:val="a7"/>
        <w:autoSpaceDE w:val="0"/>
        <w:autoSpaceDN w:val="0"/>
        <w:adjustRightInd w:val="0"/>
        <w:snapToGrid w:val="0"/>
        <w:spacing w:line="360" w:lineRule="auto"/>
        <w:ind w:firstLine="480"/>
        <w:rPr>
          <w:rFonts w:ascii="宋体" w:hAnsi="宋体"/>
          <w:spacing w:val="1"/>
          <w:kern w:val="0"/>
          <w:sz w:val="24"/>
        </w:rPr>
      </w:pPr>
      <w:r w:rsidRPr="00634FC5">
        <w:rPr>
          <w:rFonts w:ascii="宋体" w:hAnsi="宋体" w:cs="宋体"/>
          <w:sz w:val="24"/>
        </w:rPr>
        <w:t>在小功率振荡器设计中，由于输出功率不大，一般对功率问题不作重点考虑，主要考虑电路在所要求的频率范围内能稳定可靠地振荡以及振荡频率的稳定度和准确度</w:t>
      </w:r>
      <w:r w:rsidRPr="00634FC5">
        <w:rPr>
          <w:rFonts w:ascii="宋体" w:hAnsi="宋体"/>
          <w:sz w:val="24"/>
        </w:rPr>
        <w:t>.</w:t>
      </w:r>
      <w:r w:rsidRPr="00634FC5">
        <w:rPr>
          <w:rFonts w:ascii="宋体" w:hAnsi="宋体" w:cs="宋体"/>
          <w:sz w:val="24"/>
        </w:rPr>
        <w:t>因此，在选管子时，要使它在所需振荡频率下具有足够的功率增益，</w:t>
      </w:r>
      <w:r w:rsidRPr="00634FC5">
        <w:rPr>
          <w:rFonts w:ascii="宋体" w:hAnsi="宋体"/>
          <w:i/>
          <w:iCs/>
          <w:sz w:val="24"/>
        </w:rPr>
        <w:t xml:space="preserve">β </w:t>
      </w:r>
      <w:r w:rsidRPr="00634FC5">
        <w:rPr>
          <w:rFonts w:ascii="宋体" w:hAnsi="宋体" w:cs="宋体"/>
          <w:sz w:val="24"/>
        </w:rPr>
        <w:t>值不能太小，以满足起振条件，通常选</w:t>
      </w:r>
      <w:r w:rsidRPr="00634FC5">
        <w:rPr>
          <w:rFonts w:ascii="宋体" w:hAnsi="宋体"/>
          <w:i/>
          <w:iCs/>
          <w:sz w:val="24"/>
        </w:rPr>
        <w:t xml:space="preserve"> </w:t>
      </w:r>
      <w:r w:rsidRPr="00634FC5">
        <w:rPr>
          <w:rFonts w:ascii="宋体" w:hAnsi="宋体"/>
          <w:sz w:val="24"/>
        </w:rPr>
        <w:t>f</w:t>
      </w:r>
      <w:r w:rsidRPr="00634FC5">
        <w:rPr>
          <w:rFonts w:ascii="宋体" w:hAnsi="宋体"/>
          <w:sz w:val="24"/>
          <w:vertAlign w:val="subscript"/>
        </w:rPr>
        <w:t>T</w:t>
      </w:r>
      <w:r w:rsidRPr="00634FC5">
        <w:rPr>
          <w:rFonts w:ascii="宋体" w:hAnsi="宋体"/>
          <w:sz w:val="24"/>
        </w:rPr>
        <w:t>&gt;(5</w:t>
      </w:r>
      <w:r w:rsidR="00634FC5">
        <w:rPr>
          <w:rFonts w:ascii="宋体" w:hAnsi="宋体" w:hint="eastAsia"/>
          <w:sz w:val="24"/>
        </w:rPr>
        <w:t>~</w:t>
      </w:r>
      <w:r w:rsidRPr="00634FC5">
        <w:rPr>
          <w:rFonts w:ascii="宋体" w:hAnsi="宋体"/>
          <w:sz w:val="24"/>
        </w:rPr>
        <w:t>10)f</w:t>
      </w:r>
      <w:r w:rsidRPr="00634FC5">
        <w:rPr>
          <w:rFonts w:ascii="宋体" w:hAnsi="宋体"/>
          <w:sz w:val="24"/>
          <w:vertAlign w:val="subscript"/>
        </w:rPr>
        <w:t>LO</w:t>
      </w:r>
      <w:r w:rsidRPr="00634FC5">
        <w:rPr>
          <w:rFonts w:ascii="宋体" w:hAnsi="宋体" w:cs="宋体"/>
          <w:sz w:val="24"/>
        </w:rPr>
        <w:t>。</w:t>
      </w:r>
    </w:p>
    <w:p w14:paraId="2FE6B2F5" w14:textId="77777777" w:rsidR="00C80C5A" w:rsidRPr="00634FC5" w:rsidRDefault="00C80C5A" w:rsidP="00C80C5A">
      <w:pPr>
        <w:autoSpaceDE w:val="0"/>
        <w:autoSpaceDN w:val="0"/>
        <w:adjustRightInd w:val="0"/>
        <w:snapToGrid w:val="0"/>
        <w:spacing w:line="360" w:lineRule="auto"/>
        <w:ind w:firstLine="420"/>
        <w:rPr>
          <w:rFonts w:ascii="宋体" w:hAnsi="宋体" w:cs="宋体"/>
          <w:sz w:val="24"/>
        </w:rPr>
      </w:pPr>
      <w:r w:rsidRPr="00634FC5">
        <w:rPr>
          <w:rFonts w:ascii="宋体" w:hAnsi="宋体" w:cs="宋体" w:hint="eastAsia"/>
          <w:sz w:val="24"/>
        </w:rPr>
        <w:t>（3）</w:t>
      </w:r>
      <w:r w:rsidRPr="00634FC5">
        <w:rPr>
          <w:rFonts w:ascii="宋体" w:hAnsi="宋体" w:cs="宋体"/>
          <w:sz w:val="24"/>
        </w:rPr>
        <w:t>偏置电路与工作点</w:t>
      </w:r>
    </w:p>
    <w:p w14:paraId="406C3F44" w14:textId="77777777" w:rsidR="00C80C5A" w:rsidRPr="00634FC5" w:rsidRDefault="00C80C5A" w:rsidP="00C80C5A">
      <w:pPr>
        <w:autoSpaceDE w:val="0"/>
        <w:autoSpaceDN w:val="0"/>
        <w:adjustRightInd w:val="0"/>
        <w:snapToGrid w:val="0"/>
        <w:spacing w:line="360" w:lineRule="auto"/>
        <w:ind w:firstLineChars="200" w:firstLine="480"/>
        <w:rPr>
          <w:rFonts w:ascii="宋体" w:hAnsi="宋体" w:cs="宋体"/>
          <w:sz w:val="24"/>
        </w:rPr>
      </w:pPr>
      <w:r w:rsidRPr="00634FC5">
        <w:rPr>
          <w:rFonts w:ascii="宋体" w:hAnsi="宋体" w:cs="宋体"/>
          <w:sz w:val="24"/>
        </w:rPr>
        <w:t>振荡器由起振到平衡过程中振荡管的工作状态是变化的，起振过程中放大器应工作</w:t>
      </w:r>
      <w:r w:rsidRPr="00634FC5">
        <w:rPr>
          <w:rFonts w:ascii="宋体" w:hAnsi="宋体" w:hint="eastAsia"/>
          <w:spacing w:val="1"/>
          <w:kern w:val="0"/>
          <w:sz w:val="24"/>
        </w:rPr>
        <w:t>于</w:t>
      </w:r>
      <w:r w:rsidRPr="00634FC5">
        <w:rPr>
          <w:rFonts w:ascii="宋体" w:hAnsi="宋体"/>
          <w:sz w:val="24"/>
        </w:rPr>
        <w:t xml:space="preserve">A </w:t>
      </w:r>
      <w:r w:rsidRPr="00634FC5">
        <w:rPr>
          <w:rFonts w:ascii="宋体" w:hAnsi="宋体" w:cs="宋体"/>
          <w:sz w:val="24"/>
        </w:rPr>
        <w:t>类，有足够大的增益确保</w:t>
      </w:r>
      <w:r w:rsidRPr="00634FC5">
        <w:rPr>
          <w:rFonts w:ascii="宋体" w:hAnsi="宋体"/>
          <w:sz w:val="24"/>
        </w:rPr>
        <w:t xml:space="preserve"> AF&gt;1</w:t>
      </w:r>
      <w:r w:rsidRPr="00634FC5">
        <w:rPr>
          <w:rFonts w:ascii="宋体" w:hAnsi="宋体" w:cs="宋体"/>
          <w:sz w:val="24"/>
        </w:rPr>
        <w:t>，使振荡幅度由小到大增长；平衡状态时</w:t>
      </w:r>
      <w:r w:rsidRPr="00634FC5">
        <w:rPr>
          <w:rFonts w:ascii="宋体" w:hAnsi="宋体"/>
          <w:sz w:val="24"/>
        </w:rPr>
        <w:t xml:space="preserve"> AF=1</w:t>
      </w:r>
      <w:r w:rsidRPr="00634FC5">
        <w:rPr>
          <w:rFonts w:ascii="宋体" w:hAnsi="宋体" w:cs="宋体"/>
          <w:sz w:val="24"/>
        </w:rPr>
        <w:t>，晶体管工作在非线性状态。由于晶体管饱和时的输出阻抗小，它会使振荡回路的值大大降低，导致频率稳定度和输出幅度下降，波形失真加剧，故平衡时应避免进入饱和状态。兼顾起振过程和平衡状态的技术要求，晶体管振荡器通常采用固定偏置与自给偏置相结合的混合偏置电路形式，而且工作点要选得比较低，远离饱和区。当然也不能太低，否则，输出幅度小，通常取射极电流在</w:t>
      </w:r>
      <w:r w:rsidRPr="00634FC5">
        <w:rPr>
          <w:sz w:val="24"/>
        </w:rPr>
        <w:t xml:space="preserve"> 2~4mA </w:t>
      </w:r>
      <w:r w:rsidRPr="00634FC5">
        <w:rPr>
          <w:rFonts w:ascii="宋体" w:hAnsi="宋体" w:cs="宋体"/>
          <w:sz w:val="24"/>
        </w:rPr>
        <w:t>左右。</w:t>
      </w:r>
    </w:p>
    <w:p w14:paraId="13C3DA83" w14:textId="77777777" w:rsidR="00C80C5A" w:rsidRPr="00634FC5" w:rsidRDefault="00C80C5A" w:rsidP="00C80C5A">
      <w:pPr>
        <w:autoSpaceDE w:val="0"/>
        <w:autoSpaceDN w:val="0"/>
        <w:adjustRightInd w:val="0"/>
        <w:snapToGrid w:val="0"/>
        <w:spacing w:line="360" w:lineRule="auto"/>
        <w:ind w:firstLine="420"/>
        <w:rPr>
          <w:rFonts w:ascii="宋体" w:hAnsi="宋体" w:cs="宋体"/>
          <w:sz w:val="24"/>
        </w:rPr>
      </w:pPr>
      <w:r w:rsidRPr="00634FC5">
        <w:rPr>
          <w:rFonts w:ascii="宋体" w:hAnsi="宋体" w:cs="宋体" w:hint="eastAsia"/>
          <w:sz w:val="24"/>
        </w:rPr>
        <w:t>（4）</w:t>
      </w:r>
      <w:r w:rsidRPr="00634FC5">
        <w:rPr>
          <w:rFonts w:ascii="宋体" w:hAnsi="宋体" w:cs="宋体"/>
          <w:sz w:val="24"/>
        </w:rPr>
        <w:t>反馈系数</w:t>
      </w:r>
    </w:p>
    <w:p w14:paraId="5BA2A004" w14:textId="77777777" w:rsidR="00C80C5A" w:rsidRPr="00634FC5" w:rsidRDefault="00C80C5A" w:rsidP="00C80C5A">
      <w:pPr>
        <w:autoSpaceDE w:val="0"/>
        <w:autoSpaceDN w:val="0"/>
        <w:adjustRightInd w:val="0"/>
        <w:snapToGrid w:val="0"/>
        <w:spacing w:line="360" w:lineRule="auto"/>
        <w:ind w:firstLineChars="200" w:firstLine="480"/>
        <w:rPr>
          <w:rFonts w:ascii="宋体" w:hAnsi="宋体" w:cs="宋体"/>
          <w:sz w:val="24"/>
        </w:rPr>
      </w:pPr>
      <w:r w:rsidRPr="00634FC5">
        <w:rPr>
          <w:rFonts w:ascii="宋体" w:hAnsi="宋体" w:cs="宋体"/>
          <w:sz w:val="24"/>
        </w:rPr>
        <w:t>实际电路</w:t>
      </w:r>
      <w:r w:rsidRPr="00634FC5">
        <w:rPr>
          <w:rFonts w:ascii="宋体" w:hAnsi="宋体" w:hint="eastAsia"/>
          <w:spacing w:val="1"/>
          <w:kern w:val="0"/>
          <w:sz w:val="24"/>
        </w:rPr>
        <w:t>中</w:t>
      </w:r>
      <w:r w:rsidRPr="00634FC5">
        <w:rPr>
          <w:rFonts w:ascii="宋体" w:hAnsi="宋体"/>
          <w:iCs/>
          <w:sz w:val="24"/>
        </w:rPr>
        <w:t>C</w:t>
      </w:r>
      <w:r w:rsidRPr="00634FC5">
        <w:rPr>
          <w:rFonts w:ascii="宋体" w:hAnsi="宋体"/>
          <w:sz w:val="24"/>
          <w:vertAlign w:val="subscript"/>
        </w:rPr>
        <w:t>1</w:t>
      </w:r>
      <w:r w:rsidRPr="00634FC5">
        <w:rPr>
          <w:rFonts w:ascii="宋体" w:hAnsi="宋体" w:cs="宋体"/>
          <w:sz w:val="24"/>
        </w:rPr>
        <w:t>、</w:t>
      </w:r>
      <w:r w:rsidRPr="00634FC5">
        <w:rPr>
          <w:rFonts w:ascii="宋体" w:hAnsi="宋体"/>
          <w:iCs/>
          <w:sz w:val="24"/>
        </w:rPr>
        <w:t>C</w:t>
      </w:r>
      <w:r w:rsidRPr="00634FC5">
        <w:rPr>
          <w:rFonts w:ascii="宋体" w:hAnsi="宋体"/>
          <w:sz w:val="24"/>
          <w:vertAlign w:val="subscript"/>
        </w:rPr>
        <w:t>2</w:t>
      </w:r>
      <w:r w:rsidRPr="00634FC5">
        <w:rPr>
          <w:rFonts w:ascii="宋体" w:hAnsi="宋体"/>
          <w:iCs/>
          <w:sz w:val="24"/>
        </w:rPr>
        <w:t xml:space="preserve"> </w:t>
      </w:r>
      <w:r w:rsidRPr="00634FC5">
        <w:rPr>
          <w:rFonts w:ascii="宋体" w:hAnsi="宋体" w:cs="宋体"/>
          <w:sz w:val="24"/>
        </w:rPr>
        <w:t>值不仅决定反馈系数，对振荡频率也有贡献，计算频率时必须将其考虑在内。由于振荡器是一个闭合环路，当晶体管参数与负载确定后，反馈系数</w:t>
      </w:r>
      <w:r w:rsidRPr="00634FC5">
        <w:rPr>
          <w:rFonts w:ascii="宋体" w:hAnsi="宋体"/>
          <w:sz w:val="24"/>
        </w:rPr>
        <w:t xml:space="preserve"> F </w:t>
      </w:r>
      <w:r w:rsidRPr="00634FC5">
        <w:rPr>
          <w:rFonts w:ascii="宋体" w:hAnsi="宋体" w:cs="宋体"/>
          <w:sz w:val="24"/>
        </w:rPr>
        <w:t>应选一个适当的值，</w:t>
      </w:r>
      <w:r w:rsidRPr="00634FC5">
        <w:rPr>
          <w:rFonts w:ascii="宋体" w:hAnsi="宋体"/>
          <w:iCs/>
          <w:sz w:val="24"/>
        </w:rPr>
        <w:t xml:space="preserve">F </w:t>
      </w:r>
      <w:r w:rsidRPr="00634FC5">
        <w:rPr>
          <w:rFonts w:ascii="宋体" w:hAnsi="宋体" w:cs="宋体"/>
          <w:sz w:val="24"/>
        </w:rPr>
        <w:t>太小、太大都不易起振，而且</w:t>
      </w:r>
      <w:r w:rsidRPr="00634FC5">
        <w:rPr>
          <w:rFonts w:ascii="宋体" w:hAnsi="宋体"/>
          <w:iCs/>
          <w:sz w:val="24"/>
        </w:rPr>
        <w:t xml:space="preserve"> </w:t>
      </w:r>
      <w:r w:rsidRPr="00634FC5">
        <w:rPr>
          <w:rFonts w:ascii="宋体" w:hAnsi="宋体"/>
          <w:sz w:val="24"/>
        </w:rPr>
        <w:t>F</w:t>
      </w:r>
      <w:r w:rsidRPr="00634FC5">
        <w:rPr>
          <w:rFonts w:ascii="宋体" w:hAnsi="宋体"/>
          <w:iCs/>
          <w:sz w:val="24"/>
        </w:rPr>
        <w:t xml:space="preserve"> </w:t>
      </w:r>
      <w:r w:rsidRPr="00634FC5">
        <w:rPr>
          <w:rFonts w:ascii="宋体" w:hAnsi="宋体" w:cs="宋体"/>
          <w:sz w:val="24"/>
        </w:rPr>
        <w:t>过大会使输入阻抗对回路的接入系数变大，降低回路的有载</w:t>
      </w:r>
      <w:r w:rsidRPr="00634FC5">
        <w:rPr>
          <w:rFonts w:ascii="宋体" w:hAnsi="宋体"/>
          <w:iCs/>
          <w:sz w:val="24"/>
        </w:rPr>
        <w:t xml:space="preserve"> Q </w:t>
      </w:r>
      <w:r w:rsidRPr="00634FC5">
        <w:rPr>
          <w:rFonts w:ascii="宋体" w:hAnsi="宋体" w:cs="宋体"/>
          <w:sz w:val="24"/>
        </w:rPr>
        <w:t>值，导致振荡幅度过小，选频性能变差，频率稳定度下降</w:t>
      </w:r>
    </w:p>
    <w:p w14:paraId="08E19DC9" w14:textId="77777777" w:rsidR="00C80C5A" w:rsidRDefault="00C80C5A" w:rsidP="00C80C5A">
      <w:pPr>
        <w:adjustRightInd w:val="0"/>
        <w:snapToGrid w:val="0"/>
        <w:spacing w:line="360" w:lineRule="auto"/>
        <w:jc w:val="center"/>
        <w:rPr>
          <w:sz w:val="28"/>
        </w:rPr>
      </w:pPr>
      <w:r>
        <w:rPr>
          <w:noProof/>
        </w:rPr>
        <w:lastRenderedPageBreak/>
        <w:drawing>
          <wp:inline distT="0" distB="0" distL="0" distR="0" wp14:anchorId="01909FF1" wp14:editId="24549467">
            <wp:extent cx="2605107" cy="2395555"/>
            <wp:effectExtent l="0" t="0" r="50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5107" cy="2395555"/>
                    </a:xfrm>
                    <a:prstGeom prst="rect">
                      <a:avLst/>
                    </a:prstGeom>
                  </pic:spPr>
                </pic:pic>
              </a:graphicData>
            </a:graphic>
          </wp:inline>
        </w:drawing>
      </w:r>
    </w:p>
    <w:p w14:paraId="526EE3D0" w14:textId="77777777" w:rsidR="00C80C5A" w:rsidRPr="00C57515" w:rsidRDefault="00C80C5A" w:rsidP="00C80C5A">
      <w:pPr>
        <w:adjustRightInd w:val="0"/>
        <w:snapToGrid w:val="0"/>
        <w:spacing w:line="360" w:lineRule="auto"/>
        <w:jc w:val="center"/>
        <w:rPr>
          <w:rFonts w:asciiTheme="minorEastAsia" w:eastAsiaTheme="minorEastAsia" w:hAnsiTheme="minorEastAsia"/>
          <w:bCs/>
          <w:szCs w:val="21"/>
        </w:rPr>
      </w:pPr>
      <w:r w:rsidRPr="00C57515">
        <w:rPr>
          <w:rFonts w:asciiTheme="minorEastAsia" w:eastAsiaTheme="minorEastAsia" w:hAnsiTheme="minorEastAsia" w:hint="eastAsia"/>
          <w:bCs/>
          <w:szCs w:val="21"/>
        </w:rPr>
        <w:t>图2.1</w:t>
      </w:r>
      <w:r w:rsidRPr="00C57515">
        <w:rPr>
          <w:rFonts w:asciiTheme="minorEastAsia" w:eastAsiaTheme="minorEastAsia" w:hAnsiTheme="minorEastAsia"/>
          <w:bCs/>
          <w:szCs w:val="21"/>
        </w:rPr>
        <w:t xml:space="preserve"> </w:t>
      </w:r>
      <w:r w:rsidRPr="00C57515">
        <w:rPr>
          <w:rFonts w:asciiTheme="minorEastAsia" w:eastAsiaTheme="minorEastAsia" w:hAnsiTheme="minorEastAsia" w:hint="eastAsia"/>
          <w:bCs/>
          <w:szCs w:val="21"/>
        </w:rPr>
        <w:t>本地振荡器原理图-克拉泼电路</w:t>
      </w:r>
    </w:p>
    <w:p w14:paraId="03267A75" w14:textId="77777777" w:rsidR="00C80C5A" w:rsidRDefault="00C80C5A" w:rsidP="00C80C5A">
      <w:pPr>
        <w:autoSpaceDE w:val="0"/>
        <w:autoSpaceDN w:val="0"/>
        <w:adjustRightInd w:val="0"/>
        <w:snapToGrid w:val="0"/>
        <w:spacing w:line="360" w:lineRule="auto"/>
        <w:rPr>
          <w:rFonts w:ascii="宋体" w:hAnsi="宋体" w:cs="宋体"/>
          <w:sz w:val="24"/>
        </w:rPr>
      </w:pPr>
    </w:p>
    <w:p w14:paraId="76349073" w14:textId="062F8DA8" w:rsidR="00C80C5A" w:rsidRPr="008E5234" w:rsidRDefault="00634FC5" w:rsidP="00C80C5A">
      <w:pPr>
        <w:adjustRightInd w:val="0"/>
        <w:snapToGrid w:val="0"/>
        <w:spacing w:line="360" w:lineRule="auto"/>
        <w:rPr>
          <w:rFonts w:asciiTheme="minorEastAsia" w:eastAsiaTheme="minorEastAsia" w:hAnsiTheme="minorEastAsia"/>
          <w:sz w:val="28"/>
          <w:szCs w:val="28"/>
        </w:rPr>
      </w:pPr>
      <w:r w:rsidRPr="00F31BB9">
        <w:rPr>
          <w:sz w:val="28"/>
          <w:szCs w:val="28"/>
        </w:rPr>
        <w:t>2.2</w:t>
      </w:r>
      <w:r w:rsidR="00C80C5A" w:rsidRPr="00F31BB9">
        <w:rPr>
          <w:rFonts w:asciiTheme="minorEastAsia" w:eastAsiaTheme="minorEastAsia" w:hAnsiTheme="minorEastAsia"/>
          <w:sz w:val="26"/>
          <w:szCs w:val="26"/>
        </w:rPr>
        <w:t>实验</w:t>
      </w:r>
      <w:r w:rsidR="00C80C5A" w:rsidRPr="00F31BB9">
        <w:rPr>
          <w:rFonts w:asciiTheme="minorEastAsia" w:eastAsiaTheme="minorEastAsia" w:hAnsiTheme="minorEastAsia" w:hint="eastAsia"/>
          <w:sz w:val="26"/>
          <w:szCs w:val="26"/>
        </w:rPr>
        <w:t>内容</w:t>
      </w:r>
    </w:p>
    <w:p w14:paraId="59968397" w14:textId="77777777" w:rsidR="00C80C5A" w:rsidRPr="00FC3D01" w:rsidRDefault="00C80C5A" w:rsidP="00C80C5A">
      <w:pPr>
        <w:autoSpaceDE w:val="0"/>
        <w:autoSpaceDN w:val="0"/>
        <w:adjustRightInd w:val="0"/>
        <w:snapToGrid w:val="0"/>
        <w:spacing w:line="360" w:lineRule="auto"/>
        <w:ind w:firstLineChars="200" w:firstLine="484"/>
        <w:rPr>
          <w:rFonts w:eastAsiaTheme="minorEastAsia"/>
          <w:spacing w:val="1"/>
          <w:kern w:val="0"/>
          <w:sz w:val="24"/>
        </w:rPr>
      </w:pPr>
      <w:r w:rsidRPr="00FC3D01">
        <w:rPr>
          <w:rFonts w:eastAsiaTheme="minorEastAsia"/>
          <w:spacing w:val="1"/>
          <w:kern w:val="0"/>
          <w:sz w:val="24"/>
        </w:rPr>
        <w:t>利用实验室提供的元器件设计一个串联型晶体振荡器，设计要求如下：</w:t>
      </w:r>
    </w:p>
    <w:p w14:paraId="7E431357" w14:textId="77777777" w:rsidR="00C80C5A" w:rsidRPr="00FC3D01" w:rsidRDefault="00C80C5A" w:rsidP="00C80C5A">
      <w:pPr>
        <w:autoSpaceDE w:val="0"/>
        <w:autoSpaceDN w:val="0"/>
        <w:adjustRightInd w:val="0"/>
        <w:snapToGrid w:val="0"/>
        <w:spacing w:line="360" w:lineRule="auto"/>
        <w:rPr>
          <w:rFonts w:eastAsiaTheme="minorEastAsia"/>
          <w:spacing w:val="1"/>
          <w:kern w:val="0"/>
          <w:sz w:val="24"/>
        </w:rPr>
      </w:pPr>
      <w:r w:rsidRPr="00FC3D01">
        <w:rPr>
          <w:rFonts w:eastAsiaTheme="minorEastAsia"/>
          <w:spacing w:val="1"/>
          <w:kern w:val="0"/>
          <w:sz w:val="24"/>
        </w:rPr>
        <w:t>（</w:t>
      </w:r>
      <w:r w:rsidRPr="00FC3D01">
        <w:rPr>
          <w:rFonts w:eastAsiaTheme="minorEastAsia"/>
          <w:spacing w:val="1"/>
          <w:kern w:val="0"/>
          <w:sz w:val="24"/>
        </w:rPr>
        <w:t>1</w:t>
      </w:r>
      <w:r w:rsidRPr="00FC3D01">
        <w:rPr>
          <w:rFonts w:eastAsiaTheme="minorEastAsia"/>
          <w:spacing w:val="1"/>
          <w:kern w:val="0"/>
          <w:sz w:val="24"/>
        </w:rPr>
        <w:t>）振荡频率为</w:t>
      </w:r>
      <w:r w:rsidRPr="00FC3D01">
        <w:rPr>
          <w:rFonts w:eastAsiaTheme="minorEastAsia"/>
          <w:spacing w:val="1"/>
          <w:kern w:val="0"/>
          <w:sz w:val="24"/>
        </w:rPr>
        <w:t>14MHz</w:t>
      </w:r>
      <w:r w:rsidRPr="00FC3D01">
        <w:rPr>
          <w:rFonts w:eastAsiaTheme="minorEastAsia"/>
          <w:spacing w:val="1"/>
          <w:kern w:val="0"/>
          <w:sz w:val="24"/>
        </w:rPr>
        <w:t>左右。</w:t>
      </w:r>
    </w:p>
    <w:p w14:paraId="6E49E87D" w14:textId="77777777" w:rsidR="00C80C5A" w:rsidRPr="00FC3D01" w:rsidRDefault="00C80C5A" w:rsidP="00C80C5A">
      <w:pPr>
        <w:autoSpaceDE w:val="0"/>
        <w:autoSpaceDN w:val="0"/>
        <w:adjustRightInd w:val="0"/>
        <w:snapToGrid w:val="0"/>
        <w:spacing w:line="360" w:lineRule="auto"/>
        <w:rPr>
          <w:rFonts w:eastAsiaTheme="minorEastAsia"/>
          <w:spacing w:val="1"/>
          <w:kern w:val="0"/>
          <w:sz w:val="24"/>
        </w:rPr>
      </w:pPr>
      <w:r w:rsidRPr="00FC3D01">
        <w:rPr>
          <w:rFonts w:eastAsiaTheme="minorEastAsia"/>
          <w:spacing w:val="1"/>
          <w:kern w:val="0"/>
          <w:sz w:val="24"/>
        </w:rPr>
        <w:t>（</w:t>
      </w:r>
      <w:r w:rsidRPr="00FC3D01">
        <w:rPr>
          <w:rFonts w:eastAsiaTheme="minorEastAsia"/>
          <w:spacing w:val="1"/>
          <w:kern w:val="0"/>
          <w:sz w:val="24"/>
        </w:rPr>
        <w:t>2</w:t>
      </w:r>
      <w:r w:rsidRPr="00FC3D01">
        <w:rPr>
          <w:rFonts w:eastAsiaTheme="minorEastAsia"/>
          <w:spacing w:val="1"/>
          <w:kern w:val="0"/>
          <w:sz w:val="24"/>
        </w:rPr>
        <w:t>）振荡器工作点连续可调，调节范围满足</w:t>
      </w:r>
      <w:r w:rsidRPr="00FC3D01">
        <w:rPr>
          <w:rFonts w:eastAsiaTheme="minorEastAsia"/>
          <w:spacing w:val="1"/>
          <w:kern w:val="0"/>
          <w:sz w:val="24"/>
        </w:rPr>
        <w:t>0.5mA&lt;I</w:t>
      </w:r>
      <w:r w:rsidRPr="00F31BB9">
        <w:rPr>
          <w:rFonts w:eastAsiaTheme="minorEastAsia"/>
          <w:spacing w:val="1"/>
          <w:kern w:val="0"/>
          <w:sz w:val="24"/>
          <w:vertAlign w:val="subscript"/>
        </w:rPr>
        <w:t>e</w:t>
      </w:r>
      <w:r w:rsidRPr="00FC3D01">
        <w:rPr>
          <w:rFonts w:eastAsiaTheme="minorEastAsia"/>
          <w:spacing w:val="1"/>
          <w:kern w:val="0"/>
          <w:sz w:val="24"/>
        </w:rPr>
        <w:t>&lt;8mA</w:t>
      </w:r>
      <w:r w:rsidRPr="00FC3D01">
        <w:rPr>
          <w:rFonts w:eastAsiaTheme="minorEastAsia"/>
          <w:spacing w:val="1"/>
          <w:kern w:val="0"/>
          <w:sz w:val="24"/>
        </w:rPr>
        <w:t>。</w:t>
      </w:r>
    </w:p>
    <w:p w14:paraId="2468F53A" w14:textId="77777777" w:rsidR="00C80C5A" w:rsidRPr="00FC3D01" w:rsidRDefault="00C80C5A" w:rsidP="00C80C5A">
      <w:pPr>
        <w:autoSpaceDE w:val="0"/>
        <w:autoSpaceDN w:val="0"/>
        <w:adjustRightInd w:val="0"/>
        <w:snapToGrid w:val="0"/>
        <w:spacing w:line="360" w:lineRule="auto"/>
        <w:rPr>
          <w:rFonts w:eastAsiaTheme="minorEastAsia"/>
          <w:spacing w:val="1"/>
          <w:kern w:val="0"/>
          <w:sz w:val="24"/>
        </w:rPr>
      </w:pPr>
      <w:r w:rsidRPr="00FC3D01">
        <w:rPr>
          <w:rFonts w:eastAsiaTheme="minorEastAsia"/>
          <w:spacing w:val="1"/>
          <w:kern w:val="0"/>
          <w:sz w:val="24"/>
        </w:rPr>
        <w:t>（</w:t>
      </w:r>
      <w:r w:rsidRPr="00FC3D01">
        <w:rPr>
          <w:rFonts w:eastAsiaTheme="minorEastAsia"/>
          <w:spacing w:val="1"/>
          <w:kern w:val="0"/>
          <w:sz w:val="24"/>
        </w:rPr>
        <w:t>3</w:t>
      </w:r>
      <w:r w:rsidRPr="00FC3D01">
        <w:rPr>
          <w:rFonts w:eastAsiaTheme="minorEastAsia"/>
          <w:spacing w:val="1"/>
          <w:kern w:val="0"/>
          <w:sz w:val="24"/>
        </w:rPr>
        <w:t>）反馈原件可更换。</w:t>
      </w:r>
    </w:p>
    <w:p w14:paraId="6994889C" w14:textId="7D20379D" w:rsidR="00C80C5A" w:rsidRDefault="00C80C5A" w:rsidP="00C80C5A">
      <w:pPr>
        <w:autoSpaceDE w:val="0"/>
        <w:autoSpaceDN w:val="0"/>
        <w:adjustRightInd w:val="0"/>
        <w:snapToGrid w:val="0"/>
        <w:spacing w:line="360" w:lineRule="auto"/>
        <w:rPr>
          <w:rFonts w:eastAsiaTheme="minorEastAsia"/>
          <w:spacing w:val="1"/>
          <w:kern w:val="0"/>
          <w:sz w:val="24"/>
        </w:rPr>
      </w:pPr>
      <w:r w:rsidRPr="00FC3D01">
        <w:rPr>
          <w:rFonts w:eastAsiaTheme="minorEastAsia"/>
          <w:spacing w:val="1"/>
          <w:kern w:val="0"/>
          <w:sz w:val="24"/>
        </w:rPr>
        <w:t>（</w:t>
      </w:r>
      <w:r w:rsidRPr="00FC3D01">
        <w:rPr>
          <w:rFonts w:eastAsiaTheme="minorEastAsia"/>
          <w:spacing w:val="1"/>
          <w:kern w:val="0"/>
          <w:sz w:val="24"/>
        </w:rPr>
        <w:t>4</w:t>
      </w:r>
      <w:r w:rsidRPr="00FC3D01">
        <w:rPr>
          <w:rFonts w:eastAsiaTheme="minorEastAsia"/>
          <w:spacing w:val="1"/>
          <w:kern w:val="0"/>
          <w:sz w:val="24"/>
        </w:rPr>
        <w:t>）</w:t>
      </w:r>
      <w:r w:rsidRPr="00FC3D01">
        <w:rPr>
          <w:rFonts w:eastAsiaTheme="minorEastAsia"/>
          <w:spacing w:val="1"/>
          <w:kern w:val="0"/>
          <w:sz w:val="24"/>
        </w:rPr>
        <w:t>1</w:t>
      </w:r>
      <w:r w:rsidR="00867B71">
        <w:rPr>
          <w:rFonts w:eastAsiaTheme="minorEastAsia" w:hint="eastAsia"/>
          <w:spacing w:val="1"/>
          <w:kern w:val="0"/>
          <w:sz w:val="24"/>
        </w:rPr>
        <w:t>k</w:t>
      </w:r>
      <w:r w:rsidR="00867B71">
        <w:rPr>
          <w:rFonts w:eastAsiaTheme="minorEastAsia" w:hint="eastAsia"/>
          <w:spacing w:val="1"/>
          <w:kern w:val="0"/>
          <w:sz w:val="24"/>
        </w:rPr>
        <w:t>Ω</w:t>
      </w:r>
      <w:r w:rsidRPr="00FC3D01">
        <w:rPr>
          <w:rFonts w:eastAsiaTheme="minorEastAsia"/>
          <w:spacing w:val="1"/>
          <w:kern w:val="0"/>
          <w:sz w:val="24"/>
        </w:rPr>
        <w:t>负载时，输出电压波形目测不失真，</w:t>
      </w:r>
      <w:r w:rsidRPr="00FC3D01">
        <w:rPr>
          <w:rFonts w:eastAsiaTheme="minorEastAsia"/>
          <w:spacing w:val="1"/>
          <w:kern w:val="0"/>
          <w:sz w:val="24"/>
        </w:rPr>
        <w:t>V</w:t>
      </w:r>
      <w:r w:rsidRPr="0046237D">
        <w:rPr>
          <w:rFonts w:eastAsiaTheme="minorEastAsia"/>
          <w:spacing w:val="1"/>
          <w:kern w:val="0"/>
          <w:sz w:val="24"/>
          <w:vertAlign w:val="subscript"/>
        </w:rPr>
        <w:t>Lcpp</w:t>
      </w:r>
      <w:r w:rsidRPr="00FC3D01">
        <w:rPr>
          <w:rFonts w:eastAsiaTheme="minorEastAsia"/>
          <w:spacing w:val="1"/>
          <w:kern w:val="0"/>
          <w:sz w:val="24"/>
        </w:rPr>
        <w:t>&gt;800mV</w:t>
      </w:r>
      <w:r w:rsidRPr="00FC3D01">
        <w:rPr>
          <w:rFonts w:eastAsiaTheme="minorEastAsia"/>
          <w:spacing w:val="1"/>
          <w:kern w:val="0"/>
          <w:sz w:val="24"/>
        </w:rPr>
        <w:t>。</w:t>
      </w:r>
    </w:p>
    <w:p w14:paraId="0249C103" w14:textId="4E5F6564" w:rsidR="00C80C5A" w:rsidRDefault="00C80C5A" w:rsidP="00C80C5A">
      <w:pPr>
        <w:snapToGrid w:val="0"/>
        <w:spacing w:line="360" w:lineRule="auto"/>
        <w:rPr>
          <w:sz w:val="28"/>
        </w:rPr>
      </w:pPr>
      <w:r>
        <w:rPr>
          <w:rFonts w:hint="eastAsia"/>
          <w:sz w:val="28"/>
        </w:rPr>
        <w:t>三、设计的图纸及对图纸的分析</w:t>
      </w:r>
    </w:p>
    <w:p w14:paraId="58453BE1" w14:textId="3ECDC37C" w:rsidR="00C80C5A" w:rsidRDefault="00F31BB9" w:rsidP="00C80C5A">
      <w:pPr>
        <w:snapToGrid w:val="0"/>
        <w:spacing w:line="360" w:lineRule="auto"/>
        <w:rPr>
          <w:sz w:val="28"/>
        </w:rPr>
      </w:pPr>
      <w:r>
        <w:rPr>
          <w:rFonts w:hint="eastAsia"/>
          <w:sz w:val="28"/>
        </w:rPr>
        <w:t>3</w:t>
      </w:r>
      <w:r>
        <w:rPr>
          <w:sz w:val="28"/>
        </w:rPr>
        <w:t>.1</w:t>
      </w:r>
      <w:r w:rsidR="00270978">
        <w:rPr>
          <w:rFonts w:hint="eastAsia"/>
          <w:sz w:val="28"/>
        </w:rPr>
        <w:t>电路仿真图纸</w:t>
      </w:r>
    </w:p>
    <w:p w14:paraId="480254FB" w14:textId="67B99871" w:rsidR="00D57DAD" w:rsidRDefault="00270978" w:rsidP="00C80C5A">
      <w:pPr>
        <w:snapToGrid w:val="0"/>
        <w:spacing w:line="360" w:lineRule="auto"/>
        <w:rPr>
          <w:sz w:val="28"/>
        </w:rPr>
      </w:pPr>
      <w:r>
        <w:rPr>
          <w:noProof/>
          <w:sz w:val="28"/>
        </w:rPr>
        <w:drawing>
          <wp:inline distT="0" distB="0" distL="0" distR="0" wp14:anchorId="7074A2A7" wp14:editId="281EC821">
            <wp:extent cx="5274365" cy="28435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0249" cy="2868267"/>
                    </a:xfrm>
                    <a:prstGeom prst="rect">
                      <a:avLst/>
                    </a:prstGeom>
                    <a:noFill/>
                    <a:ln>
                      <a:noFill/>
                    </a:ln>
                  </pic:spPr>
                </pic:pic>
              </a:graphicData>
            </a:graphic>
          </wp:inline>
        </w:drawing>
      </w:r>
    </w:p>
    <w:p w14:paraId="561A0576" w14:textId="63C6BC48" w:rsidR="00D57DAD" w:rsidRPr="00C57515" w:rsidRDefault="00D57DAD" w:rsidP="00D57DAD">
      <w:pPr>
        <w:snapToGrid w:val="0"/>
        <w:spacing w:line="360" w:lineRule="auto"/>
        <w:jc w:val="center"/>
        <w:rPr>
          <w:rFonts w:asciiTheme="minorHAnsi" w:eastAsiaTheme="minorHAnsi" w:hAnsiTheme="minorHAnsi"/>
          <w:szCs w:val="21"/>
        </w:rPr>
      </w:pPr>
      <w:r w:rsidRPr="00C57515">
        <w:rPr>
          <w:rFonts w:asciiTheme="minorHAnsi" w:eastAsiaTheme="minorHAnsi" w:hAnsiTheme="minorHAnsi"/>
          <w:szCs w:val="21"/>
        </w:rPr>
        <w:t>图</w:t>
      </w:r>
      <w:r w:rsidR="0046237D" w:rsidRPr="00C57515">
        <w:rPr>
          <w:rFonts w:asciiTheme="minorHAnsi" w:eastAsiaTheme="minorHAnsi" w:hAnsiTheme="minorHAnsi"/>
          <w:szCs w:val="21"/>
        </w:rPr>
        <w:t>3</w:t>
      </w:r>
      <w:r w:rsidRPr="00C57515">
        <w:rPr>
          <w:rFonts w:asciiTheme="minorHAnsi" w:eastAsiaTheme="minorHAnsi" w:hAnsiTheme="minorHAnsi"/>
          <w:szCs w:val="21"/>
        </w:rPr>
        <w:t>.1仿真电路图</w:t>
      </w:r>
    </w:p>
    <w:p w14:paraId="6CB2A958" w14:textId="324675CB" w:rsidR="00C80C5A" w:rsidRDefault="0046237D" w:rsidP="00C80C5A">
      <w:pPr>
        <w:snapToGrid w:val="0"/>
        <w:spacing w:line="360" w:lineRule="auto"/>
        <w:rPr>
          <w:sz w:val="28"/>
        </w:rPr>
      </w:pPr>
      <w:r>
        <w:rPr>
          <w:sz w:val="28"/>
        </w:rPr>
        <w:lastRenderedPageBreak/>
        <w:t>3</w:t>
      </w:r>
      <w:r w:rsidR="003C0C8B">
        <w:rPr>
          <w:sz w:val="28"/>
        </w:rPr>
        <w:t>.2</w:t>
      </w:r>
      <w:r w:rsidR="00C80C5A">
        <w:rPr>
          <w:rFonts w:hint="eastAsia"/>
          <w:sz w:val="28"/>
        </w:rPr>
        <w:t>电路分析</w:t>
      </w:r>
    </w:p>
    <w:p w14:paraId="5F78575D" w14:textId="532A2E11" w:rsidR="00F92A03" w:rsidRDefault="00F92A03" w:rsidP="00F92A03">
      <w:pPr>
        <w:snapToGrid w:val="0"/>
        <w:spacing w:line="360" w:lineRule="auto"/>
        <w:ind w:firstLineChars="100" w:firstLine="240"/>
        <w:rPr>
          <w:sz w:val="28"/>
        </w:rPr>
      </w:pPr>
      <w:r w:rsidRPr="003C0C8B">
        <w:rPr>
          <w:rFonts w:hint="eastAsia"/>
          <w:sz w:val="24"/>
        </w:rPr>
        <w:t>电路主体为克拉泼振荡电路</w:t>
      </w:r>
      <w:r>
        <w:rPr>
          <w:rFonts w:hint="eastAsia"/>
          <w:sz w:val="28"/>
        </w:rPr>
        <w:t>，</w:t>
      </w:r>
      <w:r>
        <w:rPr>
          <w:rFonts w:hint="eastAsia"/>
          <w:sz w:val="28"/>
        </w:rPr>
        <w:t>C</w:t>
      </w:r>
      <w:r w:rsidRPr="00D57DAD">
        <w:rPr>
          <w:sz w:val="28"/>
          <w:vertAlign w:val="subscript"/>
        </w:rPr>
        <w:t>3</w:t>
      </w:r>
      <w:r>
        <w:rPr>
          <w:rFonts w:hint="eastAsia"/>
          <w:sz w:val="28"/>
        </w:rPr>
        <w:t>=</w:t>
      </w:r>
      <w:r w:rsidR="0046237D">
        <w:rPr>
          <w:sz w:val="28"/>
        </w:rPr>
        <w:t>50</w:t>
      </w:r>
      <w:r>
        <w:rPr>
          <w:sz w:val="28"/>
        </w:rPr>
        <w:t>pF</w:t>
      </w:r>
      <w:r>
        <w:rPr>
          <w:rFonts w:hint="eastAsia"/>
          <w:sz w:val="28"/>
        </w:rPr>
        <w:t>，</w:t>
      </w:r>
      <w:r>
        <w:rPr>
          <w:rFonts w:hint="eastAsia"/>
          <w:sz w:val="28"/>
        </w:rPr>
        <w:t>C</w:t>
      </w:r>
      <w:r w:rsidRPr="0046237D">
        <w:rPr>
          <w:sz w:val="28"/>
          <w:vertAlign w:val="subscript"/>
        </w:rPr>
        <w:t>11</w:t>
      </w:r>
      <w:r>
        <w:rPr>
          <w:rFonts w:hint="eastAsia"/>
          <w:sz w:val="28"/>
        </w:rPr>
        <w:t>=</w:t>
      </w:r>
      <w:r>
        <w:rPr>
          <w:sz w:val="28"/>
        </w:rPr>
        <w:t>220pF</w:t>
      </w:r>
      <w:r>
        <w:rPr>
          <w:rFonts w:hint="eastAsia"/>
          <w:sz w:val="28"/>
        </w:rPr>
        <w:t>，</w:t>
      </w:r>
      <w:r>
        <w:rPr>
          <w:rFonts w:hint="eastAsia"/>
          <w:sz w:val="28"/>
        </w:rPr>
        <w:t>C</w:t>
      </w:r>
      <w:r w:rsidRPr="0046237D">
        <w:rPr>
          <w:sz w:val="28"/>
          <w:vertAlign w:val="subscript"/>
        </w:rPr>
        <w:t>22</w:t>
      </w:r>
      <w:r>
        <w:rPr>
          <w:rFonts w:hint="eastAsia"/>
          <w:sz w:val="28"/>
        </w:rPr>
        <w:t>=</w:t>
      </w:r>
      <w:r>
        <w:rPr>
          <w:sz w:val="28"/>
        </w:rPr>
        <w:t>470pF</w:t>
      </w:r>
      <w:r>
        <w:rPr>
          <w:rFonts w:hint="eastAsia"/>
          <w:sz w:val="28"/>
        </w:rPr>
        <w:t>,</w:t>
      </w:r>
    </w:p>
    <w:p w14:paraId="6699DC9D" w14:textId="0E7141CA" w:rsidR="00F92A03" w:rsidRPr="003C0C8B" w:rsidRDefault="00F92A03" w:rsidP="00F510A9">
      <w:pPr>
        <w:snapToGrid w:val="0"/>
        <w:spacing w:line="360" w:lineRule="auto"/>
        <w:rPr>
          <w:sz w:val="24"/>
        </w:rPr>
      </w:pPr>
      <w:r>
        <w:rPr>
          <w:rFonts w:hint="eastAsia"/>
          <w:sz w:val="28"/>
        </w:rPr>
        <w:t>T</w:t>
      </w:r>
      <w:r w:rsidRPr="0046237D">
        <w:rPr>
          <w:sz w:val="28"/>
          <w:vertAlign w:val="subscript"/>
        </w:rPr>
        <w:t>1</w:t>
      </w:r>
      <w:r w:rsidRPr="003C0C8B">
        <w:rPr>
          <w:rFonts w:hint="eastAsia"/>
          <w:sz w:val="24"/>
        </w:rPr>
        <w:t>为中周，等效为可变电感。满足</w:t>
      </w:r>
      <w:r>
        <w:rPr>
          <w:rFonts w:hint="eastAsia"/>
          <w:sz w:val="28"/>
        </w:rPr>
        <w:t>C</w:t>
      </w:r>
      <w:r w:rsidRPr="0046237D">
        <w:rPr>
          <w:sz w:val="28"/>
          <w:vertAlign w:val="subscript"/>
        </w:rPr>
        <w:t>3</w:t>
      </w:r>
      <w:r>
        <w:rPr>
          <w:rFonts w:hint="eastAsia"/>
          <w:sz w:val="28"/>
        </w:rPr>
        <w:t>&lt;</w:t>
      </w:r>
      <w:r>
        <w:rPr>
          <w:sz w:val="28"/>
        </w:rPr>
        <w:t>&lt;</w:t>
      </w:r>
      <w:r w:rsidRPr="00F92A03">
        <w:rPr>
          <w:rFonts w:hint="eastAsia"/>
          <w:sz w:val="28"/>
        </w:rPr>
        <w:t xml:space="preserve"> </w:t>
      </w:r>
      <w:r>
        <w:rPr>
          <w:rFonts w:hint="eastAsia"/>
          <w:sz w:val="28"/>
        </w:rPr>
        <w:t>C</w:t>
      </w:r>
      <w:r w:rsidRPr="0046237D">
        <w:rPr>
          <w:sz w:val="28"/>
          <w:vertAlign w:val="subscript"/>
        </w:rPr>
        <w:t>11</w:t>
      </w:r>
      <w:r>
        <w:rPr>
          <w:sz w:val="28"/>
        </w:rPr>
        <w:t>,</w:t>
      </w:r>
      <w:r w:rsidRPr="00F92A03">
        <w:rPr>
          <w:rFonts w:hint="eastAsia"/>
          <w:sz w:val="28"/>
        </w:rPr>
        <w:t xml:space="preserve"> </w:t>
      </w:r>
      <w:r>
        <w:rPr>
          <w:rFonts w:hint="eastAsia"/>
          <w:sz w:val="28"/>
        </w:rPr>
        <w:t>C</w:t>
      </w:r>
      <w:r w:rsidRPr="0046237D">
        <w:rPr>
          <w:sz w:val="28"/>
          <w:vertAlign w:val="subscript"/>
        </w:rPr>
        <w:t>3</w:t>
      </w:r>
      <w:r>
        <w:rPr>
          <w:rFonts w:hint="eastAsia"/>
          <w:sz w:val="28"/>
        </w:rPr>
        <w:t>&lt;</w:t>
      </w:r>
      <w:r>
        <w:rPr>
          <w:sz w:val="28"/>
        </w:rPr>
        <w:t>&lt;C</w:t>
      </w:r>
      <w:r w:rsidRPr="0046237D">
        <w:rPr>
          <w:sz w:val="28"/>
          <w:vertAlign w:val="subscript"/>
        </w:rPr>
        <w:t>22</w:t>
      </w:r>
      <w:r>
        <w:rPr>
          <w:sz w:val="28"/>
        </w:rPr>
        <w:t>,</w:t>
      </w:r>
      <w:r w:rsidR="0046237D" w:rsidRPr="003C0C8B">
        <w:rPr>
          <w:rFonts w:hint="eastAsia"/>
          <w:sz w:val="24"/>
        </w:rPr>
        <w:t>反馈系数</w:t>
      </w:r>
      <w:r w:rsidR="0046237D" w:rsidRPr="003C0C8B">
        <w:rPr>
          <w:rFonts w:hint="eastAsia"/>
          <w:sz w:val="24"/>
        </w:rPr>
        <w:t>A</w:t>
      </w:r>
      <w:r w:rsidR="0046237D" w:rsidRPr="003C0C8B">
        <w:rPr>
          <w:sz w:val="24"/>
        </w:rPr>
        <w:t>F</w:t>
      </w:r>
      <w:r w:rsidR="0046237D" w:rsidRPr="003C0C8B">
        <w:rPr>
          <w:rFonts w:hint="eastAsia"/>
          <w:sz w:val="24"/>
        </w:rPr>
        <w:t>满足振荡要求。同时</w:t>
      </w:r>
      <w:r w:rsidRPr="003C0C8B">
        <w:rPr>
          <w:rFonts w:hint="eastAsia"/>
          <w:sz w:val="24"/>
        </w:rPr>
        <w:t>可以使电路振荡频率近似只与</w:t>
      </w:r>
      <w:r>
        <w:rPr>
          <w:rFonts w:hint="eastAsia"/>
          <w:sz w:val="28"/>
        </w:rPr>
        <w:t>C</w:t>
      </w:r>
      <w:r w:rsidRPr="0046237D">
        <w:rPr>
          <w:sz w:val="28"/>
          <w:vertAlign w:val="subscript"/>
        </w:rPr>
        <w:t>3</w:t>
      </w:r>
      <w:r>
        <w:rPr>
          <w:rFonts w:hint="eastAsia"/>
          <w:sz w:val="28"/>
        </w:rPr>
        <w:t>、</w:t>
      </w:r>
      <w:r w:rsidRPr="0046237D">
        <w:rPr>
          <w:sz w:val="28"/>
        </w:rPr>
        <w:t>T</w:t>
      </w:r>
      <w:r w:rsidRPr="0046237D">
        <w:rPr>
          <w:sz w:val="28"/>
          <w:vertAlign w:val="subscript"/>
        </w:rPr>
        <w:t>1</w:t>
      </w:r>
      <w:r w:rsidRPr="003C0C8B">
        <w:rPr>
          <w:rFonts w:hint="eastAsia"/>
          <w:sz w:val="24"/>
        </w:rPr>
        <w:t>有关。经过调试后各器件取值如图</w:t>
      </w:r>
      <w:r w:rsidR="00F510A9" w:rsidRPr="003C0C8B">
        <w:rPr>
          <w:sz w:val="24"/>
        </w:rPr>
        <w:t>3</w:t>
      </w:r>
      <w:r w:rsidR="0046237D" w:rsidRPr="003C0C8B">
        <w:rPr>
          <w:sz w:val="24"/>
        </w:rPr>
        <w:t>.1</w:t>
      </w:r>
      <w:r w:rsidRPr="003C0C8B">
        <w:rPr>
          <w:rFonts w:hint="eastAsia"/>
          <w:sz w:val="24"/>
        </w:rPr>
        <w:t>所示。</w:t>
      </w:r>
    </w:p>
    <w:p w14:paraId="77F812C2" w14:textId="2AAD49A1" w:rsidR="00C80C5A" w:rsidRDefault="00F510A9" w:rsidP="00C80C5A">
      <w:pPr>
        <w:snapToGrid w:val="0"/>
        <w:spacing w:line="360" w:lineRule="auto"/>
        <w:rPr>
          <w:sz w:val="28"/>
        </w:rPr>
      </w:pPr>
      <w:r>
        <w:rPr>
          <w:rFonts w:hint="eastAsia"/>
          <w:sz w:val="28"/>
        </w:rPr>
        <w:t>3</w:t>
      </w:r>
      <w:r w:rsidR="003C0C8B">
        <w:rPr>
          <w:sz w:val="28"/>
        </w:rPr>
        <w:t>.3</w:t>
      </w:r>
      <w:r w:rsidR="00C80C5A">
        <w:rPr>
          <w:rFonts w:hint="eastAsia"/>
          <w:sz w:val="28"/>
        </w:rPr>
        <w:t>仿真实验数据</w:t>
      </w:r>
    </w:p>
    <w:p w14:paraId="76A60E3C" w14:textId="35F19474" w:rsidR="00F510A9" w:rsidRPr="003C0C8B" w:rsidRDefault="00867B71" w:rsidP="00867B71">
      <w:pPr>
        <w:snapToGrid w:val="0"/>
        <w:spacing w:line="360" w:lineRule="auto"/>
        <w:ind w:firstLine="420"/>
        <w:rPr>
          <w:sz w:val="24"/>
        </w:rPr>
      </w:pPr>
      <w:r>
        <w:rPr>
          <w:sz w:val="24"/>
        </w:rPr>
        <w:t>(</w:t>
      </w:r>
      <w:r w:rsidR="003C0C8B">
        <w:rPr>
          <w:rFonts w:hint="eastAsia"/>
          <w:sz w:val="24"/>
        </w:rPr>
        <w:t>1</w:t>
      </w:r>
      <w:r>
        <w:rPr>
          <w:sz w:val="24"/>
        </w:rPr>
        <w:t>)</w:t>
      </w:r>
      <w:r>
        <w:rPr>
          <w:sz w:val="24"/>
        </w:rPr>
        <w:tab/>
      </w:r>
      <w:r w:rsidR="00F510A9" w:rsidRPr="003C0C8B">
        <w:rPr>
          <w:rFonts w:hint="eastAsia"/>
          <w:sz w:val="24"/>
        </w:rPr>
        <w:t>振荡频率如频率计示数</w:t>
      </w:r>
    </w:p>
    <w:p w14:paraId="36BEF60D" w14:textId="53B9E1C6" w:rsidR="00F510A9" w:rsidRDefault="00F510A9" w:rsidP="00F510A9">
      <w:pPr>
        <w:snapToGrid w:val="0"/>
        <w:spacing w:line="360" w:lineRule="auto"/>
        <w:jc w:val="center"/>
        <w:rPr>
          <w:sz w:val="28"/>
        </w:rPr>
      </w:pPr>
      <w:r>
        <w:rPr>
          <w:noProof/>
          <w:sz w:val="28"/>
        </w:rPr>
        <w:drawing>
          <wp:inline distT="0" distB="0" distL="0" distR="0" wp14:anchorId="3F10D3A4" wp14:editId="4B749D0D">
            <wp:extent cx="3127513" cy="21300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650" cy="2143786"/>
                    </a:xfrm>
                    <a:prstGeom prst="rect">
                      <a:avLst/>
                    </a:prstGeom>
                    <a:noFill/>
                    <a:ln>
                      <a:noFill/>
                    </a:ln>
                  </pic:spPr>
                </pic:pic>
              </a:graphicData>
            </a:graphic>
          </wp:inline>
        </w:drawing>
      </w:r>
    </w:p>
    <w:p w14:paraId="288365FD" w14:textId="7FC27489" w:rsidR="00C80C5A" w:rsidRPr="00C57515" w:rsidRDefault="00F510A9" w:rsidP="00F54C5D">
      <w:pPr>
        <w:snapToGrid w:val="0"/>
        <w:spacing w:line="360" w:lineRule="auto"/>
        <w:jc w:val="center"/>
        <w:rPr>
          <w:rFonts w:asciiTheme="minorEastAsia" w:eastAsiaTheme="minorEastAsia" w:hAnsiTheme="minorEastAsia"/>
          <w:szCs w:val="21"/>
        </w:rPr>
      </w:pPr>
      <w:r w:rsidRPr="00C57515">
        <w:rPr>
          <w:rFonts w:asciiTheme="minorEastAsia" w:eastAsiaTheme="minorEastAsia" w:hAnsiTheme="minorEastAsia"/>
          <w:szCs w:val="21"/>
        </w:rPr>
        <w:t>图</w:t>
      </w:r>
      <w:r w:rsidR="00F54C5D" w:rsidRPr="00C57515">
        <w:rPr>
          <w:rFonts w:asciiTheme="minorEastAsia" w:eastAsiaTheme="minorEastAsia" w:hAnsiTheme="minorEastAsia"/>
          <w:szCs w:val="21"/>
        </w:rPr>
        <w:t>3.2频率计读数</w:t>
      </w:r>
    </w:p>
    <w:p w14:paraId="7B8D622F" w14:textId="1F1844D8" w:rsidR="00F54C5D" w:rsidRPr="003C0C8B" w:rsidRDefault="00F54C5D" w:rsidP="00867B71">
      <w:pPr>
        <w:ind w:firstLine="420"/>
        <w:rPr>
          <w:sz w:val="24"/>
        </w:rPr>
      </w:pPr>
      <w:r w:rsidRPr="003C0C8B">
        <w:rPr>
          <w:rFonts w:hint="eastAsia"/>
          <w:sz w:val="24"/>
        </w:rPr>
        <w:t>频率计</w:t>
      </w:r>
      <w:r w:rsidR="003C0C8B">
        <w:rPr>
          <w:rFonts w:hint="eastAsia"/>
          <w:sz w:val="24"/>
        </w:rPr>
        <w:t>读数为</w:t>
      </w:r>
      <w:r w:rsidR="003C0C8B">
        <w:rPr>
          <w:rFonts w:hint="eastAsia"/>
          <w:sz w:val="24"/>
        </w:rPr>
        <w:t>1</w:t>
      </w:r>
      <w:r w:rsidR="003C0C8B">
        <w:rPr>
          <w:sz w:val="24"/>
        </w:rPr>
        <w:t>4.298MH</w:t>
      </w:r>
      <w:r w:rsidR="003C0C8B">
        <w:rPr>
          <w:rFonts w:hint="eastAsia"/>
          <w:sz w:val="24"/>
        </w:rPr>
        <w:t>z</w:t>
      </w:r>
      <w:r w:rsidR="003C0C8B">
        <w:rPr>
          <w:rFonts w:hint="eastAsia"/>
          <w:sz w:val="24"/>
        </w:rPr>
        <w:t>，与设计要求</w:t>
      </w:r>
      <w:r w:rsidR="003C0C8B">
        <w:rPr>
          <w:rFonts w:hint="eastAsia"/>
          <w:sz w:val="24"/>
        </w:rPr>
        <w:t>1</w:t>
      </w:r>
      <w:r w:rsidR="003C0C8B">
        <w:rPr>
          <w:sz w:val="24"/>
        </w:rPr>
        <w:t>4MHz</w:t>
      </w:r>
      <w:r w:rsidR="003C0C8B">
        <w:rPr>
          <w:rFonts w:hint="eastAsia"/>
          <w:sz w:val="24"/>
        </w:rPr>
        <w:t>左右相符</w:t>
      </w:r>
    </w:p>
    <w:p w14:paraId="1C6305AE" w14:textId="77777777" w:rsidR="003C0C8B" w:rsidRDefault="003C0C8B" w:rsidP="00C80C5A">
      <w:pPr>
        <w:snapToGrid w:val="0"/>
        <w:spacing w:line="360" w:lineRule="auto"/>
        <w:rPr>
          <w:rFonts w:eastAsiaTheme="minorEastAsia"/>
          <w:spacing w:val="1"/>
          <w:kern w:val="0"/>
          <w:sz w:val="24"/>
        </w:rPr>
      </w:pPr>
      <w:r>
        <w:rPr>
          <w:rFonts w:eastAsiaTheme="minorEastAsia" w:hint="eastAsia"/>
          <w:spacing w:val="1"/>
          <w:kern w:val="0"/>
          <w:sz w:val="24"/>
        </w:rPr>
        <w:t>（</w:t>
      </w:r>
      <w:r>
        <w:rPr>
          <w:rFonts w:eastAsiaTheme="minorEastAsia" w:hint="eastAsia"/>
          <w:spacing w:val="1"/>
          <w:kern w:val="0"/>
          <w:sz w:val="24"/>
        </w:rPr>
        <w:t>2</w:t>
      </w:r>
      <w:r>
        <w:rPr>
          <w:rFonts w:eastAsiaTheme="minorEastAsia" w:hint="eastAsia"/>
          <w:spacing w:val="1"/>
          <w:kern w:val="0"/>
          <w:sz w:val="24"/>
        </w:rPr>
        <w:t>）振荡电路</w:t>
      </w:r>
      <w:r>
        <w:rPr>
          <w:rFonts w:eastAsiaTheme="minorEastAsia" w:hint="eastAsia"/>
          <w:spacing w:val="1"/>
          <w:kern w:val="0"/>
          <w:sz w:val="24"/>
        </w:rPr>
        <w:t>I</w:t>
      </w:r>
      <w:r w:rsidRPr="003C0C8B">
        <w:rPr>
          <w:rFonts w:eastAsiaTheme="minorEastAsia" w:hint="eastAsia"/>
          <w:spacing w:val="1"/>
          <w:kern w:val="0"/>
          <w:sz w:val="24"/>
          <w:vertAlign w:val="subscript"/>
        </w:rPr>
        <w:t>e</w:t>
      </w:r>
      <w:r>
        <w:rPr>
          <w:rFonts w:eastAsiaTheme="minorEastAsia" w:hint="eastAsia"/>
          <w:spacing w:val="1"/>
          <w:kern w:val="0"/>
          <w:sz w:val="24"/>
        </w:rPr>
        <w:t>调节范围</w:t>
      </w:r>
    </w:p>
    <w:p w14:paraId="0CF348A2" w14:textId="41D146FA" w:rsidR="003C0C8B" w:rsidRDefault="003C0C8B" w:rsidP="00986190">
      <w:pPr>
        <w:snapToGrid w:val="0"/>
        <w:spacing w:line="360" w:lineRule="auto"/>
        <w:ind w:firstLineChars="300" w:firstLine="720"/>
        <w:rPr>
          <w:rFonts w:eastAsiaTheme="minorEastAsia"/>
          <w:noProof/>
          <w:spacing w:val="1"/>
          <w:kern w:val="0"/>
          <w:sz w:val="24"/>
        </w:rPr>
      </w:pPr>
      <w:r>
        <w:rPr>
          <w:rFonts w:eastAsiaTheme="minorEastAsia"/>
          <w:noProof/>
          <w:spacing w:val="1"/>
          <w:kern w:val="0"/>
          <w:sz w:val="24"/>
        </w:rPr>
        <w:drawing>
          <wp:inline distT="0" distB="0" distL="0" distR="0" wp14:anchorId="71E56FF6" wp14:editId="0164F879">
            <wp:extent cx="1259205" cy="10137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759" cy="1017457"/>
                    </a:xfrm>
                    <a:prstGeom prst="rect">
                      <a:avLst/>
                    </a:prstGeom>
                    <a:noFill/>
                    <a:ln>
                      <a:noFill/>
                    </a:ln>
                  </pic:spPr>
                </pic:pic>
              </a:graphicData>
            </a:graphic>
          </wp:inline>
        </w:drawing>
      </w:r>
      <w:r w:rsidR="00986190">
        <w:rPr>
          <w:rFonts w:eastAsiaTheme="minorEastAsia"/>
          <w:noProof/>
          <w:spacing w:val="1"/>
          <w:kern w:val="0"/>
          <w:sz w:val="24"/>
        </w:rPr>
        <w:t xml:space="preserve">                   </w:t>
      </w:r>
      <w:r>
        <w:rPr>
          <w:rFonts w:eastAsiaTheme="minorEastAsia"/>
          <w:noProof/>
          <w:spacing w:val="1"/>
          <w:kern w:val="0"/>
          <w:sz w:val="24"/>
        </w:rPr>
        <w:drawing>
          <wp:inline distT="0" distB="0" distL="0" distR="0" wp14:anchorId="3A5AF463" wp14:editId="505D45AF">
            <wp:extent cx="1231497" cy="1060174"/>
            <wp:effectExtent l="0" t="0" r="698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8739" cy="1143888"/>
                    </a:xfrm>
                    <a:prstGeom prst="rect">
                      <a:avLst/>
                    </a:prstGeom>
                    <a:noFill/>
                    <a:ln>
                      <a:noFill/>
                    </a:ln>
                  </pic:spPr>
                </pic:pic>
              </a:graphicData>
            </a:graphic>
          </wp:inline>
        </w:drawing>
      </w:r>
    </w:p>
    <w:p w14:paraId="149CB9A4" w14:textId="4C074341" w:rsidR="00986190" w:rsidRDefault="00986190" w:rsidP="00986190">
      <w:pPr>
        <w:snapToGrid w:val="0"/>
        <w:spacing w:line="360" w:lineRule="auto"/>
        <w:ind w:left="624" w:firstLineChars="101" w:firstLine="214"/>
        <w:rPr>
          <w:rFonts w:eastAsiaTheme="minorEastAsia"/>
          <w:b/>
          <w:bCs/>
          <w:noProof/>
          <w:spacing w:val="1"/>
          <w:kern w:val="0"/>
          <w:szCs w:val="21"/>
        </w:rPr>
      </w:pPr>
      <w:r w:rsidRPr="00C57515">
        <w:rPr>
          <w:rFonts w:asciiTheme="minorHAnsi" w:eastAsiaTheme="minorHAnsi" w:hAnsiTheme="minorHAnsi"/>
          <w:noProof/>
          <w:spacing w:val="1"/>
          <w:kern w:val="0"/>
          <w:szCs w:val="21"/>
        </w:rPr>
        <w:t>图3.3 最大值</w:t>
      </w:r>
      <w:r w:rsidRPr="00986190">
        <w:rPr>
          <w:rFonts w:eastAsiaTheme="minorEastAsia"/>
          <w:b/>
          <w:bCs/>
          <w:noProof/>
          <w:spacing w:val="1"/>
          <w:kern w:val="0"/>
          <w:szCs w:val="21"/>
        </w:rPr>
        <w:tab/>
      </w:r>
      <w:r>
        <w:rPr>
          <w:rFonts w:eastAsiaTheme="minorEastAsia"/>
          <w:noProof/>
          <w:spacing w:val="1"/>
          <w:kern w:val="0"/>
          <w:sz w:val="24"/>
        </w:rPr>
        <w:tab/>
      </w:r>
      <w:r>
        <w:rPr>
          <w:rFonts w:eastAsiaTheme="minorEastAsia"/>
          <w:noProof/>
          <w:spacing w:val="1"/>
          <w:kern w:val="0"/>
          <w:sz w:val="24"/>
        </w:rPr>
        <w:tab/>
      </w:r>
      <w:r>
        <w:rPr>
          <w:rFonts w:eastAsiaTheme="minorEastAsia"/>
          <w:noProof/>
          <w:spacing w:val="1"/>
          <w:kern w:val="0"/>
          <w:sz w:val="24"/>
        </w:rPr>
        <w:tab/>
      </w:r>
      <w:r>
        <w:rPr>
          <w:rFonts w:eastAsiaTheme="minorEastAsia"/>
          <w:noProof/>
          <w:spacing w:val="1"/>
          <w:kern w:val="0"/>
          <w:sz w:val="24"/>
        </w:rPr>
        <w:tab/>
      </w:r>
      <w:r>
        <w:rPr>
          <w:rFonts w:eastAsiaTheme="minorEastAsia"/>
          <w:noProof/>
          <w:spacing w:val="1"/>
          <w:kern w:val="0"/>
          <w:sz w:val="24"/>
        </w:rPr>
        <w:tab/>
      </w:r>
      <w:r>
        <w:rPr>
          <w:rFonts w:eastAsiaTheme="minorEastAsia"/>
          <w:noProof/>
          <w:spacing w:val="1"/>
          <w:kern w:val="0"/>
          <w:sz w:val="24"/>
        </w:rPr>
        <w:tab/>
      </w:r>
      <w:r>
        <w:rPr>
          <w:rFonts w:eastAsiaTheme="minorEastAsia"/>
          <w:noProof/>
          <w:spacing w:val="1"/>
          <w:kern w:val="0"/>
          <w:sz w:val="24"/>
        </w:rPr>
        <w:tab/>
      </w:r>
      <w:r w:rsidRPr="00C57515">
        <w:rPr>
          <w:rFonts w:asciiTheme="minorHAnsi" w:eastAsiaTheme="minorHAnsi" w:hAnsiTheme="minorHAnsi"/>
          <w:noProof/>
          <w:spacing w:val="1"/>
          <w:kern w:val="0"/>
          <w:szCs w:val="21"/>
        </w:rPr>
        <w:t>图3.4 最小值</w:t>
      </w:r>
    </w:p>
    <w:p w14:paraId="04F83CC7" w14:textId="00005DBC" w:rsidR="00C80C5A" w:rsidRDefault="007E29CA" w:rsidP="009552C4">
      <w:pPr>
        <w:snapToGrid w:val="0"/>
        <w:spacing w:line="360" w:lineRule="auto"/>
        <w:ind w:firstLine="420"/>
        <w:rPr>
          <w:rFonts w:eastAsiaTheme="minorEastAsia"/>
          <w:spacing w:val="1"/>
          <w:kern w:val="0"/>
          <w:sz w:val="24"/>
        </w:rPr>
      </w:pPr>
      <w:r w:rsidRPr="00FC3D01">
        <w:rPr>
          <w:rFonts w:eastAsiaTheme="minorEastAsia"/>
          <w:spacing w:val="1"/>
          <w:kern w:val="0"/>
          <w:sz w:val="24"/>
        </w:rPr>
        <w:t>振荡器工作点连续可调，调节范围</w:t>
      </w:r>
      <w:r w:rsidR="00867B71">
        <w:rPr>
          <w:rFonts w:eastAsiaTheme="minorEastAsia" w:hint="eastAsia"/>
          <w:spacing w:val="1"/>
          <w:kern w:val="0"/>
          <w:sz w:val="24"/>
        </w:rPr>
        <w:t>近似</w:t>
      </w:r>
      <w:r w:rsidRPr="00FC3D01">
        <w:rPr>
          <w:rFonts w:eastAsiaTheme="minorEastAsia"/>
          <w:spacing w:val="1"/>
          <w:kern w:val="0"/>
          <w:sz w:val="24"/>
        </w:rPr>
        <w:t>满足</w:t>
      </w:r>
      <w:r w:rsidRPr="00FC3D01">
        <w:rPr>
          <w:rFonts w:eastAsiaTheme="minorEastAsia"/>
          <w:spacing w:val="1"/>
          <w:kern w:val="0"/>
          <w:sz w:val="24"/>
        </w:rPr>
        <w:t>0.5mA&lt;Ie&lt;8mA</w:t>
      </w:r>
      <w:r w:rsidRPr="00FC3D01">
        <w:rPr>
          <w:rFonts w:eastAsiaTheme="minorEastAsia"/>
          <w:spacing w:val="1"/>
          <w:kern w:val="0"/>
          <w:sz w:val="24"/>
        </w:rPr>
        <w:t>。</w:t>
      </w:r>
    </w:p>
    <w:p w14:paraId="3A30C155" w14:textId="0E02CD38" w:rsidR="007E29CA" w:rsidRDefault="00867B71" w:rsidP="00C80C5A">
      <w:pPr>
        <w:snapToGrid w:val="0"/>
        <w:spacing w:line="360" w:lineRule="auto"/>
        <w:rPr>
          <w:rFonts w:eastAsiaTheme="minorEastAsia"/>
          <w:spacing w:val="1"/>
          <w:kern w:val="0"/>
          <w:sz w:val="24"/>
        </w:rPr>
      </w:pPr>
      <w:r>
        <w:rPr>
          <w:rFonts w:eastAsiaTheme="minorEastAsia" w:hint="eastAsia"/>
          <w:spacing w:val="1"/>
          <w:kern w:val="0"/>
          <w:sz w:val="24"/>
        </w:rPr>
        <w:t>（</w:t>
      </w:r>
      <w:r>
        <w:rPr>
          <w:rFonts w:eastAsiaTheme="minorEastAsia" w:hint="eastAsia"/>
          <w:spacing w:val="1"/>
          <w:kern w:val="0"/>
          <w:sz w:val="24"/>
        </w:rPr>
        <w:t>3</w:t>
      </w:r>
      <w:r>
        <w:rPr>
          <w:rFonts w:eastAsiaTheme="minorEastAsia" w:hint="eastAsia"/>
          <w:spacing w:val="1"/>
          <w:kern w:val="0"/>
          <w:sz w:val="24"/>
        </w:rPr>
        <w:t>）在电路焊接时采用排针，</w:t>
      </w:r>
      <w:r w:rsidR="007E29CA">
        <w:rPr>
          <w:rFonts w:eastAsiaTheme="minorEastAsia" w:hint="eastAsia"/>
          <w:spacing w:val="1"/>
          <w:kern w:val="0"/>
          <w:sz w:val="24"/>
        </w:rPr>
        <w:t>反馈原件可替换满足</w:t>
      </w:r>
    </w:p>
    <w:p w14:paraId="26B3827C" w14:textId="4C9A3C30" w:rsidR="002772B5" w:rsidRDefault="00867B71" w:rsidP="002772B5">
      <w:pPr>
        <w:autoSpaceDE w:val="0"/>
        <w:autoSpaceDN w:val="0"/>
        <w:adjustRightInd w:val="0"/>
        <w:snapToGrid w:val="0"/>
        <w:spacing w:line="360" w:lineRule="auto"/>
        <w:rPr>
          <w:rFonts w:eastAsiaTheme="minorEastAsia"/>
          <w:spacing w:val="1"/>
          <w:kern w:val="0"/>
          <w:sz w:val="24"/>
        </w:rPr>
      </w:pPr>
      <w:r>
        <w:rPr>
          <w:rFonts w:eastAsiaTheme="minorEastAsia" w:hint="eastAsia"/>
          <w:spacing w:val="1"/>
          <w:kern w:val="0"/>
          <w:sz w:val="24"/>
        </w:rPr>
        <w:t>（</w:t>
      </w:r>
      <w:r>
        <w:rPr>
          <w:rFonts w:eastAsiaTheme="minorEastAsia" w:hint="eastAsia"/>
          <w:spacing w:val="1"/>
          <w:kern w:val="0"/>
          <w:sz w:val="24"/>
        </w:rPr>
        <w:t>4</w:t>
      </w:r>
      <w:r>
        <w:rPr>
          <w:rFonts w:eastAsiaTheme="minorEastAsia" w:hint="eastAsia"/>
          <w:spacing w:val="1"/>
          <w:kern w:val="0"/>
          <w:sz w:val="24"/>
        </w:rPr>
        <w:t>）</w:t>
      </w:r>
      <w:r w:rsidR="002772B5">
        <w:rPr>
          <w:rFonts w:eastAsiaTheme="minorEastAsia" w:hint="eastAsia"/>
          <w:spacing w:val="1"/>
          <w:kern w:val="0"/>
          <w:sz w:val="24"/>
        </w:rPr>
        <w:t>如图</w:t>
      </w:r>
      <w:r w:rsidR="002772B5">
        <w:rPr>
          <w:rFonts w:eastAsiaTheme="minorEastAsia" w:hint="eastAsia"/>
          <w:spacing w:val="1"/>
          <w:kern w:val="0"/>
          <w:sz w:val="24"/>
        </w:rPr>
        <w:t>3</w:t>
      </w:r>
      <w:r w:rsidR="002772B5">
        <w:rPr>
          <w:rFonts w:eastAsiaTheme="minorEastAsia"/>
          <w:spacing w:val="1"/>
          <w:kern w:val="0"/>
          <w:sz w:val="24"/>
        </w:rPr>
        <w:t>.5</w:t>
      </w:r>
      <w:r w:rsidR="002772B5">
        <w:rPr>
          <w:rFonts w:eastAsiaTheme="minorEastAsia" w:hint="eastAsia"/>
          <w:spacing w:val="1"/>
          <w:kern w:val="0"/>
          <w:sz w:val="24"/>
        </w:rPr>
        <w:t>所示</w:t>
      </w:r>
      <w:r w:rsidRPr="00FC3D01">
        <w:rPr>
          <w:rFonts w:eastAsiaTheme="minorEastAsia"/>
          <w:spacing w:val="1"/>
          <w:kern w:val="0"/>
          <w:sz w:val="24"/>
        </w:rPr>
        <w:t>1</w:t>
      </w:r>
      <w:r>
        <w:rPr>
          <w:rFonts w:eastAsiaTheme="minorEastAsia" w:hint="eastAsia"/>
          <w:spacing w:val="1"/>
          <w:kern w:val="0"/>
          <w:sz w:val="24"/>
        </w:rPr>
        <w:t>k</w:t>
      </w:r>
      <w:r>
        <w:rPr>
          <w:rFonts w:eastAsiaTheme="minorEastAsia" w:hint="eastAsia"/>
          <w:spacing w:val="1"/>
          <w:kern w:val="0"/>
          <w:sz w:val="24"/>
        </w:rPr>
        <w:t>Ω</w:t>
      </w:r>
      <w:r w:rsidRPr="00FC3D01">
        <w:rPr>
          <w:rFonts w:eastAsiaTheme="minorEastAsia"/>
          <w:spacing w:val="1"/>
          <w:kern w:val="0"/>
          <w:sz w:val="24"/>
        </w:rPr>
        <w:t>负载时，输出电压波形目测不失真，</w:t>
      </w:r>
      <w:r w:rsidRPr="00FC3D01">
        <w:rPr>
          <w:rFonts w:eastAsiaTheme="minorEastAsia"/>
          <w:spacing w:val="1"/>
          <w:kern w:val="0"/>
          <w:sz w:val="24"/>
        </w:rPr>
        <w:t>V</w:t>
      </w:r>
      <w:r w:rsidRPr="0046237D">
        <w:rPr>
          <w:rFonts w:eastAsiaTheme="minorEastAsia"/>
          <w:spacing w:val="1"/>
          <w:kern w:val="0"/>
          <w:sz w:val="24"/>
          <w:vertAlign w:val="subscript"/>
        </w:rPr>
        <w:t>Lcpp</w:t>
      </w:r>
      <w:r w:rsidRPr="00FC3D01">
        <w:rPr>
          <w:rFonts w:eastAsiaTheme="minorEastAsia"/>
          <w:spacing w:val="1"/>
          <w:kern w:val="0"/>
          <w:sz w:val="24"/>
        </w:rPr>
        <w:t>&gt;800mV</w:t>
      </w:r>
      <w:r w:rsidRPr="00FC3D01">
        <w:rPr>
          <w:rFonts w:eastAsiaTheme="minorEastAsia"/>
          <w:spacing w:val="1"/>
          <w:kern w:val="0"/>
          <w:sz w:val="24"/>
        </w:rPr>
        <w:t>。</w:t>
      </w:r>
    </w:p>
    <w:p w14:paraId="4DF8E633" w14:textId="727251A8" w:rsidR="00867B71" w:rsidRDefault="00867B71" w:rsidP="002772B5">
      <w:pPr>
        <w:autoSpaceDE w:val="0"/>
        <w:autoSpaceDN w:val="0"/>
        <w:adjustRightInd w:val="0"/>
        <w:snapToGrid w:val="0"/>
        <w:spacing w:line="360" w:lineRule="auto"/>
        <w:jc w:val="center"/>
        <w:rPr>
          <w:rFonts w:eastAsiaTheme="minorEastAsia"/>
          <w:spacing w:val="1"/>
          <w:kern w:val="0"/>
          <w:sz w:val="24"/>
        </w:rPr>
      </w:pPr>
      <w:r>
        <w:rPr>
          <w:rFonts w:eastAsiaTheme="minorEastAsia"/>
          <w:noProof/>
          <w:spacing w:val="1"/>
          <w:kern w:val="0"/>
          <w:sz w:val="24"/>
        </w:rPr>
        <w:lastRenderedPageBreak/>
        <w:drawing>
          <wp:inline distT="0" distB="0" distL="0" distR="0" wp14:anchorId="2C7F96EB" wp14:editId="74D7ACA1">
            <wp:extent cx="3621618" cy="27299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261" cy="2737216"/>
                    </a:xfrm>
                    <a:prstGeom prst="rect">
                      <a:avLst/>
                    </a:prstGeom>
                    <a:noFill/>
                    <a:ln>
                      <a:noFill/>
                    </a:ln>
                  </pic:spPr>
                </pic:pic>
              </a:graphicData>
            </a:graphic>
          </wp:inline>
        </w:drawing>
      </w:r>
    </w:p>
    <w:p w14:paraId="4465CA2F" w14:textId="049B3195" w:rsidR="002772B5" w:rsidRPr="00C57515" w:rsidRDefault="002772B5" w:rsidP="006B7788">
      <w:pPr>
        <w:autoSpaceDE w:val="0"/>
        <w:autoSpaceDN w:val="0"/>
        <w:adjustRightInd w:val="0"/>
        <w:snapToGrid w:val="0"/>
        <w:spacing w:line="360" w:lineRule="auto"/>
        <w:jc w:val="center"/>
        <w:rPr>
          <w:rFonts w:asciiTheme="minorHAnsi" w:eastAsiaTheme="minorHAnsi" w:hAnsiTheme="minorHAnsi"/>
          <w:spacing w:val="1"/>
          <w:kern w:val="0"/>
          <w:szCs w:val="21"/>
        </w:rPr>
      </w:pPr>
      <w:r w:rsidRPr="00C57515">
        <w:rPr>
          <w:rFonts w:asciiTheme="minorHAnsi" w:eastAsiaTheme="minorHAnsi" w:hAnsiTheme="minorHAnsi"/>
          <w:spacing w:val="1"/>
          <w:kern w:val="0"/>
          <w:szCs w:val="21"/>
        </w:rPr>
        <w:t>图3.5</w:t>
      </w:r>
      <w:r w:rsidR="006B7788" w:rsidRPr="00C57515">
        <w:rPr>
          <w:rFonts w:asciiTheme="minorHAnsi" w:eastAsiaTheme="minorHAnsi" w:hAnsiTheme="minorHAnsi"/>
          <w:spacing w:val="1"/>
          <w:kern w:val="0"/>
          <w:szCs w:val="21"/>
        </w:rPr>
        <w:t>中周副边输出波形</w:t>
      </w:r>
    </w:p>
    <w:p w14:paraId="05DD9021" w14:textId="7151620F" w:rsidR="00C80C5A" w:rsidRDefault="00C80C5A" w:rsidP="00C80C5A">
      <w:pPr>
        <w:snapToGrid w:val="0"/>
        <w:spacing w:line="360" w:lineRule="auto"/>
        <w:rPr>
          <w:sz w:val="28"/>
        </w:rPr>
      </w:pPr>
      <w:r>
        <w:rPr>
          <w:rFonts w:hint="eastAsia"/>
          <w:sz w:val="28"/>
        </w:rPr>
        <w:t>四、拟采取的实验步骤</w:t>
      </w:r>
    </w:p>
    <w:p w14:paraId="1FEEF7A4" w14:textId="77777777" w:rsidR="00C80C5A" w:rsidRPr="00471868" w:rsidRDefault="00C80C5A" w:rsidP="00C80C5A">
      <w:pPr>
        <w:snapToGrid w:val="0"/>
        <w:spacing w:line="360" w:lineRule="auto"/>
        <w:rPr>
          <w:rFonts w:asciiTheme="minorHAnsi" w:eastAsiaTheme="minorHAnsi" w:hAnsiTheme="minorHAnsi"/>
          <w:sz w:val="24"/>
        </w:rPr>
      </w:pPr>
      <w:r w:rsidRPr="00471868">
        <w:rPr>
          <w:rFonts w:asciiTheme="minorHAnsi" w:eastAsiaTheme="minorHAnsi" w:hAnsiTheme="minorHAnsi" w:hint="eastAsia"/>
          <w:sz w:val="24"/>
        </w:rPr>
        <w:t>（1）按电路图纸搭接本振电路</w:t>
      </w:r>
    </w:p>
    <w:p w14:paraId="2D9F0427" w14:textId="42237B9C" w:rsidR="00C80C5A" w:rsidRDefault="00C80C5A" w:rsidP="00C80C5A">
      <w:pPr>
        <w:snapToGrid w:val="0"/>
        <w:spacing w:line="360" w:lineRule="auto"/>
        <w:rPr>
          <w:rFonts w:asciiTheme="minorHAnsi" w:eastAsiaTheme="minorHAnsi" w:hAnsiTheme="minorHAnsi"/>
          <w:sz w:val="24"/>
        </w:rPr>
      </w:pPr>
      <w:r w:rsidRPr="00471868">
        <w:rPr>
          <w:rFonts w:asciiTheme="minorHAnsi" w:eastAsiaTheme="minorHAnsi" w:hAnsiTheme="minorHAnsi" w:hint="eastAsia"/>
          <w:sz w:val="24"/>
        </w:rPr>
        <w:t>（2）</w:t>
      </w:r>
      <w:r w:rsidR="009552C4">
        <w:rPr>
          <w:rFonts w:asciiTheme="minorHAnsi" w:eastAsiaTheme="minorHAnsi" w:hAnsiTheme="minorHAnsi" w:hint="eastAsia"/>
          <w:sz w:val="24"/>
        </w:rPr>
        <w:t>接通电路时在C</w:t>
      </w:r>
      <w:r w:rsidR="009552C4" w:rsidRPr="009552C4">
        <w:rPr>
          <w:rFonts w:asciiTheme="minorHAnsi" w:eastAsiaTheme="minorHAnsi" w:hAnsiTheme="minorHAnsi"/>
          <w:sz w:val="24"/>
          <w:vertAlign w:val="subscript"/>
        </w:rPr>
        <w:t>11</w:t>
      </w:r>
      <w:r w:rsidR="009552C4">
        <w:rPr>
          <w:rFonts w:asciiTheme="minorHAnsi" w:eastAsiaTheme="minorHAnsi" w:hAnsiTheme="minorHAnsi" w:hint="eastAsia"/>
          <w:sz w:val="24"/>
        </w:rPr>
        <w:t>＝2</w:t>
      </w:r>
      <w:r w:rsidR="009552C4">
        <w:rPr>
          <w:rFonts w:asciiTheme="minorHAnsi" w:eastAsiaTheme="minorHAnsi" w:hAnsiTheme="minorHAnsi"/>
          <w:sz w:val="24"/>
        </w:rPr>
        <w:t>20</w:t>
      </w:r>
      <w:r w:rsidR="009552C4">
        <w:rPr>
          <w:rFonts w:asciiTheme="minorHAnsi" w:eastAsiaTheme="minorHAnsi" w:hAnsiTheme="minorHAnsi" w:hint="eastAsia"/>
          <w:sz w:val="24"/>
        </w:rPr>
        <w:t>p</w:t>
      </w:r>
      <w:r w:rsidR="009552C4">
        <w:rPr>
          <w:rFonts w:asciiTheme="minorHAnsi" w:eastAsiaTheme="minorHAnsi" w:hAnsiTheme="minorHAnsi"/>
          <w:sz w:val="24"/>
        </w:rPr>
        <w:t>F</w:t>
      </w:r>
      <w:r w:rsidR="009552C4">
        <w:rPr>
          <w:rFonts w:asciiTheme="minorHAnsi" w:eastAsiaTheme="minorHAnsi" w:hAnsiTheme="minorHAnsi" w:hint="eastAsia"/>
          <w:sz w:val="24"/>
        </w:rPr>
        <w:t>，C</w:t>
      </w:r>
      <w:r w:rsidR="009552C4" w:rsidRPr="009552C4">
        <w:rPr>
          <w:rFonts w:asciiTheme="minorHAnsi" w:eastAsiaTheme="minorHAnsi" w:hAnsiTheme="minorHAnsi"/>
          <w:sz w:val="24"/>
          <w:vertAlign w:val="subscript"/>
        </w:rPr>
        <w:t>22</w:t>
      </w:r>
      <w:r w:rsidR="009552C4">
        <w:rPr>
          <w:rFonts w:asciiTheme="minorHAnsi" w:eastAsiaTheme="minorHAnsi" w:hAnsiTheme="minorHAnsi" w:hint="eastAsia"/>
          <w:sz w:val="24"/>
        </w:rPr>
        <w:t>=</w:t>
      </w:r>
      <w:r w:rsidR="009552C4">
        <w:rPr>
          <w:rFonts w:asciiTheme="minorHAnsi" w:eastAsiaTheme="minorHAnsi" w:hAnsiTheme="minorHAnsi"/>
          <w:sz w:val="24"/>
        </w:rPr>
        <w:t>470pF</w:t>
      </w:r>
      <w:r w:rsidR="009552C4">
        <w:rPr>
          <w:rFonts w:asciiTheme="minorHAnsi" w:eastAsiaTheme="minorHAnsi" w:hAnsiTheme="minorHAnsi" w:hint="eastAsia"/>
          <w:sz w:val="24"/>
        </w:rPr>
        <w:t>，测得静态工作点及振荡幅度及振荡频率f测试表格如表4</w:t>
      </w:r>
      <w:r w:rsidR="009552C4">
        <w:rPr>
          <w:rFonts w:asciiTheme="minorHAnsi" w:eastAsiaTheme="minorHAnsi" w:hAnsiTheme="minorHAnsi"/>
          <w:sz w:val="24"/>
        </w:rPr>
        <w:t>.1</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9552C4" w14:paraId="609B0A36" w14:textId="77777777" w:rsidTr="009552C4">
        <w:tc>
          <w:tcPr>
            <w:tcW w:w="1037" w:type="dxa"/>
          </w:tcPr>
          <w:p w14:paraId="3C0D9E73" w14:textId="42D86EF3" w:rsidR="009552C4" w:rsidRDefault="009552C4"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C</w:t>
            </w:r>
            <w:r w:rsidR="00D16F26" w:rsidRPr="00D16F26">
              <w:rPr>
                <w:rFonts w:asciiTheme="minorHAnsi" w:eastAsiaTheme="minorHAnsi" w:hAnsiTheme="minorHAnsi"/>
                <w:sz w:val="24"/>
                <w:vertAlign w:val="subscript"/>
              </w:rPr>
              <w:t>11</w:t>
            </w:r>
            <w:r w:rsidR="00D16F26">
              <w:rPr>
                <w:rFonts w:asciiTheme="minorHAnsi" w:eastAsiaTheme="minorHAnsi" w:hAnsiTheme="minorHAnsi" w:hint="eastAsia"/>
                <w:sz w:val="24"/>
              </w:rPr>
              <w:t>/</w:t>
            </w:r>
            <w:r w:rsidR="00D16F26">
              <w:rPr>
                <w:rFonts w:asciiTheme="minorHAnsi" w:eastAsiaTheme="minorHAnsi" w:hAnsiTheme="minorHAnsi"/>
                <w:sz w:val="24"/>
              </w:rPr>
              <w:t>pF</w:t>
            </w:r>
          </w:p>
        </w:tc>
        <w:tc>
          <w:tcPr>
            <w:tcW w:w="1037" w:type="dxa"/>
          </w:tcPr>
          <w:p w14:paraId="718470D3" w14:textId="579F7FAE"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C</w:t>
            </w:r>
            <w:r w:rsidRPr="00D16F26">
              <w:rPr>
                <w:rFonts w:asciiTheme="minorHAnsi" w:eastAsiaTheme="minorHAnsi" w:hAnsiTheme="minorHAnsi"/>
                <w:sz w:val="24"/>
                <w:vertAlign w:val="subscript"/>
              </w:rPr>
              <w:t>22</w:t>
            </w:r>
            <w:r>
              <w:rPr>
                <w:rFonts w:asciiTheme="minorHAnsi" w:eastAsiaTheme="minorHAnsi" w:hAnsiTheme="minorHAnsi" w:hint="eastAsia"/>
                <w:sz w:val="24"/>
              </w:rPr>
              <w:t>/</w:t>
            </w:r>
            <w:r>
              <w:rPr>
                <w:rFonts w:asciiTheme="minorHAnsi" w:eastAsiaTheme="minorHAnsi" w:hAnsiTheme="minorHAnsi"/>
                <w:sz w:val="24"/>
              </w:rPr>
              <w:t>pF</w:t>
            </w:r>
          </w:p>
        </w:tc>
        <w:tc>
          <w:tcPr>
            <w:tcW w:w="1037" w:type="dxa"/>
          </w:tcPr>
          <w:p w14:paraId="00E940B3" w14:textId="62D967BC"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V</w:t>
            </w:r>
            <w:r w:rsidRPr="00D16F26">
              <w:rPr>
                <w:rFonts w:asciiTheme="minorHAnsi" w:eastAsiaTheme="minorHAnsi" w:hAnsiTheme="minorHAnsi"/>
                <w:sz w:val="24"/>
                <w:vertAlign w:val="subscript"/>
              </w:rPr>
              <w:t>EQ</w:t>
            </w:r>
            <w:r>
              <w:rPr>
                <w:rFonts w:asciiTheme="minorHAnsi" w:eastAsiaTheme="minorHAnsi" w:hAnsiTheme="minorHAnsi"/>
                <w:sz w:val="24"/>
              </w:rPr>
              <w:t>/V</w:t>
            </w:r>
          </w:p>
        </w:tc>
        <w:tc>
          <w:tcPr>
            <w:tcW w:w="1037" w:type="dxa"/>
          </w:tcPr>
          <w:p w14:paraId="0F63B1D3" w14:textId="1B9390AA"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V</w:t>
            </w:r>
            <w:r w:rsidRPr="00D16F26">
              <w:rPr>
                <w:rFonts w:asciiTheme="minorHAnsi" w:eastAsiaTheme="minorHAnsi" w:hAnsiTheme="minorHAnsi"/>
                <w:sz w:val="24"/>
                <w:vertAlign w:val="subscript"/>
              </w:rPr>
              <w:t>BQ</w:t>
            </w:r>
            <w:r>
              <w:rPr>
                <w:rFonts w:asciiTheme="minorHAnsi" w:eastAsiaTheme="minorHAnsi" w:hAnsiTheme="minorHAnsi"/>
                <w:sz w:val="24"/>
              </w:rPr>
              <w:t>/V</w:t>
            </w:r>
          </w:p>
        </w:tc>
        <w:tc>
          <w:tcPr>
            <w:tcW w:w="1037" w:type="dxa"/>
          </w:tcPr>
          <w:p w14:paraId="7EA9B83A" w14:textId="7BF8814E"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V</w:t>
            </w:r>
            <w:r w:rsidRPr="00D16F26">
              <w:rPr>
                <w:rFonts w:asciiTheme="minorHAnsi" w:eastAsiaTheme="minorHAnsi" w:hAnsiTheme="minorHAnsi"/>
                <w:sz w:val="24"/>
                <w:vertAlign w:val="subscript"/>
              </w:rPr>
              <w:t>CQ</w:t>
            </w:r>
            <w:r>
              <w:rPr>
                <w:rFonts w:asciiTheme="minorHAnsi" w:eastAsiaTheme="minorHAnsi" w:hAnsiTheme="minorHAnsi"/>
                <w:sz w:val="24"/>
              </w:rPr>
              <w:t>/V</w:t>
            </w:r>
          </w:p>
        </w:tc>
        <w:tc>
          <w:tcPr>
            <w:tcW w:w="1037" w:type="dxa"/>
          </w:tcPr>
          <w:p w14:paraId="500D86D6" w14:textId="64DBB3D4"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V</w:t>
            </w:r>
            <w:r w:rsidRPr="00D16F26">
              <w:rPr>
                <w:rFonts w:asciiTheme="minorHAnsi" w:eastAsiaTheme="minorHAnsi" w:hAnsiTheme="minorHAnsi" w:hint="eastAsia"/>
                <w:sz w:val="24"/>
                <w:vertAlign w:val="subscript"/>
              </w:rPr>
              <w:t>opp</w:t>
            </w:r>
            <w:r>
              <w:rPr>
                <w:rFonts w:asciiTheme="minorHAnsi" w:eastAsiaTheme="minorHAnsi" w:hAnsiTheme="minorHAnsi"/>
                <w:sz w:val="24"/>
              </w:rPr>
              <w:t>/V</w:t>
            </w:r>
          </w:p>
        </w:tc>
        <w:tc>
          <w:tcPr>
            <w:tcW w:w="1037" w:type="dxa"/>
          </w:tcPr>
          <w:p w14:paraId="31FAA86B" w14:textId="1F0E1B30" w:rsidR="009552C4" w:rsidRDefault="00D16F26" w:rsidP="00D16F26">
            <w:pPr>
              <w:snapToGrid w:val="0"/>
              <w:spacing w:line="360" w:lineRule="auto"/>
              <w:jc w:val="center"/>
              <w:rPr>
                <w:rFonts w:asciiTheme="minorHAnsi" w:eastAsiaTheme="minorHAnsi" w:hAnsiTheme="minorHAnsi"/>
                <w:sz w:val="24"/>
              </w:rPr>
            </w:pPr>
            <w:r>
              <w:rPr>
                <w:rFonts w:asciiTheme="minorHAnsi" w:eastAsiaTheme="minorHAnsi" w:hAnsiTheme="minorHAnsi" w:hint="eastAsia"/>
                <w:sz w:val="24"/>
              </w:rPr>
              <w:t>f</w:t>
            </w:r>
            <w:r>
              <w:rPr>
                <w:rFonts w:asciiTheme="minorHAnsi" w:eastAsiaTheme="minorHAnsi" w:hAnsiTheme="minorHAnsi"/>
                <w:sz w:val="24"/>
              </w:rPr>
              <w:t>/MHz</w:t>
            </w:r>
          </w:p>
        </w:tc>
        <w:tc>
          <w:tcPr>
            <w:tcW w:w="1037" w:type="dxa"/>
          </w:tcPr>
          <w:p w14:paraId="781BE131" w14:textId="52B1B1DC" w:rsidR="009552C4" w:rsidRPr="00C57515" w:rsidRDefault="00C57515" w:rsidP="00C57515">
            <w:pPr>
              <w:snapToGrid w:val="0"/>
              <w:spacing w:line="360" w:lineRule="auto"/>
              <w:jc w:val="center"/>
              <w:rPr>
                <w:rFonts w:asciiTheme="minorHAnsi" w:eastAsiaTheme="minorHAnsi" w:hAnsiTheme="minorHAnsi"/>
                <w:sz w:val="24"/>
              </w:rPr>
            </w:pPr>
            <w:r w:rsidRPr="00C57515">
              <w:rPr>
                <w:rFonts w:asciiTheme="minorHAnsi" w:eastAsiaTheme="minorHAnsi" w:hAnsiTheme="minorHAnsi" w:hint="eastAsia"/>
                <w:spacing w:val="1"/>
                <w:sz w:val="24"/>
              </w:rPr>
              <w:t>F</w:t>
            </w:r>
          </w:p>
        </w:tc>
      </w:tr>
      <w:tr w:rsidR="009552C4" w14:paraId="3BD50F81" w14:textId="77777777" w:rsidTr="009552C4">
        <w:tc>
          <w:tcPr>
            <w:tcW w:w="1037" w:type="dxa"/>
          </w:tcPr>
          <w:p w14:paraId="36E3ABBC"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57401746"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50C9B950"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65D70694"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052457C7"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5E481202"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0DE7B0B8" w14:textId="77777777" w:rsidR="009552C4" w:rsidRDefault="009552C4" w:rsidP="00D16F26">
            <w:pPr>
              <w:snapToGrid w:val="0"/>
              <w:spacing w:line="360" w:lineRule="auto"/>
              <w:jc w:val="center"/>
              <w:rPr>
                <w:rFonts w:asciiTheme="minorHAnsi" w:eastAsiaTheme="minorHAnsi" w:hAnsiTheme="minorHAnsi"/>
                <w:sz w:val="24"/>
              </w:rPr>
            </w:pPr>
          </w:p>
        </w:tc>
        <w:tc>
          <w:tcPr>
            <w:tcW w:w="1037" w:type="dxa"/>
          </w:tcPr>
          <w:p w14:paraId="0C733C18" w14:textId="77777777" w:rsidR="009552C4" w:rsidRDefault="009552C4" w:rsidP="00D16F26">
            <w:pPr>
              <w:snapToGrid w:val="0"/>
              <w:spacing w:line="360" w:lineRule="auto"/>
              <w:jc w:val="center"/>
              <w:rPr>
                <w:rFonts w:asciiTheme="minorHAnsi" w:eastAsiaTheme="minorHAnsi" w:hAnsiTheme="minorHAnsi"/>
                <w:sz w:val="24"/>
              </w:rPr>
            </w:pPr>
          </w:p>
        </w:tc>
      </w:tr>
    </w:tbl>
    <w:p w14:paraId="6649DD85" w14:textId="42424116" w:rsidR="009552C4" w:rsidRPr="00C57515" w:rsidRDefault="00D16F26" w:rsidP="00C57515">
      <w:pPr>
        <w:snapToGrid w:val="0"/>
        <w:spacing w:line="360" w:lineRule="auto"/>
        <w:jc w:val="center"/>
        <w:rPr>
          <w:rFonts w:asciiTheme="minorHAnsi" w:eastAsiaTheme="minorHAnsi" w:hAnsiTheme="minorHAnsi"/>
          <w:szCs w:val="21"/>
        </w:rPr>
      </w:pPr>
      <w:r w:rsidRPr="00C57515">
        <w:rPr>
          <w:rFonts w:asciiTheme="minorHAnsi" w:eastAsiaTheme="minorHAnsi" w:hAnsiTheme="minorHAnsi" w:hint="eastAsia"/>
          <w:szCs w:val="21"/>
        </w:rPr>
        <w:t>表4</w:t>
      </w:r>
      <w:r w:rsidRPr="00C57515">
        <w:rPr>
          <w:rFonts w:asciiTheme="minorHAnsi" w:eastAsiaTheme="minorHAnsi" w:hAnsiTheme="minorHAnsi"/>
          <w:szCs w:val="21"/>
        </w:rPr>
        <w:t>.1</w:t>
      </w:r>
      <w:r w:rsidR="00C57515" w:rsidRPr="00C57515">
        <w:rPr>
          <w:rFonts w:asciiTheme="minorHAnsi" w:eastAsiaTheme="minorHAnsi" w:hAnsiTheme="minorHAnsi"/>
          <w:szCs w:val="21"/>
        </w:rPr>
        <w:t xml:space="preserve"> </w:t>
      </w:r>
      <w:r w:rsidR="00C57515" w:rsidRPr="00C57515">
        <w:rPr>
          <w:rFonts w:asciiTheme="minorHAnsi" w:eastAsiaTheme="minorHAnsi" w:hAnsiTheme="minorHAnsi" w:hint="eastAsia"/>
          <w:szCs w:val="21"/>
        </w:rPr>
        <w:t>接通时静态工作点及振荡特性</w:t>
      </w:r>
    </w:p>
    <w:p w14:paraId="4889ED01" w14:textId="77777777" w:rsidR="00C57515" w:rsidRPr="00D16F26" w:rsidRDefault="00C80C5A" w:rsidP="00C80C5A">
      <w:pPr>
        <w:autoSpaceDE w:val="0"/>
        <w:autoSpaceDN w:val="0"/>
        <w:adjustRightInd w:val="0"/>
        <w:snapToGrid w:val="0"/>
        <w:spacing w:line="360" w:lineRule="auto"/>
        <w:rPr>
          <w:rFonts w:asciiTheme="minorHAnsi" w:eastAsiaTheme="minorHAnsi" w:hAnsiTheme="minorHAnsi"/>
          <w:spacing w:val="1"/>
          <w:kern w:val="0"/>
          <w:sz w:val="24"/>
        </w:rPr>
      </w:pPr>
      <w:r w:rsidRPr="00471868">
        <w:rPr>
          <w:rFonts w:asciiTheme="minorHAnsi" w:eastAsiaTheme="minorHAnsi" w:hAnsiTheme="minorHAnsi" w:hint="eastAsia"/>
          <w:spacing w:val="1"/>
          <w:kern w:val="0"/>
          <w:sz w:val="24"/>
        </w:rPr>
        <w:t>（3）</w:t>
      </w:r>
      <w:bookmarkStart w:id="1" w:name="_Hlk26291768"/>
      <w:r w:rsidR="00D16F26">
        <w:rPr>
          <w:rFonts w:asciiTheme="minorHAnsi" w:eastAsiaTheme="minorHAnsi" w:hAnsiTheme="minorHAnsi" w:hint="eastAsia"/>
          <w:spacing w:val="1"/>
          <w:kern w:val="0"/>
          <w:sz w:val="24"/>
        </w:rPr>
        <w:t>确定不同反馈系数（由改变C</w:t>
      </w:r>
      <w:r w:rsidR="00D16F26" w:rsidRPr="009B092F">
        <w:rPr>
          <w:rFonts w:asciiTheme="minorHAnsi" w:eastAsiaTheme="minorHAnsi" w:hAnsiTheme="minorHAnsi"/>
          <w:spacing w:val="1"/>
          <w:kern w:val="0"/>
          <w:sz w:val="24"/>
          <w:vertAlign w:val="subscript"/>
        </w:rPr>
        <w:t>11</w:t>
      </w:r>
      <w:r w:rsidR="00D16F26">
        <w:rPr>
          <w:rFonts w:asciiTheme="minorHAnsi" w:eastAsiaTheme="minorHAnsi" w:hAnsiTheme="minorHAnsi"/>
          <w:spacing w:val="1"/>
          <w:kern w:val="0"/>
          <w:sz w:val="24"/>
        </w:rPr>
        <w:t>,C</w:t>
      </w:r>
      <w:r w:rsidR="00D16F26" w:rsidRPr="009B092F">
        <w:rPr>
          <w:rFonts w:asciiTheme="minorHAnsi" w:eastAsiaTheme="minorHAnsi" w:hAnsiTheme="minorHAnsi"/>
          <w:spacing w:val="1"/>
          <w:kern w:val="0"/>
          <w:sz w:val="24"/>
          <w:vertAlign w:val="subscript"/>
        </w:rPr>
        <w:t>22</w:t>
      </w:r>
      <w:r w:rsidR="00D16F26">
        <w:rPr>
          <w:rFonts w:asciiTheme="minorHAnsi" w:eastAsiaTheme="minorHAnsi" w:hAnsiTheme="minorHAnsi" w:hint="eastAsia"/>
          <w:spacing w:val="1"/>
          <w:kern w:val="0"/>
          <w:sz w:val="24"/>
        </w:rPr>
        <w:t>值所得）下的振荡频率，起振所需</w:t>
      </w:r>
      <w:r w:rsidR="00D16F26">
        <w:rPr>
          <w:rFonts w:asciiTheme="minorHAnsi" w:eastAsiaTheme="minorHAnsi" w:hAnsiTheme="minorHAnsi"/>
          <w:spacing w:val="1"/>
          <w:kern w:val="0"/>
          <w:sz w:val="24"/>
        </w:rPr>
        <w:t>V</w:t>
      </w:r>
      <w:r w:rsidR="00D16F26" w:rsidRPr="00D16F26">
        <w:rPr>
          <w:rFonts w:asciiTheme="minorHAnsi" w:eastAsiaTheme="minorHAnsi" w:hAnsiTheme="minorHAnsi"/>
          <w:spacing w:val="1"/>
          <w:kern w:val="0"/>
          <w:sz w:val="24"/>
          <w:vertAlign w:val="subscript"/>
        </w:rPr>
        <w:t>EQ</w:t>
      </w:r>
      <w:bookmarkEnd w:id="1"/>
      <w:r w:rsidR="00D16F26">
        <w:rPr>
          <w:rFonts w:asciiTheme="minorHAnsi" w:eastAsiaTheme="minorHAnsi" w:hAnsiTheme="minorHAnsi" w:hint="eastAsia"/>
          <w:spacing w:val="1"/>
          <w:kern w:val="0"/>
          <w:sz w:val="24"/>
        </w:rPr>
        <w:t>，记录表格如表4</w:t>
      </w:r>
      <w:r w:rsidR="00D16F26">
        <w:rPr>
          <w:rFonts w:asciiTheme="minorHAnsi" w:eastAsiaTheme="minorHAnsi" w:hAnsiTheme="minorHAnsi"/>
          <w:spacing w:val="1"/>
          <w:kern w:val="0"/>
          <w:sz w:val="24"/>
        </w:rPr>
        <w:t>.2</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C57515" w14:paraId="7AB633F7" w14:textId="77777777" w:rsidTr="00C57515">
        <w:tc>
          <w:tcPr>
            <w:tcW w:w="1185" w:type="dxa"/>
          </w:tcPr>
          <w:p w14:paraId="1AA61A87" w14:textId="22C0B879"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bookmarkStart w:id="2" w:name="_Hlk26291792"/>
            <w:r>
              <w:rPr>
                <w:rFonts w:asciiTheme="minorHAnsi" w:eastAsiaTheme="minorHAnsi" w:hAnsiTheme="minorHAnsi" w:hint="eastAsia"/>
                <w:spacing w:val="1"/>
                <w:sz w:val="24"/>
              </w:rPr>
              <w:t>C</w:t>
            </w:r>
            <w:r w:rsidRPr="00C57515">
              <w:rPr>
                <w:rFonts w:asciiTheme="minorHAnsi" w:eastAsiaTheme="minorHAnsi" w:hAnsiTheme="minorHAnsi"/>
                <w:spacing w:val="1"/>
                <w:sz w:val="24"/>
                <w:vertAlign w:val="subscript"/>
              </w:rPr>
              <w:t>11</w:t>
            </w:r>
            <w:r>
              <w:rPr>
                <w:rFonts w:asciiTheme="minorHAnsi" w:eastAsiaTheme="minorHAnsi" w:hAnsiTheme="minorHAnsi"/>
                <w:spacing w:val="1"/>
                <w:sz w:val="24"/>
              </w:rPr>
              <w:t>/pF</w:t>
            </w:r>
          </w:p>
        </w:tc>
        <w:tc>
          <w:tcPr>
            <w:tcW w:w="1185" w:type="dxa"/>
          </w:tcPr>
          <w:p w14:paraId="7154701A"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4F5D8516"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51C78FB5"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6FE0F01D"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23686ED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786FF927"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0B1107DD" w14:textId="77777777" w:rsidTr="00C57515">
        <w:tc>
          <w:tcPr>
            <w:tcW w:w="1185" w:type="dxa"/>
          </w:tcPr>
          <w:p w14:paraId="3AF49307" w14:textId="2E47462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r>
              <w:rPr>
                <w:rFonts w:asciiTheme="minorHAnsi" w:eastAsiaTheme="minorHAnsi" w:hAnsiTheme="minorHAnsi" w:hint="eastAsia"/>
                <w:spacing w:val="1"/>
                <w:sz w:val="24"/>
              </w:rPr>
              <w:t>C</w:t>
            </w:r>
            <w:r w:rsidRPr="00C57515">
              <w:rPr>
                <w:rFonts w:asciiTheme="minorHAnsi" w:eastAsiaTheme="minorHAnsi" w:hAnsiTheme="minorHAnsi"/>
                <w:spacing w:val="1"/>
                <w:sz w:val="24"/>
                <w:vertAlign w:val="subscript"/>
              </w:rPr>
              <w:t>22</w:t>
            </w:r>
            <w:r>
              <w:rPr>
                <w:rFonts w:asciiTheme="minorHAnsi" w:eastAsiaTheme="minorHAnsi" w:hAnsiTheme="minorHAnsi"/>
                <w:spacing w:val="1"/>
                <w:sz w:val="24"/>
              </w:rPr>
              <w:t>/pF</w:t>
            </w:r>
          </w:p>
        </w:tc>
        <w:tc>
          <w:tcPr>
            <w:tcW w:w="1185" w:type="dxa"/>
          </w:tcPr>
          <w:p w14:paraId="53B9369A"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0370A198"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12F3EA1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26710E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6FF2988"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75E91D2C"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51E968F1" w14:textId="77777777" w:rsidTr="00C57515">
        <w:tc>
          <w:tcPr>
            <w:tcW w:w="1185" w:type="dxa"/>
          </w:tcPr>
          <w:p w14:paraId="27676BE6" w14:textId="1DB97202" w:rsidR="00C57515" w:rsidRP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1"/>
                <w:szCs w:val="21"/>
              </w:rPr>
            </w:pPr>
            <w:r w:rsidRPr="00C57515">
              <w:rPr>
                <w:rFonts w:asciiTheme="minorHAnsi" w:eastAsiaTheme="minorHAnsi" w:hAnsiTheme="minorHAnsi" w:hint="eastAsia"/>
                <w:spacing w:val="1"/>
                <w:sz w:val="21"/>
                <w:szCs w:val="21"/>
              </w:rPr>
              <w:t>反馈系数F</w:t>
            </w:r>
          </w:p>
        </w:tc>
        <w:tc>
          <w:tcPr>
            <w:tcW w:w="1185" w:type="dxa"/>
          </w:tcPr>
          <w:p w14:paraId="45A31C63"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1D84E6E5"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0E9AAC5F"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5ED36F6F"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7066D4A1"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33F8267D"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53E785F6" w14:textId="77777777" w:rsidTr="00C57515">
        <w:tc>
          <w:tcPr>
            <w:tcW w:w="1185" w:type="dxa"/>
          </w:tcPr>
          <w:p w14:paraId="026BD619" w14:textId="0D5F7F14" w:rsidR="00C57515" w:rsidRP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18"/>
                <w:szCs w:val="18"/>
              </w:rPr>
            </w:pPr>
            <w:r w:rsidRPr="00C57515">
              <w:rPr>
                <w:rFonts w:asciiTheme="minorHAnsi" w:eastAsiaTheme="minorHAnsi" w:hAnsiTheme="minorHAnsi" w:hint="eastAsia"/>
                <w:spacing w:val="1"/>
                <w:sz w:val="18"/>
                <w:szCs w:val="18"/>
              </w:rPr>
              <w:t>起振所需V</w:t>
            </w:r>
            <w:r w:rsidRPr="00C57515">
              <w:rPr>
                <w:rFonts w:asciiTheme="minorHAnsi" w:eastAsiaTheme="minorHAnsi" w:hAnsiTheme="minorHAnsi"/>
                <w:spacing w:val="1"/>
                <w:sz w:val="18"/>
                <w:szCs w:val="18"/>
                <w:vertAlign w:val="subscript"/>
              </w:rPr>
              <w:t>EQ</w:t>
            </w:r>
            <w:r w:rsidRPr="00C57515">
              <w:rPr>
                <w:rFonts w:asciiTheme="minorHAnsi" w:eastAsiaTheme="minorHAnsi" w:hAnsiTheme="minorHAnsi" w:hint="eastAsia"/>
                <w:spacing w:val="1"/>
                <w:sz w:val="18"/>
                <w:szCs w:val="18"/>
              </w:rPr>
              <w:t>/</w:t>
            </w:r>
            <w:r w:rsidRPr="00C57515">
              <w:rPr>
                <w:rFonts w:asciiTheme="minorHAnsi" w:eastAsiaTheme="minorHAnsi" w:hAnsiTheme="minorHAnsi"/>
                <w:spacing w:val="1"/>
                <w:sz w:val="18"/>
                <w:szCs w:val="18"/>
              </w:rPr>
              <w:t>V</w:t>
            </w:r>
          </w:p>
        </w:tc>
        <w:tc>
          <w:tcPr>
            <w:tcW w:w="1185" w:type="dxa"/>
          </w:tcPr>
          <w:p w14:paraId="7E0129D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0DADFB44"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668D1D11"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4EA10C5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13622B9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382DE644"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2721A0E4" w14:textId="77777777" w:rsidTr="00C57515">
        <w:tc>
          <w:tcPr>
            <w:tcW w:w="1185" w:type="dxa"/>
          </w:tcPr>
          <w:p w14:paraId="740AFE3D" w14:textId="09933CF5"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r>
              <w:rPr>
                <w:rFonts w:asciiTheme="minorHAnsi" w:eastAsiaTheme="minorHAnsi" w:hAnsiTheme="minorHAnsi" w:hint="eastAsia"/>
                <w:spacing w:val="1"/>
                <w:sz w:val="24"/>
              </w:rPr>
              <w:t>I</w:t>
            </w:r>
            <w:r w:rsidRPr="00C57515">
              <w:rPr>
                <w:rFonts w:asciiTheme="minorHAnsi" w:eastAsiaTheme="minorHAnsi" w:hAnsiTheme="minorHAnsi"/>
                <w:spacing w:val="1"/>
                <w:sz w:val="24"/>
                <w:vertAlign w:val="subscript"/>
              </w:rPr>
              <w:t>EQ</w:t>
            </w:r>
            <w:r>
              <w:rPr>
                <w:rFonts w:asciiTheme="minorHAnsi" w:eastAsiaTheme="minorHAnsi" w:hAnsiTheme="minorHAnsi" w:hint="eastAsia"/>
                <w:spacing w:val="1"/>
                <w:sz w:val="24"/>
              </w:rPr>
              <w:t>/mA</w:t>
            </w:r>
          </w:p>
        </w:tc>
        <w:tc>
          <w:tcPr>
            <w:tcW w:w="1185" w:type="dxa"/>
          </w:tcPr>
          <w:p w14:paraId="64C85C2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75831C1A"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41DA018A"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6379DAC8"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54CB07B7"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0BF3E84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6334A330" w14:textId="77777777" w:rsidTr="00C57515">
        <w:tc>
          <w:tcPr>
            <w:tcW w:w="1185" w:type="dxa"/>
          </w:tcPr>
          <w:p w14:paraId="502602CD" w14:textId="1B2EA58D" w:rsidR="00C57515" w:rsidRP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18"/>
                <w:szCs w:val="18"/>
              </w:rPr>
            </w:pPr>
            <w:r w:rsidRPr="00C57515">
              <w:rPr>
                <w:rFonts w:asciiTheme="minorHAnsi" w:eastAsiaTheme="minorHAnsi" w:hAnsiTheme="minorHAnsi" w:hint="eastAsia"/>
                <w:spacing w:val="1"/>
                <w:sz w:val="18"/>
                <w:szCs w:val="18"/>
              </w:rPr>
              <w:t>振荡频率/</w:t>
            </w:r>
            <w:r w:rsidRPr="00C57515">
              <w:rPr>
                <w:rFonts w:asciiTheme="minorHAnsi" w:eastAsiaTheme="minorHAnsi" w:hAnsiTheme="minorHAnsi"/>
                <w:spacing w:val="1"/>
                <w:sz w:val="18"/>
                <w:szCs w:val="18"/>
              </w:rPr>
              <w:t>MHz</w:t>
            </w:r>
          </w:p>
        </w:tc>
        <w:tc>
          <w:tcPr>
            <w:tcW w:w="1185" w:type="dxa"/>
          </w:tcPr>
          <w:p w14:paraId="5D46403F"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6B1B9F8E"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1DC4EF4B"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271CC885"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1645599B"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7D8B4720"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r w:rsidR="00C57515" w14:paraId="11C12236" w14:textId="77777777" w:rsidTr="00C57515">
        <w:tc>
          <w:tcPr>
            <w:tcW w:w="1185" w:type="dxa"/>
          </w:tcPr>
          <w:p w14:paraId="75655F59" w14:textId="1A2C90D2"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r>
              <w:rPr>
                <w:rFonts w:asciiTheme="minorHAnsi" w:eastAsiaTheme="minorHAnsi" w:hAnsiTheme="minorHAnsi" w:hint="eastAsia"/>
                <w:spacing w:val="1"/>
                <w:sz w:val="24"/>
              </w:rPr>
              <w:t>能否起振</w:t>
            </w:r>
          </w:p>
        </w:tc>
        <w:tc>
          <w:tcPr>
            <w:tcW w:w="1185" w:type="dxa"/>
          </w:tcPr>
          <w:p w14:paraId="4D07BD49"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CF57F59"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1234D67"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25D3A9E"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5" w:type="dxa"/>
          </w:tcPr>
          <w:p w14:paraId="3D9E7CD7"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c>
          <w:tcPr>
            <w:tcW w:w="1186" w:type="dxa"/>
          </w:tcPr>
          <w:p w14:paraId="04281BDA" w14:textId="77777777" w:rsidR="00C57515" w:rsidRDefault="00C57515" w:rsidP="00C57515">
            <w:pPr>
              <w:autoSpaceDE w:val="0"/>
              <w:autoSpaceDN w:val="0"/>
              <w:adjustRightInd w:val="0"/>
              <w:snapToGrid w:val="0"/>
              <w:spacing w:line="360" w:lineRule="auto"/>
              <w:jc w:val="center"/>
              <w:rPr>
                <w:rFonts w:asciiTheme="minorHAnsi" w:eastAsiaTheme="minorHAnsi" w:hAnsiTheme="minorHAnsi"/>
                <w:spacing w:val="1"/>
                <w:sz w:val="24"/>
              </w:rPr>
            </w:pPr>
          </w:p>
        </w:tc>
      </w:tr>
    </w:tbl>
    <w:p w14:paraId="486F2123" w14:textId="64AE0621" w:rsidR="00C80C5A" w:rsidRPr="00C57515" w:rsidRDefault="00C57515" w:rsidP="00C57515">
      <w:pPr>
        <w:autoSpaceDE w:val="0"/>
        <w:autoSpaceDN w:val="0"/>
        <w:adjustRightInd w:val="0"/>
        <w:snapToGrid w:val="0"/>
        <w:spacing w:line="360" w:lineRule="auto"/>
        <w:jc w:val="center"/>
        <w:rPr>
          <w:rFonts w:asciiTheme="minorHAnsi" w:eastAsiaTheme="minorHAnsi" w:hAnsiTheme="minorHAnsi"/>
          <w:spacing w:val="1"/>
          <w:kern w:val="0"/>
          <w:szCs w:val="21"/>
        </w:rPr>
      </w:pPr>
      <w:r w:rsidRPr="00C57515">
        <w:rPr>
          <w:rFonts w:asciiTheme="minorHAnsi" w:eastAsiaTheme="minorHAnsi" w:hAnsiTheme="minorHAnsi" w:hint="eastAsia"/>
          <w:spacing w:val="1"/>
          <w:kern w:val="0"/>
          <w:szCs w:val="21"/>
        </w:rPr>
        <w:t>表4</w:t>
      </w:r>
      <w:r w:rsidRPr="00C57515">
        <w:rPr>
          <w:rFonts w:asciiTheme="minorHAnsi" w:eastAsiaTheme="minorHAnsi" w:hAnsiTheme="minorHAnsi"/>
          <w:spacing w:val="1"/>
          <w:kern w:val="0"/>
          <w:szCs w:val="21"/>
        </w:rPr>
        <w:t>.2</w:t>
      </w:r>
      <w:r w:rsidRPr="00C57515">
        <w:rPr>
          <w:rFonts w:asciiTheme="minorHAnsi" w:eastAsiaTheme="minorHAnsi" w:hAnsiTheme="minorHAnsi" w:hint="eastAsia"/>
          <w:spacing w:val="1"/>
          <w:kern w:val="0"/>
          <w:szCs w:val="21"/>
        </w:rPr>
        <w:t>不同反馈系数下的振荡参数</w:t>
      </w:r>
    </w:p>
    <w:bookmarkEnd w:id="2"/>
    <w:p w14:paraId="67310F1F" w14:textId="434C5328" w:rsidR="007B40A5" w:rsidRDefault="00C80C5A" w:rsidP="00C80C5A">
      <w:pPr>
        <w:autoSpaceDE w:val="0"/>
        <w:autoSpaceDN w:val="0"/>
        <w:adjustRightInd w:val="0"/>
        <w:snapToGrid w:val="0"/>
        <w:spacing w:line="360" w:lineRule="auto"/>
        <w:rPr>
          <w:rFonts w:asciiTheme="minorHAnsi" w:eastAsiaTheme="minorHAnsi" w:hAnsiTheme="minorHAnsi"/>
          <w:spacing w:val="1"/>
          <w:kern w:val="0"/>
          <w:sz w:val="24"/>
        </w:rPr>
      </w:pPr>
      <w:r w:rsidRPr="00471868">
        <w:rPr>
          <w:rFonts w:asciiTheme="minorHAnsi" w:eastAsiaTheme="minorHAnsi" w:hAnsiTheme="minorHAnsi" w:hint="eastAsia"/>
          <w:spacing w:val="1"/>
          <w:kern w:val="0"/>
          <w:sz w:val="24"/>
        </w:rPr>
        <w:lastRenderedPageBreak/>
        <w:t>（4）</w:t>
      </w:r>
      <w:bookmarkStart w:id="3" w:name="_Hlk26292281"/>
      <w:r w:rsidR="007B40A5">
        <w:rPr>
          <w:rFonts w:asciiTheme="minorHAnsi" w:eastAsiaTheme="minorHAnsi" w:hAnsiTheme="minorHAnsi" w:hint="eastAsia"/>
          <w:spacing w:val="1"/>
          <w:kern w:val="0"/>
          <w:sz w:val="24"/>
        </w:rPr>
        <w:t>探究</w:t>
      </w:r>
      <w:r w:rsidR="00C57515">
        <w:rPr>
          <w:rFonts w:asciiTheme="minorHAnsi" w:eastAsiaTheme="minorHAnsi" w:hAnsiTheme="minorHAnsi" w:hint="eastAsia"/>
          <w:spacing w:val="1"/>
          <w:kern w:val="0"/>
          <w:sz w:val="24"/>
        </w:rPr>
        <w:t>当C</w:t>
      </w:r>
      <w:r w:rsidR="00C57515" w:rsidRPr="009E7FA9">
        <w:rPr>
          <w:rFonts w:asciiTheme="minorHAnsi" w:eastAsiaTheme="minorHAnsi" w:hAnsiTheme="minorHAnsi"/>
          <w:spacing w:val="1"/>
          <w:kern w:val="0"/>
          <w:sz w:val="24"/>
          <w:vertAlign w:val="subscript"/>
        </w:rPr>
        <w:t>11</w:t>
      </w:r>
      <w:r w:rsidR="00C57515">
        <w:rPr>
          <w:rFonts w:asciiTheme="minorHAnsi" w:eastAsiaTheme="minorHAnsi" w:hAnsiTheme="minorHAnsi" w:hint="eastAsia"/>
          <w:spacing w:val="1"/>
          <w:kern w:val="0"/>
          <w:sz w:val="24"/>
        </w:rPr>
        <w:t>=</w:t>
      </w:r>
      <w:r w:rsidR="00C57515">
        <w:rPr>
          <w:rFonts w:asciiTheme="minorHAnsi" w:eastAsiaTheme="minorHAnsi" w:hAnsiTheme="minorHAnsi"/>
          <w:spacing w:val="1"/>
          <w:kern w:val="0"/>
          <w:sz w:val="24"/>
        </w:rPr>
        <w:t>220pF,C</w:t>
      </w:r>
      <w:r w:rsidR="00C57515" w:rsidRPr="009E7FA9">
        <w:rPr>
          <w:rFonts w:asciiTheme="minorHAnsi" w:eastAsiaTheme="minorHAnsi" w:hAnsiTheme="minorHAnsi"/>
          <w:spacing w:val="1"/>
          <w:kern w:val="0"/>
          <w:sz w:val="24"/>
          <w:vertAlign w:val="subscript"/>
        </w:rPr>
        <w:t>22</w:t>
      </w:r>
      <w:r w:rsidR="00C57515">
        <w:rPr>
          <w:rFonts w:asciiTheme="minorHAnsi" w:eastAsiaTheme="minorHAnsi" w:hAnsiTheme="minorHAnsi" w:hint="eastAsia"/>
          <w:spacing w:val="1"/>
          <w:kern w:val="0"/>
          <w:sz w:val="24"/>
        </w:rPr>
        <w:t>＝</w:t>
      </w:r>
      <w:r w:rsidR="007B40A5">
        <w:rPr>
          <w:rFonts w:asciiTheme="minorHAnsi" w:eastAsiaTheme="minorHAnsi" w:hAnsiTheme="minorHAnsi" w:hint="eastAsia"/>
          <w:spacing w:val="1"/>
          <w:kern w:val="0"/>
          <w:sz w:val="24"/>
        </w:rPr>
        <w:t>4</w:t>
      </w:r>
      <w:r w:rsidR="007B40A5">
        <w:rPr>
          <w:rFonts w:asciiTheme="minorHAnsi" w:eastAsiaTheme="minorHAnsi" w:hAnsiTheme="minorHAnsi"/>
          <w:spacing w:val="1"/>
          <w:kern w:val="0"/>
          <w:sz w:val="24"/>
        </w:rPr>
        <w:t>70pF</w:t>
      </w:r>
      <w:r w:rsidR="007B40A5">
        <w:rPr>
          <w:rFonts w:asciiTheme="minorHAnsi" w:eastAsiaTheme="minorHAnsi" w:hAnsiTheme="minorHAnsi" w:hint="eastAsia"/>
          <w:spacing w:val="1"/>
          <w:kern w:val="0"/>
          <w:sz w:val="24"/>
        </w:rPr>
        <w:t>时容阻负载对振荡频率和振荡幅度的影响，记录表格如表4</w:t>
      </w:r>
      <w:r w:rsidR="007B40A5">
        <w:rPr>
          <w:rFonts w:asciiTheme="minorHAnsi" w:eastAsiaTheme="minorHAnsi" w:hAnsiTheme="minorHAnsi"/>
          <w:spacing w:val="1"/>
          <w:kern w:val="0"/>
          <w:sz w:val="24"/>
        </w:rPr>
        <w:t>.3</w:t>
      </w:r>
      <w:r w:rsidR="007B40A5">
        <w:rPr>
          <w:rFonts w:asciiTheme="minorHAnsi" w:eastAsiaTheme="minorHAnsi" w:hAnsiTheme="minorHAnsi" w:hint="eastAsia"/>
          <w:spacing w:val="1"/>
          <w:kern w:val="0"/>
          <w:sz w:val="24"/>
        </w:rPr>
        <w:t>，表4</w:t>
      </w:r>
      <w:r w:rsidR="007B40A5">
        <w:rPr>
          <w:rFonts w:asciiTheme="minorHAnsi" w:eastAsiaTheme="minorHAnsi" w:hAnsiTheme="minorHAnsi"/>
          <w:spacing w:val="1"/>
          <w:kern w:val="0"/>
          <w:sz w:val="24"/>
        </w:rPr>
        <w:t>.4</w:t>
      </w:r>
      <w:r w:rsidR="007B40A5">
        <w:rPr>
          <w:rFonts w:asciiTheme="minorHAnsi" w:eastAsiaTheme="minorHAnsi" w:hAnsiTheme="minorHAnsi" w:hint="eastAsia"/>
          <w:spacing w:val="1"/>
          <w:kern w:val="0"/>
          <w:sz w:val="24"/>
        </w:rPr>
        <w:t>（此时V</w:t>
      </w:r>
      <w:r w:rsidR="007B40A5" w:rsidRPr="009E7FA9">
        <w:rPr>
          <w:rFonts w:asciiTheme="minorHAnsi" w:eastAsiaTheme="minorHAnsi" w:hAnsiTheme="minorHAnsi"/>
          <w:spacing w:val="1"/>
          <w:kern w:val="0"/>
          <w:sz w:val="24"/>
          <w:vertAlign w:val="subscript"/>
        </w:rPr>
        <w:t>EQ</w:t>
      </w:r>
      <w:r w:rsidR="007B40A5">
        <w:rPr>
          <w:rFonts w:asciiTheme="minorHAnsi" w:eastAsiaTheme="minorHAnsi" w:hAnsiTheme="minorHAnsi" w:hint="eastAsia"/>
          <w:spacing w:val="1"/>
          <w:kern w:val="0"/>
          <w:sz w:val="24"/>
        </w:rPr>
        <w:t xml:space="preserve">＝ </w:t>
      </w:r>
      <w:r w:rsidR="007B40A5">
        <w:rPr>
          <w:rFonts w:asciiTheme="minorHAnsi" w:eastAsiaTheme="minorHAnsi" w:hAnsiTheme="minorHAnsi"/>
          <w:spacing w:val="1"/>
          <w:kern w:val="0"/>
          <w:sz w:val="24"/>
        </w:rPr>
        <w:t xml:space="preserve"> V</w:t>
      </w:r>
      <w:r w:rsidR="007B40A5">
        <w:rPr>
          <w:rFonts w:asciiTheme="minorHAnsi" w:eastAsiaTheme="minorHAnsi" w:hAnsiTheme="minorHAnsi" w:hint="eastAsia"/>
          <w:spacing w:val="1"/>
          <w:kern w:val="0"/>
          <w:sz w:val="24"/>
        </w:rPr>
        <w:t>）</w:t>
      </w:r>
    </w:p>
    <w:tbl>
      <w:tblPr>
        <w:tblStyle w:val="a8"/>
        <w:tblW w:w="0" w:type="auto"/>
        <w:tblLook w:val="04A0" w:firstRow="1" w:lastRow="0" w:firstColumn="1" w:lastColumn="0" w:noHBand="0" w:noVBand="1"/>
      </w:tblPr>
      <w:tblGrid>
        <w:gridCol w:w="2074"/>
        <w:gridCol w:w="2074"/>
        <w:gridCol w:w="2074"/>
        <w:gridCol w:w="2074"/>
      </w:tblGrid>
      <w:tr w:rsidR="007B40A5" w14:paraId="560C4A38" w14:textId="77777777" w:rsidTr="007B40A5">
        <w:tc>
          <w:tcPr>
            <w:tcW w:w="2074" w:type="dxa"/>
            <w:tcBorders>
              <w:tl2br w:val="single" w:sz="4" w:space="0" w:color="auto"/>
            </w:tcBorders>
          </w:tcPr>
          <w:p w14:paraId="2B01865C" w14:textId="671D16E0"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 xml:space="preserve"> </w:t>
            </w:r>
            <w:r>
              <w:rPr>
                <w:rFonts w:asciiTheme="minorHAnsi" w:eastAsiaTheme="minorHAnsi" w:hAnsiTheme="minorHAnsi"/>
                <w:spacing w:val="1"/>
                <w:sz w:val="24"/>
              </w:rPr>
              <w:t xml:space="preserve">     </w:t>
            </w:r>
            <w:r>
              <w:rPr>
                <w:rFonts w:asciiTheme="minorHAnsi" w:eastAsiaTheme="minorHAnsi" w:hAnsiTheme="minorHAnsi" w:hint="eastAsia"/>
                <w:spacing w:val="1"/>
                <w:sz w:val="24"/>
              </w:rPr>
              <w:t>阻值/kΩ</w:t>
            </w:r>
          </w:p>
          <w:p w14:paraId="7D04FDCE" w14:textId="6FCA1D6D"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振荡参数</w:t>
            </w:r>
          </w:p>
        </w:tc>
        <w:tc>
          <w:tcPr>
            <w:tcW w:w="2074" w:type="dxa"/>
          </w:tcPr>
          <w:p w14:paraId="4389C0D8"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16B805CC"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2CC32918"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r>
      <w:tr w:rsidR="007B40A5" w14:paraId="123342CA" w14:textId="77777777" w:rsidTr="007B40A5">
        <w:tc>
          <w:tcPr>
            <w:tcW w:w="2074" w:type="dxa"/>
          </w:tcPr>
          <w:p w14:paraId="308831A4" w14:textId="1B3E7809"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振荡频率/</w:t>
            </w:r>
            <w:r>
              <w:rPr>
                <w:rFonts w:asciiTheme="minorHAnsi" w:eastAsiaTheme="minorHAnsi" w:hAnsiTheme="minorHAnsi"/>
                <w:spacing w:val="1"/>
                <w:sz w:val="24"/>
              </w:rPr>
              <w:t>MH</w:t>
            </w:r>
            <w:r>
              <w:rPr>
                <w:rFonts w:asciiTheme="minorHAnsi" w:eastAsiaTheme="minorHAnsi" w:hAnsiTheme="minorHAnsi" w:hint="eastAsia"/>
                <w:spacing w:val="1"/>
                <w:sz w:val="24"/>
              </w:rPr>
              <w:t>z</w:t>
            </w:r>
          </w:p>
        </w:tc>
        <w:tc>
          <w:tcPr>
            <w:tcW w:w="2074" w:type="dxa"/>
          </w:tcPr>
          <w:p w14:paraId="73E53E9C"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3C9FE54D"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5D2C93E9"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r>
      <w:tr w:rsidR="007B40A5" w14:paraId="492D8EB4" w14:textId="77777777" w:rsidTr="007B40A5">
        <w:tc>
          <w:tcPr>
            <w:tcW w:w="2074" w:type="dxa"/>
          </w:tcPr>
          <w:p w14:paraId="5395FD7F" w14:textId="1C90677E" w:rsidR="007B40A5" w:rsidRDefault="009E7FA9"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振荡幅度/mV</w:t>
            </w:r>
          </w:p>
        </w:tc>
        <w:tc>
          <w:tcPr>
            <w:tcW w:w="2074" w:type="dxa"/>
          </w:tcPr>
          <w:p w14:paraId="3C2AE13B"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540F6415"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6D7F56B0" w14:textId="77777777" w:rsidR="007B40A5" w:rsidRDefault="007B40A5" w:rsidP="00C80C5A">
            <w:pPr>
              <w:autoSpaceDE w:val="0"/>
              <w:autoSpaceDN w:val="0"/>
              <w:adjustRightInd w:val="0"/>
              <w:snapToGrid w:val="0"/>
              <w:spacing w:line="360" w:lineRule="auto"/>
              <w:rPr>
                <w:rFonts w:asciiTheme="minorHAnsi" w:eastAsiaTheme="minorHAnsi" w:hAnsiTheme="minorHAnsi"/>
                <w:spacing w:val="1"/>
                <w:sz w:val="24"/>
              </w:rPr>
            </w:pPr>
          </w:p>
        </w:tc>
      </w:tr>
    </w:tbl>
    <w:p w14:paraId="621F0836" w14:textId="7147CCC7" w:rsidR="007B40A5" w:rsidRDefault="009E7FA9" w:rsidP="009E7FA9">
      <w:pPr>
        <w:autoSpaceDE w:val="0"/>
        <w:autoSpaceDN w:val="0"/>
        <w:adjustRightInd w:val="0"/>
        <w:snapToGrid w:val="0"/>
        <w:spacing w:line="360" w:lineRule="auto"/>
        <w:jc w:val="center"/>
        <w:rPr>
          <w:rFonts w:asciiTheme="minorHAnsi" w:eastAsiaTheme="minorHAnsi" w:hAnsiTheme="minorHAnsi"/>
          <w:spacing w:val="1"/>
          <w:kern w:val="0"/>
          <w:szCs w:val="21"/>
        </w:rPr>
      </w:pPr>
      <w:r w:rsidRPr="009E7FA9">
        <w:rPr>
          <w:rFonts w:asciiTheme="minorHAnsi" w:eastAsiaTheme="minorHAnsi" w:hAnsiTheme="minorHAnsi" w:hint="eastAsia"/>
          <w:spacing w:val="1"/>
          <w:kern w:val="0"/>
          <w:szCs w:val="21"/>
        </w:rPr>
        <w:t>表4</w:t>
      </w:r>
      <w:r w:rsidRPr="009E7FA9">
        <w:rPr>
          <w:rFonts w:asciiTheme="minorHAnsi" w:eastAsiaTheme="minorHAnsi" w:hAnsiTheme="minorHAnsi"/>
          <w:spacing w:val="1"/>
          <w:kern w:val="0"/>
          <w:szCs w:val="21"/>
        </w:rPr>
        <w:t>.3</w:t>
      </w:r>
      <w:r w:rsidRPr="009E7FA9">
        <w:rPr>
          <w:rFonts w:asciiTheme="minorHAnsi" w:eastAsiaTheme="minorHAnsi" w:hAnsiTheme="minorHAnsi" w:hint="eastAsia"/>
          <w:spacing w:val="1"/>
          <w:kern w:val="0"/>
          <w:szCs w:val="21"/>
        </w:rPr>
        <w:t>阻性负载对</w:t>
      </w:r>
      <w:r w:rsidR="00E616A5">
        <w:rPr>
          <w:rFonts w:asciiTheme="minorHAnsi" w:eastAsiaTheme="minorHAnsi" w:hAnsiTheme="minorHAnsi" w:hint="eastAsia"/>
          <w:spacing w:val="1"/>
          <w:kern w:val="0"/>
          <w:szCs w:val="21"/>
        </w:rPr>
        <w:t>振</w:t>
      </w:r>
      <w:bookmarkStart w:id="4" w:name="_GoBack"/>
      <w:bookmarkEnd w:id="4"/>
      <w:r w:rsidRPr="009E7FA9">
        <w:rPr>
          <w:rFonts w:asciiTheme="minorHAnsi" w:eastAsiaTheme="minorHAnsi" w:hAnsiTheme="minorHAnsi" w:hint="eastAsia"/>
          <w:spacing w:val="1"/>
          <w:kern w:val="0"/>
          <w:szCs w:val="21"/>
        </w:rPr>
        <w:t>荡参数影响</w:t>
      </w:r>
    </w:p>
    <w:tbl>
      <w:tblPr>
        <w:tblStyle w:val="a8"/>
        <w:tblW w:w="0" w:type="auto"/>
        <w:tblLook w:val="04A0" w:firstRow="1" w:lastRow="0" w:firstColumn="1" w:lastColumn="0" w:noHBand="0" w:noVBand="1"/>
      </w:tblPr>
      <w:tblGrid>
        <w:gridCol w:w="2074"/>
        <w:gridCol w:w="2074"/>
        <w:gridCol w:w="2074"/>
        <w:gridCol w:w="2074"/>
      </w:tblGrid>
      <w:tr w:rsidR="009E7FA9" w14:paraId="378BBFC6" w14:textId="77777777" w:rsidTr="00A332FF">
        <w:tc>
          <w:tcPr>
            <w:tcW w:w="2074" w:type="dxa"/>
            <w:tcBorders>
              <w:tl2br w:val="single" w:sz="4" w:space="0" w:color="auto"/>
            </w:tcBorders>
          </w:tcPr>
          <w:p w14:paraId="7264F660" w14:textId="0F169CB2"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 xml:space="preserve"> </w:t>
            </w:r>
            <w:r>
              <w:rPr>
                <w:rFonts w:asciiTheme="minorHAnsi" w:eastAsiaTheme="minorHAnsi" w:hAnsiTheme="minorHAnsi"/>
                <w:spacing w:val="1"/>
                <w:sz w:val="24"/>
              </w:rPr>
              <w:t xml:space="preserve">   </w:t>
            </w:r>
            <w:r>
              <w:rPr>
                <w:rFonts w:asciiTheme="minorHAnsi" w:eastAsiaTheme="minorHAnsi" w:hAnsiTheme="minorHAnsi" w:hint="eastAsia"/>
                <w:spacing w:val="1"/>
                <w:sz w:val="24"/>
              </w:rPr>
              <w:t>容值/p</w:t>
            </w:r>
            <w:r>
              <w:rPr>
                <w:rFonts w:asciiTheme="minorHAnsi" w:eastAsiaTheme="minorHAnsi" w:hAnsiTheme="minorHAnsi"/>
                <w:spacing w:val="1"/>
                <w:sz w:val="24"/>
              </w:rPr>
              <w:t>F</w:t>
            </w:r>
          </w:p>
          <w:p w14:paraId="264CC534"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振荡参数</w:t>
            </w:r>
          </w:p>
        </w:tc>
        <w:tc>
          <w:tcPr>
            <w:tcW w:w="2074" w:type="dxa"/>
          </w:tcPr>
          <w:p w14:paraId="6A361DE6"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392601BB"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021D4279"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r>
      <w:tr w:rsidR="009E7FA9" w14:paraId="7B9A1191" w14:textId="77777777" w:rsidTr="00A332FF">
        <w:tc>
          <w:tcPr>
            <w:tcW w:w="2074" w:type="dxa"/>
          </w:tcPr>
          <w:p w14:paraId="0748E208"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振荡频率/</w:t>
            </w:r>
            <w:r>
              <w:rPr>
                <w:rFonts w:asciiTheme="minorHAnsi" w:eastAsiaTheme="minorHAnsi" w:hAnsiTheme="minorHAnsi"/>
                <w:spacing w:val="1"/>
                <w:sz w:val="24"/>
              </w:rPr>
              <w:t>MH</w:t>
            </w:r>
            <w:r>
              <w:rPr>
                <w:rFonts w:asciiTheme="minorHAnsi" w:eastAsiaTheme="minorHAnsi" w:hAnsiTheme="minorHAnsi" w:hint="eastAsia"/>
                <w:spacing w:val="1"/>
                <w:sz w:val="24"/>
              </w:rPr>
              <w:t>z</w:t>
            </w:r>
          </w:p>
        </w:tc>
        <w:tc>
          <w:tcPr>
            <w:tcW w:w="2074" w:type="dxa"/>
          </w:tcPr>
          <w:p w14:paraId="121401E2"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2498FEB0"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1C6F79A3"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r>
      <w:tr w:rsidR="009E7FA9" w14:paraId="1791F638" w14:textId="77777777" w:rsidTr="00A332FF">
        <w:tc>
          <w:tcPr>
            <w:tcW w:w="2074" w:type="dxa"/>
          </w:tcPr>
          <w:p w14:paraId="60A0E015"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振荡幅度/mV</w:t>
            </w:r>
          </w:p>
        </w:tc>
        <w:tc>
          <w:tcPr>
            <w:tcW w:w="2074" w:type="dxa"/>
          </w:tcPr>
          <w:p w14:paraId="16C181F0"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18A294C7"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c>
          <w:tcPr>
            <w:tcW w:w="2074" w:type="dxa"/>
          </w:tcPr>
          <w:p w14:paraId="30325FCD" w14:textId="77777777" w:rsidR="009E7FA9" w:rsidRDefault="009E7FA9" w:rsidP="00A332FF">
            <w:pPr>
              <w:autoSpaceDE w:val="0"/>
              <w:autoSpaceDN w:val="0"/>
              <w:adjustRightInd w:val="0"/>
              <w:snapToGrid w:val="0"/>
              <w:spacing w:line="360" w:lineRule="auto"/>
              <w:rPr>
                <w:rFonts w:asciiTheme="minorHAnsi" w:eastAsiaTheme="minorHAnsi" w:hAnsiTheme="minorHAnsi"/>
                <w:spacing w:val="1"/>
                <w:sz w:val="24"/>
              </w:rPr>
            </w:pPr>
          </w:p>
        </w:tc>
      </w:tr>
    </w:tbl>
    <w:p w14:paraId="3546F8E1" w14:textId="67F6114C" w:rsidR="009E7FA9" w:rsidRPr="009E7FA9" w:rsidRDefault="009E7FA9" w:rsidP="009E7FA9">
      <w:pPr>
        <w:autoSpaceDE w:val="0"/>
        <w:autoSpaceDN w:val="0"/>
        <w:adjustRightInd w:val="0"/>
        <w:snapToGrid w:val="0"/>
        <w:spacing w:line="360" w:lineRule="auto"/>
        <w:jc w:val="center"/>
        <w:rPr>
          <w:rFonts w:asciiTheme="minorHAnsi" w:eastAsiaTheme="minorHAnsi" w:hAnsiTheme="minorHAnsi"/>
          <w:spacing w:val="1"/>
          <w:kern w:val="0"/>
          <w:szCs w:val="21"/>
        </w:rPr>
      </w:pPr>
      <w:r w:rsidRPr="009E7FA9">
        <w:rPr>
          <w:rFonts w:asciiTheme="minorHAnsi" w:eastAsiaTheme="minorHAnsi" w:hAnsiTheme="minorHAnsi" w:hint="eastAsia"/>
          <w:spacing w:val="1"/>
          <w:kern w:val="0"/>
          <w:szCs w:val="21"/>
        </w:rPr>
        <w:t>表4</w:t>
      </w:r>
      <w:r w:rsidRPr="009E7FA9">
        <w:rPr>
          <w:rFonts w:asciiTheme="minorHAnsi" w:eastAsiaTheme="minorHAnsi" w:hAnsiTheme="minorHAnsi"/>
          <w:spacing w:val="1"/>
          <w:kern w:val="0"/>
          <w:szCs w:val="21"/>
        </w:rPr>
        <w:t>.</w:t>
      </w:r>
      <w:r>
        <w:rPr>
          <w:rFonts w:asciiTheme="minorHAnsi" w:eastAsiaTheme="minorHAnsi" w:hAnsiTheme="minorHAnsi"/>
          <w:spacing w:val="1"/>
          <w:kern w:val="0"/>
          <w:szCs w:val="21"/>
        </w:rPr>
        <w:t>4</w:t>
      </w:r>
      <w:r>
        <w:rPr>
          <w:rFonts w:asciiTheme="minorHAnsi" w:eastAsiaTheme="minorHAnsi" w:hAnsiTheme="minorHAnsi" w:hint="eastAsia"/>
          <w:spacing w:val="1"/>
          <w:kern w:val="0"/>
          <w:szCs w:val="21"/>
        </w:rPr>
        <w:t>容</w:t>
      </w:r>
      <w:r w:rsidRPr="009E7FA9">
        <w:rPr>
          <w:rFonts w:asciiTheme="minorHAnsi" w:eastAsiaTheme="minorHAnsi" w:hAnsiTheme="minorHAnsi" w:hint="eastAsia"/>
          <w:spacing w:val="1"/>
          <w:kern w:val="0"/>
          <w:szCs w:val="21"/>
        </w:rPr>
        <w:t>性负载对</w:t>
      </w:r>
      <w:r w:rsidR="00E616A5">
        <w:rPr>
          <w:rFonts w:asciiTheme="minorHAnsi" w:eastAsiaTheme="minorHAnsi" w:hAnsiTheme="minorHAnsi" w:hint="eastAsia"/>
          <w:spacing w:val="1"/>
          <w:kern w:val="0"/>
          <w:szCs w:val="21"/>
        </w:rPr>
        <w:t>振</w:t>
      </w:r>
      <w:r w:rsidRPr="009E7FA9">
        <w:rPr>
          <w:rFonts w:asciiTheme="minorHAnsi" w:eastAsiaTheme="minorHAnsi" w:hAnsiTheme="minorHAnsi" w:hint="eastAsia"/>
          <w:spacing w:val="1"/>
          <w:kern w:val="0"/>
          <w:szCs w:val="21"/>
        </w:rPr>
        <w:t>荡参数影响</w:t>
      </w:r>
    </w:p>
    <w:bookmarkEnd w:id="3"/>
    <w:p w14:paraId="29C5FB8D" w14:textId="0A0261D8" w:rsidR="00C80C5A" w:rsidRDefault="00C80C5A" w:rsidP="00C80C5A">
      <w:pPr>
        <w:autoSpaceDE w:val="0"/>
        <w:autoSpaceDN w:val="0"/>
        <w:adjustRightInd w:val="0"/>
        <w:snapToGrid w:val="0"/>
        <w:spacing w:line="360" w:lineRule="auto"/>
        <w:rPr>
          <w:rFonts w:asciiTheme="minorHAnsi" w:eastAsiaTheme="minorHAnsi" w:hAnsiTheme="minorHAnsi"/>
          <w:spacing w:val="1"/>
          <w:kern w:val="0"/>
          <w:sz w:val="24"/>
        </w:rPr>
      </w:pPr>
      <w:r w:rsidRPr="00471868">
        <w:rPr>
          <w:rFonts w:asciiTheme="minorHAnsi" w:eastAsiaTheme="minorHAnsi" w:hAnsiTheme="minorHAnsi" w:hint="eastAsia"/>
          <w:spacing w:val="1"/>
          <w:kern w:val="0"/>
          <w:sz w:val="24"/>
        </w:rPr>
        <w:t>（5）</w:t>
      </w:r>
      <w:r w:rsidR="009E7FA9">
        <w:rPr>
          <w:rFonts w:asciiTheme="minorHAnsi" w:eastAsiaTheme="minorHAnsi" w:hAnsiTheme="minorHAnsi" w:hint="eastAsia"/>
          <w:spacing w:val="1"/>
          <w:kern w:val="0"/>
          <w:sz w:val="24"/>
        </w:rPr>
        <w:t>当C</w:t>
      </w:r>
      <w:r w:rsidR="009E7FA9" w:rsidRPr="00D57D5C">
        <w:rPr>
          <w:rFonts w:asciiTheme="minorHAnsi" w:eastAsiaTheme="minorHAnsi" w:hAnsiTheme="minorHAnsi"/>
          <w:spacing w:val="1"/>
          <w:kern w:val="0"/>
          <w:sz w:val="24"/>
          <w:vertAlign w:val="subscript"/>
        </w:rPr>
        <w:t>11</w:t>
      </w:r>
      <w:r w:rsidR="00D57D5C">
        <w:rPr>
          <w:rFonts w:asciiTheme="minorHAnsi" w:eastAsiaTheme="minorHAnsi" w:hAnsiTheme="minorHAnsi" w:hint="eastAsia"/>
          <w:spacing w:val="1"/>
          <w:kern w:val="0"/>
          <w:sz w:val="24"/>
        </w:rPr>
        <w:t>＝2</w:t>
      </w:r>
      <w:r w:rsidR="00D57D5C">
        <w:rPr>
          <w:rFonts w:asciiTheme="minorHAnsi" w:eastAsiaTheme="minorHAnsi" w:hAnsiTheme="minorHAnsi"/>
          <w:spacing w:val="1"/>
          <w:kern w:val="0"/>
          <w:sz w:val="24"/>
        </w:rPr>
        <w:t>20pF,C</w:t>
      </w:r>
      <w:r w:rsidR="00D57D5C" w:rsidRPr="00D57D5C">
        <w:rPr>
          <w:rFonts w:asciiTheme="minorHAnsi" w:eastAsiaTheme="minorHAnsi" w:hAnsiTheme="minorHAnsi"/>
          <w:spacing w:val="1"/>
          <w:kern w:val="0"/>
          <w:sz w:val="24"/>
          <w:vertAlign w:val="subscript"/>
        </w:rPr>
        <w:t>22</w:t>
      </w:r>
      <w:r w:rsidR="00D57D5C">
        <w:rPr>
          <w:rFonts w:asciiTheme="minorHAnsi" w:eastAsiaTheme="minorHAnsi" w:hAnsiTheme="minorHAnsi" w:hint="eastAsia"/>
          <w:spacing w:val="1"/>
          <w:kern w:val="0"/>
          <w:sz w:val="24"/>
        </w:rPr>
        <w:t>＝4</w:t>
      </w:r>
      <w:r w:rsidR="00D57D5C">
        <w:rPr>
          <w:rFonts w:asciiTheme="minorHAnsi" w:eastAsiaTheme="minorHAnsi" w:hAnsiTheme="minorHAnsi"/>
          <w:spacing w:val="1"/>
          <w:kern w:val="0"/>
          <w:sz w:val="24"/>
        </w:rPr>
        <w:t>70pF</w:t>
      </w:r>
      <w:r w:rsidR="00D57D5C">
        <w:rPr>
          <w:rFonts w:asciiTheme="minorHAnsi" w:eastAsiaTheme="minorHAnsi" w:hAnsiTheme="minorHAnsi" w:hint="eastAsia"/>
          <w:spacing w:val="1"/>
          <w:kern w:val="0"/>
          <w:sz w:val="24"/>
        </w:rPr>
        <w:t>，</w:t>
      </w:r>
      <w:r w:rsidR="009E7FA9">
        <w:rPr>
          <w:rFonts w:asciiTheme="minorHAnsi" w:eastAsiaTheme="minorHAnsi" w:hAnsiTheme="minorHAnsi" w:hint="eastAsia"/>
          <w:spacing w:val="1"/>
          <w:kern w:val="0"/>
          <w:sz w:val="24"/>
        </w:rPr>
        <w:t>振荡幅度V</w:t>
      </w:r>
      <w:r w:rsidR="009E7FA9" w:rsidRPr="009E7FA9">
        <w:rPr>
          <w:rFonts w:asciiTheme="minorHAnsi" w:eastAsiaTheme="minorHAnsi" w:hAnsiTheme="minorHAnsi" w:hint="eastAsia"/>
          <w:spacing w:val="1"/>
          <w:kern w:val="0"/>
          <w:sz w:val="24"/>
          <w:vertAlign w:val="subscript"/>
        </w:rPr>
        <w:t>opp</w:t>
      </w:r>
      <w:r w:rsidR="009E7FA9">
        <w:rPr>
          <w:rFonts w:asciiTheme="minorHAnsi" w:eastAsiaTheme="minorHAnsi" w:hAnsiTheme="minorHAnsi" w:hint="eastAsia"/>
          <w:spacing w:val="1"/>
          <w:kern w:val="0"/>
          <w:sz w:val="24"/>
        </w:rPr>
        <w:t>＝（</w:t>
      </w:r>
      <w:r w:rsidR="009E7FA9">
        <w:rPr>
          <w:rFonts w:asciiTheme="minorHAnsi" w:eastAsiaTheme="minorHAnsi" w:hAnsiTheme="minorHAnsi"/>
          <w:spacing w:val="1"/>
          <w:kern w:val="0"/>
          <w:sz w:val="24"/>
        </w:rPr>
        <w:t>0-800</w:t>
      </w:r>
      <w:r w:rsidR="009E7FA9">
        <w:rPr>
          <w:rFonts w:asciiTheme="minorHAnsi" w:eastAsiaTheme="minorHAnsi" w:hAnsiTheme="minorHAnsi" w:hint="eastAsia"/>
          <w:spacing w:val="1"/>
          <w:kern w:val="0"/>
          <w:sz w:val="24"/>
        </w:rPr>
        <w:t>mV）时</w:t>
      </w:r>
      <w:r w:rsidR="00D57D5C">
        <w:rPr>
          <w:rFonts w:asciiTheme="minorHAnsi" w:eastAsiaTheme="minorHAnsi" w:hAnsiTheme="minorHAnsi" w:hint="eastAsia"/>
          <w:spacing w:val="1"/>
          <w:kern w:val="0"/>
          <w:sz w:val="24"/>
        </w:rPr>
        <w:t>，测量静态工作点及电路工作状态，记录表如表4</w:t>
      </w:r>
      <w:r w:rsidR="00D57D5C">
        <w:rPr>
          <w:rFonts w:asciiTheme="minorHAnsi" w:eastAsiaTheme="minorHAnsi" w:hAnsiTheme="minorHAnsi"/>
          <w:spacing w:val="1"/>
          <w:kern w:val="0"/>
          <w:sz w:val="24"/>
        </w:rPr>
        <w:t>.5</w:t>
      </w:r>
    </w:p>
    <w:tbl>
      <w:tblPr>
        <w:tblStyle w:val="a8"/>
        <w:tblW w:w="0" w:type="auto"/>
        <w:tblLook w:val="04A0" w:firstRow="1" w:lastRow="0" w:firstColumn="1" w:lastColumn="0" w:noHBand="0" w:noVBand="1"/>
      </w:tblPr>
      <w:tblGrid>
        <w:gridCol w:w="1030"/>
        <w:gridCol w:w="806"/>
        <w:gridCol w:w="806"/>
        <w:gridCol w:w="806"/>
        <w:gridCol w:w="808"/>
        <w:gridCol w:w="808"/>
        <w:gridCol w:w="808"/>
        <w:gridCol w:w="808"/>
        <w:gridCol w:w="808"/>
        <w:gridCol w:w="808"/>
      </w:tblGrid>
      <w:tr w:rsidR="00D57D5C" w14:paraId="3121EE5B" w14:textId="77777777" w:rsidTr="00D57D5C">
        <w:tc>
          <w:tcPr>
            <w:tcW w:w="1030" w:type="dxa"/>
          </w:tcPr>
          <w:p w14:paraId="534FDE32" w14:textId="3124DE48"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V</w:t>
            </w:r>
            <w:r w:rsidRPr="007951DC">
              <w:rPr>
                <w:rFonts w:asciiTheme="minorHAnsi" w:eastAsiaTheme="minorHAnsi" w:hAnsiTheme="minorHAnsi" w:hint="eastAsia"/>
                <w:spacing w:val="1"/>
                <w:sz w:val="24"/>
                <w:vertAlign w:val="subscript"/>
              </w:rPr>
              <w:t>opp</w:t>
            </w:r>
            <w:r>
              <w:rPr>
                <w:rFonts w:asciiTheme="minorHAnsi" w:eastAsiaTheme="minorHAnsi" w:hAnsiTheme="minorHAnsi"/>
                <w:spacing w:val="1"/>
                <w:sz w:val="24"/>
              </w:rPr>
              <w:t>/V</w:t>
            </w:r>
          </w:p>
        </w:tc>
        <w:tc>
          <w:tcPr>
            <w:tcW w:w="806" w:type="dxa"/>
          </w:tcPr>
          <w:p w14:paraId="3A0BF9A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7875858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4F90BB0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7E62CDEE"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F8328FC"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55C81965"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78832D53"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5B6ED01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45322E2B"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377B7719" w14:textId="77777777" w:rsidTr="00D57D5C">
        <w:tc>
          <w:tcPr>
            <w:tcW w:w="1030" w:type="dxa"/>
          </w:tcPr>
          <w:p w14:paraId="7DC1DE84" w14:textId="6B5BF1C8"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V</w:t>
            </w:r>
            <w:r w:rsidRPr="007951DC">
              <w:rPr>
                <w:rFonts w:asciiTheme="minorHAnsi" w:eastAsiaTheme="minorHAnsi" w:hAnsiTheme="minorHAnsi"/>
                <w:spacing w:val="1"/>
                <w:sz w:val="24"/>
                <w:vertAlign w:val="subscript"/>
              </w:rPr>
              <w:t>CQ</w:t>
            </w:r>
            <w:r>
              <w:rPr>
                <w:rFonts w:asciiTheme="minorHAnsi" w:eastAsiaTheme="minorHAnsi" w:hAnsiTheme="minorHAnsi" w:hint="eastAsia"/>
                <w:spacing w:val="1"/>
                <w:sz w:val="24"/>
              </w:rPr>
              <w:t>/</w:t>
            </w:r>
            <w:r>
              <w:rPr>
                <w:rFonts w:asciiTheme="minorHAnsi" w:eastAsiaTheme="minorHAnsi" w:hAnsiTheme="minorHAnsi"/>
                <w:spacing w:val="1"/>
                <w:sz w:val="24"/>
              </w:rPr>
              <w:t>V</w:t>
            </w:r>
          </w:p>
        </w:tc>
        <w:tc>
          <w:tcPr>
            <w:tcW w:w="806" w:type="dxa"/>
          </w:tcPr>
          <w:p w14:paraId="1182566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50398F5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4B3D32AE"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5CE25E4"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509045CA"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49D2256F"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1DF2DF0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961EE6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D029785"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0C291995" w14:textId="77777777" w:rsidTr="00D57D5C">
        <w:tc>
          <w:tcPr>
            <w:tcW w:w="1030" w:type="dxa"/>
          </w:tcPr>
          <w:p w14:paraId="1694D340" w14:textId="69BC52A9"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V</w:t>
            </w:r>
            <w:r w:rsidRPr="007951DC">
              <w:rPr>
                <w:rFonts w:asciiTheme="minorHAnsi" w:eastAsiaTheme="minorHAnsi" w:hAnsiTheme="minorHAnsi"/>
                <w:spacing w:val="1"/>
                <w:sz w:val="24"/>
                <w:vertAlign w:val="subscript"/>
              </w:rPr>
              <w:t>BQ</w:t>
            </w:r>
            <w:r>
              <w:rPr>
                <w:rFonts w:asciiTheme="minorHAnsi" w:eastAsiaTheme="minorHAnsi" w:hAnsiTheme="minorHAnsi"/>
                <w:spacing w:val="1"/>
                <w:sz w:val="24"/>
              </w:rPr>
              <w:t>/V</w:t>
            </w:r>
          </w:p>
        </w:tc>
        <w:tc>
          <w:tcPr>
            <w:tcW w:w="806" w:type="dxa"/>
          </w:tcPr>
          <w:p w14:paraId="6678F79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49BE742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2A7AED63"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48F1B40C"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7B951C54"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26CB8E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FFE4F75"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1A3B17AB"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6807BEA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2E7D276A" w14:textId="77777777" w:rsidTr="00D57D5C">
        <w:tc>
          <w:tcPr>
            <w:tcW w:w="1030" w:type="dxa"/>
          </w:tcPr>
          <w:p w14:paraId="1FC71C9B" w14:textId="2956AA16"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V</w:t>
            </w:r>
            <w:r w:rsidRPr="007951DC">
              <w:rPr>
                <w:rFonts w:asciiTheme="minorHAnsi" w:eastAsiaTheme="minorHAnsi" w:hAnsiTheme="minorHAnsi"/>
                <w:spacing w:val="1"/>
                <w:sz w:val="24"/>
                <w:vertAlign w:val="subscript"/>
              </w:rPr>
              <w:t>EQ</w:t>
            </w:r>
            <w:r>
              <w:rPr>
                <w:rFonts w:asciiTheme="minorHAnsi" w:eastAsiaTheme="minorHAnsi" w:hAnsiTheme="minorHAnsi"/>
                <w:spacing w:val="1"/>
                <w:sz w:val="24"/>
              </w:rPr>
              <w:t>/V</w:t>
            </w:r>
          </w:p>
        </w:tc>
        <w:tc>
          <w:tcPr>
            <w:tcW w:w="806" w:type="dxa"/>
          </w:tcPr>
          <w:p w14:paraId="34A137FB"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27ED7193"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5B2AE2A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1745063E"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4E0D448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6E09C36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7995B2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14989E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1D3C545D"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67586BAB" w14:textId="77777777" w:rsidTr="00D57D5C">
        <w:tc>
          <w:tcPr>
            <w:tcW w:w="1030" w:type="dxa"/>
          </w:tcPr>
          <w:p w14:paraId="125DC6C2" w14:textId="3B97BAEE"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hint="eastAsia"/>
                <w:spacing w:val="1"/>
                <w:sz w:val="24"/>
              </w:rPr>
              <w:t>I</w:t>
            </w:r>
            <w:r w:rsidRPr="007951DC">
              <w:rPr>
                <w:rFonts w:asciiTheme="minorHAnsi" w:eastAsiaTheme="minorHAnsi" w:hAnsiTheme="minorHAnsi"/>
                <w:spacing w:val="1"/>
                <w:sz w:val="24"/>
                <w:vertAlign w:val="subscript"/>
              </w:rPr>
              <w:t>EQ</w:t>
            </w:r>
            <w:r>
              <w:rPr>
                <w:rFonts w:asciiTheme="minorHAnsi" w:eastAsiaTheme="minorHAnsi" w:hAnsiTheme="minorHAnsi"/>
                <w:spacing w:val="1"/>
                <w:sz w:val="24"/>
              </w:rPr>
              <w:t>/</w:t>
            </w:r>
            <w:r>
              <w:rPr>
                <w:rFonts w:asciiTheme="minorHAnsi" w:eastAsiaTheme="minorHAnsi" w:hAnsiTheme="minorHAnsi" w:hint="eastAsia"/>
                <w:spacing w:val="1"/>
                <w:sz w:val="24"/>
              </w:rPr>
              <w:t>mA</w:t>
            </w:r>
          </w:p>
        </w:tc>
        <w:tc>
          <w:tcPr>
            <w:tcW w:w="806" w:type="dxa"/>
          </w:tcPr>
          <w:p w14:paraId="329EAB43"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0C1CF85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4E6F0022"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136507D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5EACE1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BF16CC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7E5C92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562E158"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D6BB054"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4B683555" w14:textId="77777777" w:rsidTr="00D57D5C">
        <w:tc>
          <w:tcPr>
            <w:tcW w:w="1030" w:type="dxa"/>
          </w:tcPr>
          <w:p w14:paraId="46276134" w14:textId="328349E1"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r>
              <w:rPr>
                <w:rFonts w:asciiTheme="minorHAnsi" w:eastAsiaTheme="minorHAnsi" w:hAnsiTheme="minorHAnsi"/>
                <w:spacing w:val="1"/>
                <w:sz w:val="24"/>
              </w:rPr>
              <w:t>f</w:t>
            </w:r>
            <w:r w:rsidRPr="007951DC">
              <w:rPr>
                <w:rFonts w:asciiTheme="minorHAnsi" w:eastAsiaTheme="minorHAnsi" w:hAnsiTheme="minorHAnsi" w:hint="eastAsia"/>
                <w:spacing w:val="1"/>
                <w:sz w:val="24"/>
                <w:vertAlign w:val="subscript"/>
              </w:rPr>
              <w:t>0</w:t>
            </w:r>
            <w:r>
              <w:rPr>
                <w:rFonts w:asciiTheme="minorHAnsi" w:eastAsiaTheme="minorHAnsi" w:hAnsiTheme="minorHAnsi"/>
                <w:spacing w:val="1"/>
                <w:sz w:val="24"/>
              </w:rPr>
              <w:t>/MHz</w:t>
            </w:r>
          </w:p>
        </w:tc>
        <w:tc>
          <w:tcPr>
            <w:tcW w:w="806" w:type="dxa"/>
          </w:tcPr>
          <w:p w14:paraId="6FC8D8D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07328400"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37FE9EC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E1E53FF"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C892259"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23F77977"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67FB887E"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7B047CE"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0BF713F"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r w:rsidR="00D57D5C" w14:paraId="4DEBED20" w14:textId="77777777" w:rsidTr="00D57D5C">
        <w:tc>
          <w:tcPr>
            <w:tcW w:w="1030" w:type="dxa"/>
          </w:tcPr>
          <w:p w14:paraId="77D2E79A" w14:textId="1E9BF54E" w:rsidR="00D57D5C" w:rsidRPr="00D57D5C" w:rsidRDefault="00D57D5C" w:rsidP="00C80C5A">
            <w:pPr>
              <w:autoSpaceDE w:val="0"/>
              <w:autoSpaceDN w:val="0"/>
              <w:adjustRightInd w:val="0"/>
              <w:snapToGrid w:val="0"/>
              <w:spacing w:line="360" w:lineRule="auto"/>
              <w:rPr>
                <w:rFonts w:asciiTheme="minorHAnsi" w:eastAsiaTheme="minorHAnsi" w:hAnsiTheme="minorHAnsi"/>
                <w:spacing w:val="1"/>
                <w:sz w:val="18"/>
                <w:szCs w:val="18"/>
              </w:rPr>
            </w:pPr>
            <w:r w:rsidRPr="00D57D5C">
              <w:rPr>
                <w:rFonts w:asciiTheme="minorHAnsi" w:eastAsiaTheme="minorHAnsi" w:hAnsiTheme="minorHAnsi" w:hint="eastAsia"/>
                <w:spacing w:val="1"/>
                <w:sz w:val="18"/>
                <w:szCs w:val="18"/>
              </w:rPr>
              <w:t>能否起振</w:t>
            </w:r>
          </w:p>
        </w:tc>
        <w:tc>
          <w:tcPr>
            <w:tcW w:w="806" w:type="dxa"/>
          </w:tcPr>
          <w:p w14:paraId="710BEF8F"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71F24173"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6" w:type="dxa"/>
          </w:tcPr>
          <w:p w14:paraId="75C5C665"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F590701"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556E8402"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BCB27FB"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0BC98734"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4D548026"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c>
          <w:tcPr>
            <w:tcW w:w="808" w:type="dxa"/>
          </w:tcPr>
          <w:p w14:paraId="3DC51CBA" w14:textId="77777777" w:rsidR="00D57D5C" w:rsidRDefault="00D57D5C" w:rsidP="00C80C5A">
            <w:pPr>
              <w:autoSpaceDE w:val="0"/>
              <w:autoSpaceDN w:val="0"/>
              <w:adjustRightInd w:val="0"/>
              <w:snapToGrid w:val="0"/>
              <w:spacing w:line="360" w:lineRule="auto"/>
              <w:rPr>
                <w:rFonts w:asciiTheme="minorHAnsi" w:eastAsiaTheme="minorHAnsi" w:hAnsiTheme="minorHAnsi"/>
                <w:spacing w:val="1"/>
                <w:sz w:val="24"/>
              </w:rPr>
            </w:pPr>
          </w:p>
        </w:tc>
      </w:tr>
    </w:tbl>
    <w:p w14:paraId="187042A9" w14:textId="05FE4124" w:rsidR="00D57D5C" w:rsidRPr="00D57D5C" w:rsidRDefault="00D57D5C" w:rsidP="00D57D5C">
      <w:pPr>
        <w:autoSpaceDE w:val="0"/>
        <w:autoSpaceDN w:val="0"/>
        <w:adjustRightInd w:val="0"/>
        <w:snapToGrid w:val="0"/>
        <w:spacing w:line="360" w:lineRule="auto"/>
        <w:jc w:val="center"/>
        <w:rPr>
          <w:rFonts w:asciiTheme="minorHAnsi" w:eastAsiaTheme="minorHAnsi" w:hAnsiTheme="minorHAnsi"/>
          <w:spacing w:val="1"/>
          <w:kern w:val="0"/>
          <w:szCs w:val="21"/>
        </w:rPr>
      </w:pPr>
      <w:r w:rsidRPr="00D57D5C">
        <w:rPr>
          <w:rFonts w:asciiTheme="minorHAnsi" w:eastAsiaTheme="minorHAnsi" w:hAnsiTheme="minorHAnsi" w:hint="eastAsia"/>
          <w:spacing w:val="1"/>
          <w:kern w:val="0"/>
          <w:szCs w:val="21"/>
        </w:rPr>
        <w:t>表4</w:t>
      </w:r>
      <w:r w:rsidRPr="00D57D5C">
        <w:rPr>
          <w:rFonts w:asciiTheme="minorHAnsi" w:eastAsiaTheme="minorHAnsi" w:hAnsiTheme="minorHAnsi"/>
          <w:spacing w:val="1"/>
          <w:kern w:val="0"/>
          <w:szCs w:val="21"/>
        </w:rPr>
        <w:t>.5</w:t>
      </w:r>
      <w:r w:rsidRPr="00D57D5C">
        <w:rPr>
          <w:rFonts w:asciiTheme="minorHAnsi" w:eastAsiaTheme="minorHAnsi" w:hAnsiTheme="minorHAnsi" w:hint="eastAsia"/>
          <w:spacing w:val="1"/>
          <w:kern w:val="0"/>
          <w:szCs w:val="21"/>
        </w:rPr>
        <w:t>静态工作点及振荡参数</w:t>
      </w:r>
    </w:p>
    <w:p w14:paraId="2B502C76" w14:textId="04735C44" w:rsidR="00C80C5A" w:rsidRDefault="00C80C5A" w:rsidP="00C80C5A">
      <w:pPr>
        <w:snapToGrid w:val="0"/>
        <w:spacing w:line="360" w:lineRule="auto"/>
        <w:rPr>
          <w:rFonts w:asciiTheme="minorHAnsi" w:eastAsiaTheme="minorHAnsi" w:hAnsiTheme="minorHAnsi"/>
          <w:spacing w:val="1"/>
          <w:kern w:val="0"/>
          <w:sz w:val="24"/>
        </w:rPr>
      </w:pPr>
      <w:r w:rsidRPr="00471868">
        <w:rPr>
          <w:rFonts w:asciiTheme="minorHAnsi" w:eastAsiaTheme="minorHAnsi" w:hAnsiTheme="minorHAnsi" w:hint="eastAsia"/>
          <w:spacing w:val="1"/>
          <w:kern w:val="0"/>
          <w:sz w:val="24"/>
        </w:rPr>
        <w:t>（6）</w:t>
      </w:r>
      <w:r w:rsidR="00D57D5C">
        <w:rPr>
          <w:rFonts w:asciiTheme="minorHAnsi" w:eastAsiaTheme="minorHAnsi" w:hAnsiTheme="minorHAnsi" w:hint="eastAsia"/>
          <w:spacing w:val="1"/>
          <w:kern w:val="0"/>
          <w:sz w:val="24"/>
        </w:rPr>
        <w:t>与上一级级联测定是否符合要求</w:t>
      </w:r>
    </w:p>
    <w:p w14:paraId="2B312B56" w14:textId="185840F6" w:rsidR="007564DF" w:rsidRDefault="007564DF" w:rsidP="00C80C5A">
      <w:pPr>
        <w:snapToGrid w:val="0"/>
        <w:spacing w:line="360" w:lineRule="auto"/>
        <w:rPr>
          <w:rFonts w:asciiTheme="minorHAnsi" w:eastAsiaTheme="minorHAnsi" w:hAnsiTheme="minorHAnsi"/>
          <w:spacing w:val="1"/>
          <w:kern w:val="0"/>
          <w:sz w:val="24"/>
        </w:rPr>
      </w:pPr>
    </w:p>
    <w:p w14:paraId="0CC0D21F" w14:textId="5C499DF1" w:rsidR="007564DF" w:rsidRDefault="007564DF" w:rsidP="00C80C5A">
      <w:pPr>
        <w:snapToGrid w:val="0"/>
        <w:spacing w:line="360" w:lineRule="auto"/>
        <w:rPr>
          <w:rFonts w:asciiTheme="minorHAnsi" w:eastAsiaTheme="minorHAnsi" w:hAnsiTheme="minorHAnsi"/>
          <w:spacing w:val="1"/>
          <w:kern w:val="0"/>
          <w:sz w:val="24"/>
        </w:rPr>
      </w:pPr>
    </w:p>
    <w:p w14:paraId="0F3D069D" w14:textId="33336344" w:rsidR="007564DF" w:rsidRDefault="007564DF" w:rsidP="00C80C5A">
      <w:pPr>
        <w:snapToGrid w:val="0"/>
        <w:spacing w:line="360" w:lineRule="auto"/>
        <w:rPr>
          <w:rFonts w:asciiTheme="minorHAnsi" w:eastAsiaTheme="minorHAnsi" w:hAnsiTheme="minorHAnsi"/>
          <w:spacing w:val="1"/>
          <w:kern w:val="0"/>
          <w:sz w:val="24"/>
        </w:rPr>
      </w:pPr>
    </w:p>
    <w:p w14:paraId="55740450" w14:textId="5ED65E62" w:rsidR="007564DF" w:rsidRDefault="007564DF" w:rsidP="00C80C5A">
      <w:pPr>
        <w:snapToGrid w:val="0"/>
        <w:spacing w:line="360" w:lineRule="auto"/>
        <w:rPr>
          <w:rFonts w:asciiTheme="minorHAnsi" w:eastAsiaTheme="minorHAnsi" w:hAnsiTheme="minorHAnsi"/>
          <w:spacing w:val="1"/>
          <w:kern w:val="0"/>
          <w:sz w:val="24"/>
        </w:rPr>
      </w:pPr>
    </w:p>
    <w:p w14:paraId="60EFAFF7" w14:textId="663E72D1" w:rsidR="007564DF" w:rsidRDefault="007564DF" w:rsidP="00C80C5A">
      <w:pPr>
        <w:snapToGrid w:val="0"/>
        <w:spacing w:line="360" w:lineRule="auto"/>
        <w:rPr>
          <w:rFonts w:asciiTheme="minorHAnsi" w:eastAsiaTheme="minorHAnsi" w:hAnsiTheme="minorHAnsi"/>
          <w:spacing w:val="1"/>
          <w:kern w:val="0"/>
          <w:sz w:val="24"/>
        </w:rPr>
      </w:pPr>
    </w:p>
    <w:p w14:paraId="3DC67559" w14:textId="77777777" w:rsidR="00C80C5A" w:rsidRDefault="00C80C5A" w:rsidP="00C80C5A">
      <w:pPr>
        <w:snapToGrid w:val="0"/>
        <w:spacing w:line="360" w:lineRule="auto"/>
        <w:rPr>
          <w:rFonts w:asciiTheme="majorEastAsia" w:eastAsiaTheme="majorEastAsia" w:hAnsiTheme="majorEastAsia"/>
          <w:spacing w:val="1"/>
          <w:kern w:val="0"/>
          <w:sz w:val="24"/>
        </w:rPr>
      </w:pPr>
    </w:p>
    <w:sectPr w:rsidR="00C80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BD0F9" w14:textId="77777777" w:rsidR="00E1405D" w:rsidRDefault="00E1405D" w:rsidP="00C80C5A">
      <w:r>
        <w:separator/>
      </w:r>
    </w:p>
  </w:endnote>
  <w:endnote w:type="continuationSeparator" w:id="0">
    <w:p w14:paraId="00280BBD" w14:textId="77777777" w:rsidR="00E1405D" w:rsidRDefault="00E1405D" w:rsidP="00C8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B893" w14:textId="77777777" w:rsidR="00E1405D" w:rsidRDefault="00E1405D" w:rsidP="00C80C5A">
      <w:r>
        <w:separator/>
      </w:r>
    </w:p>
  </w:footnote>
  <w:footnote w:type="continuationSeparator" w:id="0">
    <w:p w14:paraId="4EEB95C8" w14:textId="77777777" w:rsidR="00E1405D" w:rsidRDefault="00E1405D" w:rsidP="00C80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2BE9"/>
    <w:multiLevelType w:val="hybridMultilevel"/>
    <w:tmpl w:val="CDA4C758"/>
    <w:lvl w:ilvl="0" w:tplc="550283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0318A"/>
    <w:multiLevelType w:val="hybridMultilevel"/>
    <w:tmpl w:val="59904CA6"/>
    <w:lvl w:ilvl="0" w:tplc="8E12F272">
      <w:start w:val="1"/>
      <w:numFmt w:val="decimal"/>
      <w:lvlText w:val="（%1）"/>
      <w:lvlJc w:val="left"/>
      <w:pPr>
        <w:ind w:left="720" w:hanging="7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920DDB"/>
    <w:multiLevelType w:val="hybridMultilevel"/>
    <w:tmpl w:val="59904CA6"/>
    <w:lvl w:ilvl="0" w:tplc="8E12F272">
      <w:start w:val="1"/>
      <w:numFmt w:val="decimal"/>
      <w:lvlText w:val="（%1）"/>
      <w:lvlJc w:val="left"/>
      <w:pPr>
        <w:ind w:left="720" w:hanging="7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0F58E1"/>
    <w:multiLevelType w:val="hybridMultilevel"/>
    <w:tmpl w:val="B20C0B1E"/>
    <w:lvl w:ilvl="0" w:tplc="774C1AEE">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89"/>
    <w:rsid w:val="000357AE"/>
    <w:rsid w:val="001256D1"/>
    <w:rsid w:val="001B0A78"/>
    <w:rsid w:val="002647A7"/>
    <w:rsid w:val="00270978"/>
    <w:rsid w:val="002772B5"/>
    <w:rsid w:val="002A23B3"/>
    <w:rsid w:val="002B542D"/>
    <w:rsid w:val="002C6909"/>
    <w:rsid w:val="00300BF8"/>
    <w:rsid w:val="003C0C8B"/>
    <w:rsid w:val="0046237D"/>
    <w:rsid w:val="00471868"/>
    <w:rsid w:val="00634FC5"/>
    <w:rsid w:val="006524C8"/>
    <w:rsid w:val="006B7788"/>
    <w:rsid w:val="00726889"/>
    <w:rsid w:val="007564DF"/>
    <w:rsid w:val="007951DC"/>
    <w:rsid w:val="007B40A5"/>
    <w:rsid w:val="007E29CA"/>
    <w:rsid w:val="00867B71"/>
    <w:rsid w:val="009552C4"/>
    <w:rsid w:val="00986190"/>
    <w:rsid w:val="009B092F"/>
    <w:rsid w:val="009E7FA9"/>
    <w:rsid w:val="00A77CEC"/>
    <w:rsid w:val="00AE57BB"/>
    <w:rsid w:val="00B11AAE"/>
    <w:rsid w:val="00B509FB"/>
    <w:rsid w:val="00C52A5E"/>
    <w:rsid w:val="00C57515"/>
    <w:rsid w:val="00C80C5A"/>
    <w:rsid w:val="00D16F26"/>
    <w:rsid w:val="00D57D5C"/>
    <w:rsid w:val="00D57DAD"/>
    <w:rsid w:val="00D9642A"/>
    <w:rsid w:val="00DB7FA9"/>
    <w:rsid w:val="00E1405D"/>
    <w:rsid w:val="00E616A5"/>
    <w:rsid w:val="00E64134"/>
    <w:rsid w:val="00F31BB9"/>
    <w:rsid w:val="00F510A9"/>
    <w:rsid w:val="00F54C5D"/>
    <w:rsid w:val="00F9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D8E1F"/>
  <w15:chartTrackingRefBased/>
  <w15:docId w15:val="{0B44D643-E1F1-4C38-A60F-433E9B09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C5A"/>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C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C5A"/>
    <w:rPr>
      <w:sz w:val="18"/>
      <w:szCs w:val="18"/>
    </w:rPr>
  </w:style>
  <w:style w:type="paragraph" w:styleId="a5">
    <w:name w:val="footer"/>
    <w:basedOn w:val="a"/>
    <w:link w:val="a6"/>
    <w:uiPriority w:val="99"/>
    <w:unhideWhenUsed/>
    <w:rsid w:val="00C80C5A"/>
    <w:pPr>
      <w:tabs>
        <w:tab w:val="center" w:pos="4153"/>
        <w:tab w:val="right" w:pos="8306"/>
      </w:tabs>
      <w:snapToGrid w:val="0"/>
    </w:pPr>
    <w:rPr>
      <w:sz w:val="18"/>
      <w:szCs w:val="18"/>
    </w:rPr>
  </w:style>
  <w:style w:type="character" w:customStyle="1" w:styleId="a6">
    <w:name w:val="页脚 字符"/>
    <w:basedOn w:val="a0"/>
    <w:link w:val="a5"/>
    <w:uiPriority w:val="99"/>
    <w:rsid w:val="00C80C5A"/>
    <w:rPr>
      <w:sz w:val="18"/>
      <w:szCs w:val="18"/>
    </w:rPr>
  </w:style>
  <w:style w:type="paragraph" w:styleId="a7">
    <w:name w:val="List Paragraph"/>
    <w:basedOn w:val="a"/>
    <w:uiPriority w:val="34"/>
    <w:qFormat/>
    <w:rsid w:val="00C80C5A"/>
    <w:pPr>
      <w:ind w:firstLineChars="200" w:firstLine="420"/>
    </w:pPr>
  </w:style>
  <w:style w:type="table" w:styleId="a8">
    <w:name w:val="Table Grid"/>
    <w:basedOn w:val="a1"/>
    <w:uiPriority w:val="39"/>
    <w:qFormat/>
    <w:rsid w:val="007564D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TimesNewRoman1">
    <w:name w:val="正文文本 (2) + Times New Roman1"/>
    <w:aliases w:val="8.5 pt1,粗体2"/>
    <w:rsid w:val="007564DF"/>
    <w:rPr>
      <w:rFonts w:ascii="Times New Roman" w:eastAsia="Times New Roman" w:hAnsi="Times New Roman" w:cs="Times New Roman"/>
      <w:b/>
      <w:bCs/>
      <w:color w:val="000000"/>
      <w:spacing w:val="0"/>
      <w:w w:val="100"/>
      <w:position w:val="0"/>
      <w:sz w:val="17"/>
      <w:szCs w:val="1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7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7872-CEDC-4031-AE81-025016EC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永超</dc:creator>
  <cp:keywords/>
  <dc:description/>
  <cp:lastModifiedBy>孙 传磊</cp:lastModifiedBy>
  <cp:revision>19</cp:revision>
  <dcterms:created xsi:type="dcterms:W3CDTF">2019-10-27T08:57:00Z</dcterms:created>
  <dcterms:modified xsi:type="dcterms:W3CDTF">2019-12-03T11:07:00Z</dcterms:modified>
</cp:coreProperties>
</file>