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64826758"/>
    <w:bookmarkEnd w:id="0"/>
    <w:p w14:paraId="3DE1349E" w14:textId="2227DFC9" w:rsidR="002B57EF" w:rsidRPr="00203E4F" w:rsidRDefault="0017471B" w:rsidP="00203E4F">
      <w:pPr>
        <w:pStyle w:val="af1"/>
        <w:spacing w:beforeLines="0" w:before="0" w:afterLines="0" w:after="0" w:line="276" w:lineRule="auto"/>
        <w:rPr>
          <w:rFonts w:ascii="宋体" w:eastAsia="宋体" w:hAnsi="宋体" w:cs="Times New Roman"/>
          <w:b w:val="0"/>
          <w:sz w:val="21"/>
        </w:rPr>
      </w:pPr>
      <w:r w:rsidRPr="00203E4F">
        <w:rPr>
          <w:rFonts w:ascii="宋体" w:eastAsia="宋体" w:hAnsi="宋体" w:cs="Times New Roman"/>
          <w:b w:val="0"/>
          <w:sz w:val="21"/>
        </w:rPr>
        <w:fldChar w:fldCharType="begin">
          <w:fldData xml:space="preserve">ZQBKAHoAdABYAFcAOQBzAFcAMQBjAFYAZgA4AC8AUABmADEANQB1AEEAdwBzAFcAbABTAEkATABO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</w:fldData>
        </w:fldChar>
      </w:r>
      <w:r w:rsidRPr="00203E4F">
        <w:rPr>
          <w:rFonts w:ascii="宋体" w:eastAsia="宋体" w:hAnsi="宋体" w:cs="Times New Roman"/>
          <w:b w:val="0"/>
          <w:sz w:val="21"/>
        </w:rPr>
        <w:instrText>ADDIN CNKISM.UserStyle</w:instrText>
      </w:r>
      <w:r w:rsidRPr="00203E4F">
        <w:rPr>
          <w:rFonts w:ascii="宋体" w:eastAsia="宋体" w:hAnsi="宋体" w:cs="Times New Roman"/>
          <w:b w:val="0"/>
          <w:sz w:val="21"/>
        </w:rPr>
      </w:r>
      <w:r w:rsidRPr="00203E4F">
        <w:rPr>
          <w:rFonts w:ascii="宋体" w:eastAsia="宋体" w:hAnsi="宋体" w:cs="Times New Roman"/>
          <w:b w:val="0"/>
          <w:sz w:val="21"/>
        </w:rPr>
        <w:fldChar w:fldCharType="end"/>
      </w:r>
      <w:r w:rsidR="00C40CAC" w:rsidRPr="00203E4F">
        <w:rPr>
          <w:rFonts w:ascii="宋体" w:eastAsia="宋体" w:hAnsi="宋体" w:cs="Times New Roman"/>
          <w:b w:val="0"/>
          <w:sz w:val="21"/>
        </w:rPr>
        <w:t>基于多平台的</w:t>
      </w:r>
      <w:r w:rsidR="002B57EF" w:rsidRPr="00203E4F">
        <w:rPr>
          <w:rFonts w:ascii="宋体" w:eastAsia="宋体" w:hAnsi="宋体" w:cs="Times New Roman"/>
          <w:b w:val="0"/>
          <w:sz w:val="21"/>
        </w:rPr>
        <w:t>直流电机PWM调速系统设计</w:t>
      </w:r>
      <w:r w:rsidR="00685FDE" w:rsidRPr="00203E4F">
        <w:rPr>
          <w:rFonts w:ascii="宋体" w:eastAsia="宋体" w:hAnsi="宋体" w:cs="Times New Roman"/>
          <w:b w:val="0"/>
          <w:sz w:val="21"/>
        </w:rPr>
        <w:t>与实现</w:t>
      </w:r>
    </w:p>
    <w:p w14:paraId="03AC7475" w14:textId="2FCC53E3" w:rsidR="002B57EF" w:rsidRPr="00203E4F" w:rsidRDefault="002B57EF" w:rsidP="00203E4F">
      <w:pPr>
        <w:pStyle w:val="a7"/>
        <w:spacing w:line="276" w:lineRule="auto"/>
        <w:ind w:left="420" w:right="420"/>
        <w:rPr>
          <w:rFonts w:ascii="宋体" w:eastAsia="宋体" w:hAnsi="宋体" w:cs="Times New Roman"/>
          <w:sz w:val="21"/>
        </w:rPr>
      </w:pPr>
      <w:r w:rsidRPr="00203E4F">
        <w:rPr>
          <w:rFonts w:ascii="宋体" w:eastAsia="宋体" w:hAnsi="宋体" w:cs="Times New Roman"/>
          <w:sz w:val="21"/>
        </w:rPr>
        <w:t>刘祎铭</w:t>
      </w:r>
      <w:r w:rsidR="00780C02" w:rsidRPr="00203E4F">
        <w:rPr>
          <w:rFonts w:ascii="宋体" w:eastAsia="宋体" w:hAnsi="宋体" w:cs="Times New Roman"/>
          <w:sz w:val="21"/>
        </w:rPr>
        <w:t>，马驰，程春雨</w:t>
      </w:r>
    </w:p>
    <w:p w14:paraId="09FC64EE" w14:textId="1834772A" w:rsidR="002B57EF" w:rsidRPr="00203E4F" w:rsidRDefault="002B57EF" w:rsidP="00203E4F">
      <w:pPr>
        <w:pStyle w:val="a7"/>
        <w:spacing w:line="276" w:lineRule="auto"/>
        <w:ind w:left="420" w:right="420"/>
        <w:rPr>
          <w:rFonts w:ascii="宋体" w:eastAsia="宋体" w:hAnsi="宋体" w:cs="Times New Roman"/>
          <w:sz w:val="21"/>
        </w:rPr>
      </w:pPr>
      <w:r w:rsidRPr="00203E4F">
        <w:rPr>
          <w:rFonts w:ascii="宋体" w:eastAsia="宋体" w:hAnsi="宋体" w:cs="Times New Roman"/>
          <w:sz w:val="21"/>
        </w:rPr>
        <w:t>（</w:t>
      </w:r>
      <w:r w:rsidR="00780C02" w:rsidRPr="00203E4F">
        <w:rPr>
          <w:rFonts w:ascii="宋体" w:eastAsia="宋体" w:hAnsi="宋体" w:cs="Times New Roman"/>
          <w:sz w:val="21"/>
        </w:rPr>
        <w:t>大连理工大学电子信息与电气工程学部，辽宁 大连 116024</w:t>
      </w:r>
      <w:r w:rsidRPr="00203E4F">
        <w:rPr>
          <w:rFonts w:ascii="宋体" w:eastAsia="宋体" w:hAnsi="宋体" w:cs="Times New Roman"/>
          <w:sz w:val="21"/>
        </w:rPr>
        <w:t>）</w:t>
      </w:r>
    </w:p>
    <w:p w14:paraId="32B8A952" w14:textId="06F119C0" w:rsidR="002B57EF" w:rsidRPr="00203E4F" w:rsidRDefault="00780C02" w:rsidP="00203E4F">
      <w:pPr>
        <w:pStyle w:val="aa"/>
        <w:spacing w:beforeLines="0" w:before="0" w:line="276" w:lineRule="auto"/>
        <w:ind w:leftChars="0" w:left="0" w:right="420"/>
        <w:rPr>
          <w:rFonts w:ascii="宋体" w:eastAsia="宋体" w:hAnsi="宋体" w:cs="Times New Roman"/>
          <w:sz w:val="21"/>
        </w:rPr>
      </w:pPr>
      <w:r w:rsidRPr="00203E4F">
        <w:rPr>
          <w:rFonts w:ascii="宋体" w:eastAsia="宋体" w:hAnsi="宋体" w:cs="Times New Roman"/>
          <w:sz w:val="21"/>
        </w:rPr>
        <w:t>摘要：</w:t>
      </w:r>
      <w:r w:rsidR="002B57EF" w:rsidRPr="00203E4F">
        <w:rPr>
          <w:rFonts w:ascii="宋体" w:eastAsia="宋体" w:hAnsi="宋体" w:cs="Times New Roman"/>
          <w:sz w:val="21"/>
        </w:rPr>
        <w:t>依托</w:t>
      </w:r>
      <w:r w:rsidR="00336E46" w:rsidRPr="00203E4F">
        <w:rPr>
          <w:rFonts w:ascii="宋体" w:eastAsia="宋体" w:hAnsi="宋体" w:cs="Times New Roman"/>
          <w:sz w:val="21"/>
        </w:rPr>
        <w:t>Proteus</w:t>
      </w:r>
      <w:r w:rsidR="005C0F12" w:rsidRPr="00203E4F">
        <w:rPr>
          <w:rFonts w:ascii="宋体" w:eastAsia="宋体" w:hAnsi="宋体" w:cs="Times New Roman"/>
          <w:sz w:val="21"/>
        </w:rPr>
        <w:t>、</w:t>
      </w:r>
      <w:r w:rsidR="00336E46" w:rsidRPr="00203E4F">
        <w:rPr>
          <w:rFonts w:ascii="宋体" w:eastAsia="宋体" w:hAnsi="宋体" w:cs="Times New Roman"/>
          <w:sz w:val="21"/>
        </w:rPr>
        <w:t>Multisim</w:t>
      </w:r>
      <w:r w:rsidR="002B57EF" w:rsidRPr="00203E4F">
        <w:rPr>
          <w:rFonts w:ascii="宋体" w:eastAsia="宋体" w:hAnsi="宋体" w:cs="Times New Roman"/>
          <w:sz w:val="21"/>
        </w:rPr>
        <w:t>仿真</w:t>
      </w:r>
      <w:r w:rsidR="008512DC" w:rsidRPr="00203E4F">
        <w:rPr>
          <w:rFonts w:ascii="宋体" w:eastAsia="宋体" w:hAnsi="宋体" w:cs="Times New Roman"/>
          <w:sz w:val="21"/>
        </w:rPr>
        <w:t>软件</w:t>
      </w:r>
      <w:proofErr w:type="gramStart"/>
      <w:r w:rsidR="002B57EF" w:rsidRPr="00203E4F">
        <w:rPr>
          <w:rFonts w:ascii="宋体" w:eastAsia="宋体" w:hAnsi="宋体" w:cs="Times New Roman"/>
          <w:sz w:val="21"/>
        </w:rPr>
        <w:t>和</w:t>
      </w:r>
      <w:r w:rsidR="00692085" w:rsidRPr="00203E4F">
        <w:rPr>
          <w:rFonts w:ascii="宋体" w:eastAsia="宋体" w:hAnsi="宋体" w:cs="Times New Roman"/>
          <w:sz w:val="21"/>
        </w:rPr>
        <w:t>立创</w:t>
      </w:r>
      <w:proofErr w:type="gramEnd"/>
      <w:r w:rsidR="00A62BC7" w:rsidRPr="00203E4F">
        <w:rPr>
          <w:rFonts w:ascii="宋体" w:eastAsia="宋体" w:hAnsi="宋体" w:cs="Times New Roman"/>
          <w:sz w:val="21"/>
        </w:rPr>
        <w:t>EDA</w:t>
      </w:r>
      <w:r w:rsidR="008512DC" w:rsidRPr="00203E4F">
        <w:rPr>
          <w:rFonts w:ascii="宋体" w:eastAsia="宋体" w:hAnsi="宋体" w:cs="Times New Roman"/>
          <w:sz w:val="21"/>
        </w:rPr>
        <w:t>电路板开发平台</w:t>
      </w:r>
      <w:r w:rsidR="002B57EF" w:rsidRPr="00203E4F">
        <w:rPr>
          <w:rFonts w:ascii="宋体" w:eastAsia="宋体" w:hAnsi="宋体" w:cs="Times New Roman"/>
          <w:sz w:val="21"/>
        </w:rPr>
        <w:t>设计</w:t>
      </w:r>
      <w:r w:rsidR="00BB7E5E" w:rsidRPr="00203E4F">
        <w:rPr>
          <w:rFonts w:ascii="宋体" w:eastAsia="宋体" w:hAnsi="宋体" w:cs="Times New Roman"/>
          <w:sz w:val="21"/>
        </w:rPr>
        <w:t>制作</w:t>
      </w:r>
      <w:r w:rsidR="00825D51" w:rsidRPr="00203E4F">
        <w:rPr>
          <w:rFonts w:ascii="宋体" w:eastAsia="宋体" w:hAnsi="宋体" w:cs="Times New Roman"/>
          <w:sz w:val="21"/>
        </w:rPr>
        <w:t>了</w:t>
      </w:r>
      <w:r w:rsidR="002B57EF" w:rsidRPr="00203E4F">
        <w:rPr>
          <w:rFonts w:ascii="宋体" w:eastAsia="宋体" w:hAnsi="宋体" w:cs="Times New Roman"/>
          <w:sz w:val="21"/>
        </w:rPr>
        <w:t>PWM直流电机调速控制</w:t>
      </w:r>
      <w:r w:rsidR="00DF27F8" w:rsidRPr="00203E4F">
        <w:rPr>
          <w:rFonts w:ascii="宋体" w:eastAsia="宋体" w:hAnsi="宋体" w:cs="Times New Roman"/>
          <w:sz w:val="21"/>
        </w:rPr>
        <w:t>系统，</w:t>
      </w:r>
      <w:r w:rsidR="002B57EF" w:rsidRPr="00203E4F">
        <w:rPr>
          <w:rFonts w:ascii="宋体" w:eastAsia="宋体" w:hAnsi="宋体" w:cs="Times New Roman"/>
          <w:sz w:val="21"/>
        </w:rPr>
        <w:t>介绍了PWM脉宽控制电路、</w:t>
      </w:r>
      <w:r w:rsidR="00965312" w:rsidRPr="00203E4F">
        <w:rPr>
          <w:rFonts w:ascii="宋体" w:eastAsia="宋体" w:hAnsi="宋体" w:cs="Times New Roman"/>
          <w:sz w:val="21"/>
        </w:rPr>
        <w:t>双路信号选择电路、正反转控制电路、</w:t>
      </w:r>
      <w:r w:rsidR="002B57EF" w:rsidRPr="00203E4F">
        <w:rPr>
          <w:rFonts w:ascii="宋体" w:eastAsia="宋体" w:hAnsi="宋体" w:cs="Times New Roman"/>
          <w:sz w:val="21"/>
        </w:rPr>
        <w:t>H桥驱动电路和数码</w:t>
      </w:r>
      <w:proofErr w:type="gramStart"/>
      <w:r w:rsidR="002B57EF" w:rsidRPr="00203E4F">
        <w:rPr>
          <w:rFonts w:ascii="宋体" w:eastAsia="宋体" w:hAnsi="宋体" w:cs="Times New Roman"/>
          <w:sz w:val="21"/>
        </w:rPr>
        <w:t>管显示</w:t>
      </w:r>
      <w:proofErr w:type="gramEnd"/>
      <w:r w:rsidR="002B57EF" w:rsidRPr="00203E4F">
        <w:rPr>
          <w:rFonts w:ascii="宋体" w:eastAsia="宋体" w:hAnsi="宋体" w:cs="Times New Roman"/>
          <w:sz w:val="21"/>
        </w:rPr>
        <w:t>电路的设计原理及构成方法。使用Multisim</w:t>
      </w:r>
      <w:r w:rsidR="004E04B1" w:rsidRPr="00203E4F">
        <w:rPr>
          <w:rFonts w:ascii="宋体" w:eastAsia="宋体" w:hAnsi="宋体" w:cs="Times New Roman"/>
          <w:sz w:val="21"/>
        </w:rPr>
        <w:t>和Proteus</w:t>
      </w:r>
      <w:r w:rsidR="002B57EF" w:rsidRPr="00203E4F">
        <w:rPr>
          <w:rFonts w:ascii="宋体" w:eastAsia="宋体" w:hAnsi="宋体" w:cs="Times New Roman"/>
          <w:sz w:val="21"/>
        </w:rPr>
        <w:t>仿真软件</w:t>
      </w:r>
      <w:r w:rsidR="008512DC" w:rsidRPr="00203E4F">
        <w:rPr>
          <w:rFonts w:ascii="宋体" w:eastAsia="宋体" w:hAnsi="宋体" w:cs="Times New Roman"/>
          <w:sz w:val="21"/>
        </w:rPr>
        <w:t>分别</w:t>
      </w:r>
      <w:r w:rsidR="002B57EF" w:rsidRPr="00203E4F">
        <w:rPr>
          <w:rFonts w:ascii="宋体" w:eastAsia="宋体" w:hAnsi="宋体" w:cs="Times New Roman"/>
          <w:sz w:val="21"/>
        </w:rPr>
        <w:t>完成电路的设计和仿真，</w:t>
      </w:r>
      <w:proofErr w:type="gramStart"/>
      <w:r w:rsidR="002B57EF" w:rsidRPr="00203E4F">
        <w:rPr>
          <w:rFonts w:ascii="宋体" w:eastAsia="宋体" w:hAnsi="宋体" w:cs="Times New Roman"/>
          <w:sz w:val="21"/>
        </w:rPr>
        <w:t>用立创</w:t>
      </w:r>
      <w:proofErr w:type="gramEnd"/>
      <w:r w:rsidR="008512DC" w:rsidRPr="00203E4F">
        <w:rPr>
          <w:rFonts w:ascii="宋体" w:eastAsia="宋体" w:hAnsi="宋体" w:cs="Times New Roman"/>
          <w:sz w:val="21"/>
        </w:rPr>
        <w:t>EDA</w:t>
      </w:r>
      <w:r w:rsidR="002B57EF" w:rsidRPr="00203E4F">
        <w:rPr>
          <w:rFonts w:ascii="宋体" w:eastAsia="宋体" w:hAnsi="宋体" w:cs="Times New Roman"/>
          <w:sz w:val="21"/>
        </w:rPr>
        <w:t>完成PCB制板</w:t>
      </w:r>
      <w:r w:rsidR="008512DC" w:rsidRPr="00203E4F">
        <w:rPr>
          <w:rFonts w:ascii="宋体" w:eastAsia="宋体" w:hAnsi="宋体" w:cs="Times New Roman"/>
          <w:sz w:val="21"/>
        </w:rPr>
        <w:t>，总结了两种仿真软件设计的异同点并对系统进行了优化</w:t>
      </w:r>
      <w:r w:rsidR="002B57EF" w:rsidRPr="00203E4F">
        <w:rPr>
          <w:rFonts w:ascii="宋体" w:eastAsia="宋体" w:hAnsi="宋体" w:cs="Times New Roman"/>
          <w:sz w:val="21"/>
        </w:rPr>
        <w:t>。</w:t>
      </w:r>
      <w:r w:rsidR="008512DC" w:rsidRPr="00203E4F">
        <w:rPr>
          <w:rFonts w:ascii="宋体" w:eastAsia="宋体" w:hAnsi="宋体" w:cs="Times New Roman"/>
          <w:sz w:val="21"/>
        </w:rPr>
        <w:t>最终实现的PWM直流电机调速控制系统</w:t>
      </w:r>
      <w:r w:rsidR="004571BF" w:rsidRPr="00203E4F">
        <w:rPr>
          <w:rFonts w:ascii="宋体" w:eastAsia="宋体" w:hAnsi="宋体" w:cs="Times New Roman"/>
          <w:sz w:val="21"/>
        </w:rPr>
        <w:t>使用两种</w:t>
      </w:r>
      <w:r w:rsidR="00F5742B" w:rsidRPr="00203E4F">
        <w:rPr>
          <w:rFonts w:ascii="宋体" w:eastAsia="宋体" w:hAnsi="宋体" w:cs="Times New Roman"/>
          <w:sz w:val="21"/>
        </w:rPr>
        <w:t>不同方式产生</w:t>
      </w:r>
      <w:r w:rsidR="004571BF" w:rsidRPr="00203E4F">
        <w:rPr>
          <w:rFonts w:ascii="宋体" w:eastAsia="宋体" w:hAnsi="宋体" w:cs="Times New Roman"/>
          <w:sz w:val="21"/>
        </w:rPr>
        <w:t>PWM波并能够数显转速</w:t>
      </w:r>
      <w:r w:rsidR="00F16DAF" w:rsidRPr="00203E4F">
        <w:rPr>
          <w:rFonts w:ascii="宋体" w:eastAsia="宋体" w:hAnsi="宋体" w:cs="Times New Roman"/>
          <w:sz w:val="21"/>
        </w:rPr>
        <w:t>档位</w:t>
      </w:r>
      <w:r w:rsidR="004571BF" w:rsidRPr="00203E4F">
        <w:rPr>
          <w:rFonts w:ascii="宋体" w:eastAsia="宋体" w:hAnsi="宋体" w:cs="Times New Roman"/>
          <w:sz w:val="21"/>
        </w:rPr>
        <w:t>，</w:t>
      </w:r>
      <w:r w:rsidR="00F16DAF" w:rsidRPr="00203E4F">
        <w:rPr>
          <w:rFonts w:ascii="宋体" w:eastAsia="宋体" w:hAnsi="宋体" w:cs="Times New Roman"/>
          <w:sz w:val="21"/>
        </w:rPr>
        <w:t>具有较高完成度。</w:t>
      </w:r>
    </w:p>
    <w:p w14:paraId="714484BB" w14:textId="76EC05DC" w:rsidR="002B57EF" w:rsidRPr="00203E4F" w:rsidRDefault="002B57EF" w:rsidP="00203E4F">
      <w:pPr>
        <w:pStyle w:val="a9"/>
        <w:spacing w:beforeLines="0" w:before="0" w:line="276" w:lineRule="auto"/>
        <w:ind w:leftChars="0" w:left="0" w:right="420"/>
        <w:rPr>
          <w:rFonts w:ascii="宋体" w:eastAsia="宋体" w:hAnsi="宋体" w:cs="Times New Roman"/>
          <w:sz w:val="21"/>
          <w:szCs w:val="21"/>
        </w:rPr>
      </w:pPr>
      <w:r w:rsidRPr="00203E4F">
        <w:rPr>
          <w:rFonts w:ascii="宋体" w:eastAsia="宋体" w:hAnsi="宋体" w:cs="Times New Roman"/>
          <w:sz w:val="21"/>
          <w:szCs w:val="21"/>
        </w:rPr>
        <w:t>关键词：Multisim；</w:t>
      </w:r>
      <w:r w:rsidR="004E04B1" w:rsidRPr="00203E4F">
        <w:rPr>
          <w:rFonts w:ascii="宋体" w:eastAsia="宋体" w:hAnsi="宋体" w:cs="Times New Roman"/>
          <w:sz w:val="21"/>
          <w:szCs w:val="21"/>
        </w:rPr>
        <w:t>Proteus；</w:t>
      </w:r>
      <w:r w:rsidRPr="00203E4F">
        <w:rPr>
          <w:rFonts w:ascii="宋体" w:eastAsia="宋体" w:hAnsi="宋体" w:cs="Times New Roman"/>
          <w:sz w:val="21"/>
          <w:szCs w:val="21"/>
        </w:rPr>
        <w:t>PWM调速系统；H</w:t>
      </w:r>
      <w:r w:rsidR="008B7A7F" w:rsidRPr="00203E4F">
        <w:rPr>
          <w:rFonts w:ascii="宋体" w:eastAsia="宋体" w:hAnsi="宋体" w:cs="Times New Roman"/>
          <w:sz w:val="21"/>
          <w:szCs w:val="21"/>
        </w:rPr>
        <w:t>桥；直流电机</w:t>
      </w:r>
    </w:p>
    <w:p w14:paraId="5A2D71AA" w14:textId="20026210" w:rsidR="007E2D0B" w:rsidRDefault="007E2D0B" w:rsidP="00203E4F">
      <w:pPr>
        <w:pStyle w:val="af2"/>
        <w:spacing w:beforeLines="0" w:before="0" w:line="276" w:lineRule="auto"/>
        <w:ind w:leftChars="0" w:left="0" w:right="420"/>
        <w:rPr>
          <w:rFonts w:ascii="宋体" w:eastAsia="宋体" w:hAnsi="宋体" w:cs="Times New Roman"/>
          <w:sz w:val="21"/>
          <w:szCs w:val="21"/>
        </w:rPr>
      </w:pPr>
      <w:r w:rsidRPr="00203E4F">
        <w:rPr>
          <w:rFonts w:ascii="宋体" w:eastAsia="宋体" w:hAnsi="宋体" w:cs="Times New Roman"/>
          <w:sz w:val="21"/>
          <w:szCs w:val="21"/>
        </w:rPr>
        <w:t>中图分类号：G642.0</w:t>
      </w:r>
      <w:r w:rsidRPr="00203E4F">
        <w:rPr>
          <w:rStyle w:val="af0"/>
          <w:rFonts w:ascii="宋体" w:eastAsia="宋体" w:hAnsi="宋体" w:cs="Times New Roman"/>
          <w:sz w:val="21"/>
          <w:szCs w:val="21"/>
        </w:rPr>
        <w:t xml:space="preserve">          </w:t>
      </w:r>
      <w:r w:rsidRPr="00203E4F">
        <w:rPr>
          <w:rFonts w:ascii="宋体" w:eastAsia="宋体" w:hAnsi="宋体" w:cs="Times New Roman"/>
          <w:sz w:val="21"/>
          <w:szCs w:val="21"/>
        </w:rPr>
        <w:t>文献标识码：A</w:t>
      </w:r>
    </w:p>
    <w:p w14:paraId="0FA25574" w14:textId="4C128F15" w:rsidR="00203E4F" w:rsidRPr="00203E4F" w:rsidRDefault="00203E4F" w:rsidP="00203E4F">
      <w:pPr>
        <w:pStyle w:val="ab"/>
        <w:spacing w:line="276" w:lineRule="auto"/>
        <w:ind w:firstLineChars="0" w:firstLine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 w:hint="eastAsia"/>
        </w:rPr>
        <w:t>作者</w:t>
      </w:r>
      <w:r>
        <w:rPr>
          <w:rFonts w:ascii="宋体" w:eastAsia="宋体" w:hAnsi="宋体" w:cs="Times New Roman" w:hint="eastAsia"/>
        </w:rPr>
        <w:t>简介</w:t>
      </w:r>
      <w:r w:rsidRPr="00203E4F">
        <w:rPr>
          <w:rFonts w:ascii="宋体" w:eastAsia="宋体" w:hAnsi="宋体" w:cs="Times New Roman" w:hint="eastAsia"/>
        </w:rPr>
        <w:t>：刘祎铭（</w:t>
      </w:r>
      <w:r w:rsidRPr="00203E4F">
        <w:rPr>
          <w:rFonts w:ascii="宋体" w:eastAsia="宋体" w:hAnsi="宋体" w:cs="Times New Roman"/>
        </w:rPr>
        <w:t>1999—），男，辽宁铁岭，本科生在读，</w:t>
      </w:r>
      <w:r w:rsidRPr="00203E4F">
        <w:rPr>
          <w:rFonts w:ascii="宋体" w:eastAsia="宋体" w:hAnsi="宋体" w:cs="Times New Roman" w:hint="eastAsia"/>
        </w:rPr>
        <w:t>电子信息工程专业。</w:t>
      </w:r>
    </w:p>
    <w:p w14:paraId="61B4FA23" w14:textId="66CBBA8D" w:rsidR="00203E4F" w:rsidRPr="00203E4F" w:rsidRDefault="00203E4F" w:rsidP="00203E4F">
      <w:pPr>
        <w:pStyle w:val="ab"/>
        <w:spacing w:line="276" w:lineRule="auto"/>
        <w:ind w:firstLineChars="0" w:firstLine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 w:hint="eastAsia"/>
        </w:rPr>
        <w:t>马驰（</w:t>
      </w:r>
      <w:r w:rsidRPr="00203E4F">
        <w:rPr>
          <w:rFonts w:ascii="宋体" w:eastAsia="宋体" w:hAnsi="宋体" w:cs="Times New Roman"/>
        </w:rPr>
        <w:t>1984—），女，辽宁大连，硕士，工程师，研究方向为电工电子</w:t>
      </w:r>
      <w:r w:rsidRPr="00203E4F">
        <w:rPr>
          <w:rFonts w:ascii="宋体" w:eastAsia="宋体" w:hAnsi="宋体" w:cs="Times New Roman" w:hint="eastAsia"/>
        </w:rPr>
        <w:t>技术及其</w:t>
      </w:r>
      <w:r w:rsidRPr="00203E4F">
        <w:rPr>
          <w:rFonts w:ascii="宋体" w:eastAsia="宋体" w:hAnsi="宋体" w:cs="Times New Roman"/>
        </w:rPr>
        <w:t>虚拟</w:t>
      </w:r>
      <w:r w:rsidRPr="00203E4F">
        <w:rPr>
          <w:rFonts w:ascii="宋体" w:eastAsia="宋体" w:hAnsi="宋体" w:cs="Times New Roman" w:hint="eastAsia"/>
        </w:rPr>
        <w:t>仿真</w:t>
      </w:r>
      <w:r w:rsidRPr="00203E4F">
        <w:rPr>
          <w:rFonts w:ascii="宋体" w:eastAsia="宋体" w:hAnsi="宋体" w:cs="Times New Roman"/>
        </w:rPr>
        <w:t>实验。</w:t>
      </w:r>
      <w:r w:rsidR="005E185F">
        <w:rPr>
          <w:rFonts w:ascii="宋体" w:eastAsia="宋体" w:hAnsi="宋体" w:cs="Times New Roman"/>
        </w:rPr>
        <w:t xml:space="preserve">E-mail: </w:t>
      </w:r>
      <w:r w:rsidR="005E185F">
        <w:rPr>
          <w:rFonts w:ascii="宋体" w:eastAsia="宋体" w:hAnsi="宋体" w:cs="Times New Roman" w:hint="eastAsia"/>
        </w:rPr>
        <w:t>mac</w:t>
      </w:r>
      <w:r w:rsidR="005E185F" w:rsidRPr="00203E4F">
        <w:rPr>
          <w:rFonts w:ascii="宋体" w:eastAsia="宋体" w:hAnsi="宋体" w:cs="Times New Roman"/>
        </w:rPr>
        <w:t>@dlut.edu.cn</w:t>
      </w:r>
    </w:p>
    <w:p w14:paraId="7BCC45C9" w14:textId="0071FA36" w:rsidR="00203E4F" w:rsidRPr="00203E4F" w:rsidRDefault="00203E4F" w:rsidP="00203E4F">
      <w:pPr>
        <w:pStyle w:val="ab"/>
        <w:spacing w:line="276" w:lineRule="auto"/>
        <w:ind w:firstLineChars="0" w:firstLine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 w:hint="eastAsia"/>
        </w:rPr>
        <w:t>程春雨（1970-），女，辽宁抚顺，硕士，高级工程师，</w:t>
      </w:r>
      <w:r w:rsidRPr="00203E4F">
        <w:rPr>
          <w:rFonts w:ascii="宋体" w:eastAsia="宋体" w:hAnsi="宋体" w:cs="Times New Roman"/>
        </w:rPr>
        <w:t>研究方向为传感器及其应用技术</w:t>
      </w:r>
      <w:r w:rsidRPr="00203E4F">
        <w:rPr>
          <w:rFonts w:ascii="宋体" w:eastAsia="宋体" w:hAnsi="宋体" w:cs="Times New Roman" w:hint="eastAsia"/>
        </w:rPr>
        <w:t>。</w:t>
      </w:r>
      <w:r w:rsidRPr="00203E4F">
        <w:rPr>
          <w:rFonts w:ascii="宋体" w:eastAsia="宋体" w:hAnsi="宋体" w:cs="Times New Roman"/>
        </w:rPr>
        <w:t>E-mail: chengchy@dlut.edu.cn</w:t>
      </w:r>
    </w:p>
    <w:p w14:paraId="446FC9ED" w14:textId="4346833C" w:rsidR="00203E4F" w:rsidRPr="00203E4F" w:rsidRDefault="00203E4F" w:rsidP="00203E4F">
      <w:pPr>
        <w:pStyle w:val="ab"/>
        <w:spacing w:line="276" w:lineRule="auto"/>
        <w:ind w:firstLineChars="0" w:firstLine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 w:hint="eastAsia"/>
        </w:rPr>
        <w:t>基金项目：中国高等教育理科教育专业委员会高等理科教育研究课题</w:t>
      </w:r>
      <w:r w:rsidRPr="00203E4F">
        <w:rPr>
          <w:rFonts w:ascii="宋体" w:eastAsia="宋体" w:hAnsi="宋体" w:cs="Times New Roman"/>
        </w:rPr>
        <w:t>(名称：新工科建设背景下CDIO工程教育模式与高等理科人才培养关系研究)（项目编号: 201802020）；辽宁省自然科学基金项目( 数字化智能工厂的控制系统及人机交互界面开发)（项目编号：ZX20180650）</w:t>
      </w:r>
      <w:r w:rsidRPr="00203E4F">
        <w:rPr>
          <w:rFonts w:ascii="宋体" w:eastAsia="宋体" w:hAnsi="宋体" w:cs="Times New Roman" w:hint="eastAsia"/>
        </w:rPr>
        <w:t>；大连理工大学教育教学改革项目（沉浸式虚拟现实技术在电类实验教学中的应用与实践）（</w:t>
      </w:r>
      <w:r w:rsidRPr="00203E4F">
        <w:rPr>
          <w:rFonts w:ascii="宋体" w:eastAsia="宋体" w:hAnsi="宋体" w:cs="Times New Roman"/>
        </w:rPr>
        <w:t>YB2019010）</w:t>
      </w:r>
    </w:p>
    <w:p w14:paraId="026F276B" w14:textId="77777777" w:rsidR="00AC431C" w:rsidRPr="00203E4F" w:rsidRDefault="00AC431C" w:rsidP="00203E4F">
      <w:pPr>
        <w:spacing w:line="276" w:lineRule="auto"/>
        <w:rPr>
          <w:rFonts w:ascii="宋体" w:eastAsia="宋体" w:hAnsi="宋体" w:cs="Times New Roman"/>
          <w:bCs/>
          <w:szCs w:val="21"/>
        </w:rPr>
      </w:pPr>
      <w:r w:rsidRPr="00203E4F">
        <w:rPr>
          <w:rFonts w:ascii="宋体" w:eastAsia="宋体" w:hAnsi="宋体" w:cs="Times New Roman"/>
          <w:bCs/>
          <w:szCs w:val="21"/>
        </w:rPr>
        <w:t>0 引言</w:t>
      </w:r>
    </w:p>
    <w:p w14:paraId="2375E0BA" w14:textId="66739322" w:rsidR="009E6686" w:rsidRPr="00203E4F" w:rsidRDefault="0065256C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 w:hint="eastAsia"/>
          <w:szCs w:val="21"/>
        </w:rPr>
        <w:t>模拟电子技术和数字电子技术是电类专业的核心课程</w:t>
      </w:r>
      <w:r w:rsidRPr="00203E4F">
        <w:rPr>
          <w:rFonts w:ascii="宋体" w:eastAsia="宋体" w:hAnsi="宋体" w:cs="Times New Roman"/>
          <w:szCs w:val="21"/>
          <w:vertAlign w:val="superscript"/>
        </w:rPr>
        <w:t>[1</w:t>
      </w:r>
      <w:r w:rsidR="00322E20" w:rsidRPr="00203E4F">
        <w:rPr>
          <w:rFonts w:ascii="宋体" w:eastAsia="宋体" w:hAnsi="宋体" w:cs="Times New Roman"/>
          <w:szCs w:val="21"/>
          <w:vertAlign w:val="superscript"/>
        </w:rPr>
        <w:t>-</w:t>
      </w:r>
      <w:r w:rsidR="0053541D" w:rsidRPr="00203E4F">
        <w:rPr>
          <w:rFonts w:ascii="宋体" w:eastAsia="宋体" w:hAnsi="宋体" w:cs="Times New Roman"/>
          <w:szCs w:val="21"/>
          <w:vertAlign w:val="superscript"/>
        </w:rPr>
        <w:t>3</w:t>
      </w:r>
      <w:r w:rsidRPr="00203E4F">
        <w:rPr>
          <w:rFonts w:ascii="宋体" w:eastAsia="宋体" w:hAnsi="宋体" w:cs="Times New Roman"/>
          <w:szCs w:val="21"/>
          <w:vertAlign w:val="superscript"/>
        </w:rPr>
        <w:t>]</w:t>
      </w:r>
      <w:r w:rsidRPr="00203E4F">
        <w:rPr>
          <w:rFonts w:ascii="宋体" w:eastAsia="宋体" w:hAnsi="宋体" w:cs="Times New Roman"/>
          <w:szCs w:val="21"/>
        </w:rPr>
        <w:t>，</w:t>
      </w:r>
      <w:r w:rsidRPr="00203E4F">
        <w:rPr>
          <w:rFonts w:ascii="宋体" w:eastAsia="宋体" w:hAnsi="宋体" w:cs="Times New Roman" w:hint="eastAsia"/>
          <w:szCs w:val="21"/>
        </w:rPr>
        <w:t>因此在电子信息类专业中，各高校均十分</w:t>
      </w:r>
      <w:r w:rsidR="00B4431F" w:rsidRPr="00203E4F">
        <w:rPr>
          <w:rFonts w:ascii="宋体" w:eastAsia="宋体" w:hAnsi="宋体" w:cs="Times New Roman"/>
          <w:szCs w:val="21"/>
        </w:rPr>
        <w:t>重视在</w:t>
      </w:r>
      <w:r w:rsidRPr="00203E4F">
        <w:rPr>
          <w:rFonts w:ascii="宋体" w:eastAsia="宋体" w:hAnsi="宋体" w:cs="Times New Roman" w:hint="eastAsia"/>
          <w:szCs w:val="21"/>
        </w:rPr>
        <w:t>实践</w:t>
      </w:r>
      <w:r w:rsidR="00B4431F" w:rsidRPr="00203E4F">
        <w:rPr>
          <w:rFonts w:ascii="宋体" w:eastAsia="宋体" w:hAnsi="宋体" w:cs="Times New Roman"/>
          <w:szCs w:val="21"/>
        </w:rPr>
        <w:t>教学中</w:t>
      </w:r>
      <w:r w:rsidRPr="00203E4F">
        <w:rPr>
          <w:rFonts w:ascii="宋体" w:eastAsia="宋体" w:hAnsi="宋体" w:cs="Times New Roman" w:hint="eastAsia"/>
          <w:szCs w:val="21"/>
        </w:rPr>
        <w:t>引入模拟电路和数字电路</w:t>
      </w:r>
      <w:r w:rsidR="00B4431F" w:rsidRPr="00203E4F">
        <w:rPr>
          <w:rFonts w:ascii="宋体" w:eastAsia="宋体" w:hAnsi="宋体" w:cs="Times New Roman"/>
          <w:szCs w:val="21"/>
        </w:rPr>
        <w:t>结合的综合实验设计，并将电子设计自动化（EDA）广泛引入综合实践课堂</w:t>
      </w:r>
      <w:r w:rsidRPr="00203E4F">
        <w:rPr>
          <w:rFonts w:ascii="宋体" w:eastAsia="宋体" w:hAnsi="宋体" w:cs="Times New Roman" w:hint="eastAsia"/>
          <w:szCs w:val="21"/>
        </w:rPr>
        <w:t>，培养创新应用型人才</w:t>
      </w:r>
      <w:r w:rsidR="00F6665B" w:rsidRPr="00203E4F">
        <w:rPr>
          <w:rFonts w:ascii="宋体" w:eastAsia="宋体" w:hAnsi="宋体" w:cs="Times New Roman"/>
          <w:szCs w:val="21"/>
          <w:vertAlign w:val="superscript"/>
        </w:rPr>
        <w:fldChar w:fldCharType="begin"/>
      </w:r>
      <w:r w:rsidR="00F6665B" w:rsidRPr="00203E4F">
        <w:rPr>
          <w:rFonts w:ascii="宋体" w:eastAsia="宋体" w:hAnsi="宋体" w:cs="Times New Roman"/>
          <w:szCs w:val="21"/>
          <w:vertAlign w:val="superscript"/>
        </w:rPr>
        <w:instrText xml:space="preserve"> REF _Ref65254317 \r \h  \* MERGEFORMAT </w:instrText>
      </w:r>
      <w:r w:rsidR="00F6665B" w:rsidRPr="00203E4F">
        <w:rPr>
          <w:rFonts w:ascii="宋体" w:eastAsia="宋体" w:hAnsi="宋体" w:cs="Times New Roman"/>
          <w:szCs w:val="21"/>
          <w:vertAlign w:val="superscript"/>
        </w:rPr>
      </w:r>
      <w:r w:rsidR="00F6665B" w:rsidRPr="00203E4F">
        <w:rPr>
          <w:rFonts w:ascii="宋体" w:eastAsia="宋体" w:hAnsi="宋体" w:cs="Times New Roman"/>
          <w:szCs w:val="21"/>
          <w:vertAlign w:val="superscript"/>
        </w:rPr>
        <w:fldChar w:fldCharType="separate"/>
      </w:r>
      <w:r w:rsidR="0013522F" w:rsidRPr="00203E4F">
        <w:rPr>
          <w:rFonts w:ascii="宋体" w:eastAsia="宋体" w:hAnsi="宋体" w:cs="Times New Roman"/>
          <w:szCs w:val="21"/>
          <w:vertAlign w:val="superscript"/>
        </w:rPr>
        <w:t>[</w:t>
      </w:r>
      <w:r w:rsidR="00322E20" w:rsidRPr="00203E4F">
        <w:rPr>
          <w:rFonts w:ascii="宋体" w:eastAsia="宋体" w:hAnsi="宋体" w:cs="Times New Roman"/>
          <w:szCs w:val="21"/>
          <w:vertAlign w:val="superscript"/>
        </w:rPr>
        <w:t>4,5</w:t>
      </w:r>
      <w:r w:rsidR="00F6665B" w:rsidRPr="00203E4F">
        <w:rPr>
          <w:rFonts w:ascii="宋体" w:eastAsia="宋体" w:hAnsi="宋体" w:cs="Times New Roman"/>
          <w:szCs w:val="21"/>
          <w:vertAlign w:val="superscript"/>
        </w:rPr>
        <w:t>]</w:t>
      </w:r>
      <w:r w:rsidR="00F6665B" w:rsidRPr="00203E4F">
        <w:rPr>
          <w:rFonts w:ascii="宋体" w:eastAsia="宋体" w:hAnsi="宋体" w:cs="Times New Roman"/>
          <w:szCs w:val="21"/>
          <w:vertAlign w:val="superscript"/>
        </w:rPr>
        <w:fldChar w:fldCharType="end"/>
      </w:r>
      <w:r w:rsidR="00B4431F" w:rsidRPr="00203E4F">
        <w:rPr>
          <w:rFonts w:ascii="宋体" w:eastAsia="宋体" w:hAnsi="宋体" w:cs="Times New Roman"/>
          <w:szCs w:val="21"/>
        </w:rPr>
        <w:t>。</w:t>
      </w:r>
      <w:r w:rsidRPr="00203E4F">
        <w:rPr>
          <w:rFonts w:ascii="宋体" w:eastAsia="宋体" w:hAnsi="宋体" w:cs="Times New Roman" w:hint="eastAsia"/>
          <w:szCs w:val="21"/>
        </w:rPr>
        <w:t>在此背景下</w:t>
      </w:r>
      <w:r w:rsidR="00AC431C" w:rsidRPr="00203E4F">
        <w:rPr>
          <w:rFonts w:ascii="宋体" w:eastAsia="宋体" w:hAnsi="宋体" w:cs="Times New Roman"/>
          <w:szCs w:val="21"/>
        </w:rPr>
        <w:t>，</w:t>
      </w:r>
      <w:r w:rsidRPr="00203E4F">
        <w:rPr>
          <w:rFonts w:ascii="宋体" w:eastAsia="宋体" w:hAnsi="宋体" w:cs="Times New Roman" w:hint="eastAsia"/>
          <w:szCs w:val="21"/>
        </w:rPr>
        <w:t>经过多年改革探索，</w:t>
      </w:r>
      <w:r w:rsidR="009E6686" w:rsidRPr="00203E4F">
        <w:rPr>
          <w:rFonts w:ascii="宋体" w:eastAsia="宋体" w:hAnsi="宋体" w:cs="Times New Roman"/>
          <w:szCs w:val="21"/>
        </w:rPr>
        <w:t>大连理工大学电工电子国家级实验教学示范中心在“电子系统仿真实验”教学过程中，</w:t>
      </w:r>
      <w:r w:rsidRPr="00203E4F">
        <w:rPr>
          <w:rFonts w:ascii="宋体" w:eastAsia="宋体" w:hAnsi="宋体" w:cs="Times New Roman" w:hint="eastAsia"/>
          <w:szCs w:val="21"/>
        </w:rPr>
        <w:t>应</w:t>
      </w:r>
      <w:r w:rsidR="009E6686" w:rsidRPr="00203E4F">
        <w:rPr>
          <w:rFonts w:ascii="宋体" w:eastAsia="宋体" w:hAnsi="宋体" w:cs="Times New Roman"/>
          <w:szCs w:val="21"/>
        </w:rPr>
        <w:t>用Proteus、Multisim、</w:t>
      </w:r>
      <w:proofErr w:type="gramStart"/>
      <w:r w:rsidR="009E6686" w:rsidRPr="00203E4F">
        <w:rPr>
          <w:rFonts w:ascii="宋体" w:eastAsia="宋体" w:hAnsi="宋体" w:cs="Times New Roman"/>
          <w:szCs w:val="21"/>
        </w:rPr>
        <w:t>立创</w:t>
      </w:r>
      <w:proofErr w:type="gramEnd"/>
      <w:r w:rsidR="009E6686" w:rsidRPr="00203E4F">
        <w:rPr>
          <w:rFonts w:ascii="宋体" w:eastAsia="宋体" w:hAnsi="宋体" w:cs="Times New Roman"/>
          <w:szCs w:val="21"/>
        </w:rPr>
        <w:t>EDA三款软件平台</w:t>
      </w:r>
      <w:r w:rsidR="009E6686" w:rsidRPr="00203E4F">
        <w:rPr>
          <w:rFonts w:ascii="宋体" w:eastAsia="宋体" w:hAnsi="宋体" w:cs="Times New Roman" w:hint="eastAsia"/>
          <w:szCs w:val="21"/>
        </w:rPr>
        <w:t>联合</w:t>
      </w:r>
      <w:r w:rsidR="009E6686" w:rsidRPr="00203E4F">
        <w:rPr>
          <w:rFonts w:ascii="宋体" w:eastAsia="宋体" w:hAnsi="宋体" w:cs="Times New Roman"/>
          <w:szCs w:val="21"/>
        </w:rPr>
        <w:t>完成电子系统的综合设计实验，取得了良好的教学效果。</w:t>
      </w:r>
    </w:p>
    <w:p w14:paraId="49BDF2F5" w14:textId="659D09AF" w:rsidR="00B4431F" w:rsidRPr="00203E4F" w:rsidRDefault="00AC431C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Proteus和</w:t>
      </w:r>
      <w:r w:rsidR="00F13772" w:rsidRPr="00203E4F">
        <w:rPr>
          <w:rFonts w:ascii="宋体" w:eastAsia="宋体" w:hAnsi="宋体" w:cs="Times New Roman"/>
          <w:szCs w:val="21"/>
        </w:rPr>
        <w:t>M</w:t>
      </w:r>
      <w:r w:rsidRPr="00203E4F">
        <w:rPr>
          <w:rFonts w:ascii="宋体" w:eastAsia="宋体" w:hAnsi="宋体" w:cs="Times New Roman"/>
          <w:szCs w:val="21"/>
        </w:rPr>
        <w:t>ultisim</w:t>
      </w:r>
      <w:r w:rsidR="009E6686" w:rsidRPr="00203E4F">
        <w:rPr>
          <w:rFonts w:ascii="宋体" w:eastAsia="宋体" w:hAnsi="宋体" w:cs="Times New Roman"/>
          <w:szCs w:val="21"/>
        </w:rPr>
        <w:t>是目前</w:t>
      </w:r>
      <w:r w:rsidRPr="00203E4F">
        <w:rPr>
          <w:rFonts w:ascii="宋体" w:eastAsia="宋体" w:hAnsi="宋体" w:cs="Times New Roman"/>
          <w:szCs w:val="21"/>
        </w:rPr>
        <w:t>两大主流</w:t>
      </w:r>
      <w:r w:rsidR="009E6686" w:rsidRPr="00203E4F">
        <w:rPr>
          <w:rFonts w:ascii="宋体" w:eastAsia="宋体" w:hAnsi="宋体" w:cs="Times New Roman"/>
          <w:szCs w:val="21"/>
        </w:rPr>
        <w:t>的</w:t>
      </w:r>
      <w:r w:rsidR="004B3F2B" w:rsidRPr="00203E4F">
        <w:rPr>
          <w:rFonts w:ascii="宋体" w:eastAsia="宋体" w:hAnsi="宋体" w:cs="Times New Roman"/>
          <w:szCs w:val="21"/>
        </w:rPr>
        <w:t>EDA</w:t>
      </w:r>
      <w:r w:rsidRPr="00203E4F">
        <w:rPr>
          <w:rFonts w:ascii="宋体" w:eastAsia="宋体" w:hAnsi="宋体" w:cs="Times New Roman"/>
          <w:szCs w:val="21"/>
        </w:rPr>
        <w:t>仿真平台，以其虚拟元器件库完备、成本低、效率高、误差小、易于调试和不受场地限制等突出优势</w:t>
      </w:r>
      <w:r w:rsidR="0065256C" w:rsidRPr="00203E4F">
        <w:rPr>
          <w:rFonts w:ascii="宋体" w:eastAsia="宋体" w:hAnsi="宋体" w:cs="Times New Roman" w:hint="eastAsia"/>
          <w:szCs w:val="21"/>
        </w:rPr>
        <w:t>，</w:t>
      </w:r>
      <w:r w:rsidRPr="00203E4F">
        <w:rPr>
          <w:rFonts w:ascii="宋体" w:eastAsia="宋体" w:hAnsi="宋体" w:cs="Times New Roman"/>
          <w:szCs w:val="21"/>
        </w:rPr>
        <w:t>在教学实践和工业设计中</w:t>
      </w:r>
      <w:r w:rsidR="00F13772" w:rsidRPr="00203E4F">
        <w:rPr>
          <w:rFonts w:ascii="宋体" w:eastAsia="宋体" w:hAnsi="宋体" w:cs="Times New Roman"/>
          <w:szCs w:val="21"/>
        </w:rPr>
        <w:t>均有广泛应用</w:t>
      </w:r>
      <w:r w:rsidR="0013522F" w:rsidRPr="00203E4F">
        <w:rPr>
          <w:rFonts w:ascii="宋体" w:eastAsia="宋体" w:hAnsi="宋体" w:cs="Times New Roman" w:hint="eastAsia"/>
          <w:szCs w:val="21"/>
          <w:vertAlign w:val="superscript"/>
        </w:rPr>
        <w:t>[</w:t>
      </w:r>
      <w:r w:rsidR="0071516A" w:rsidRPr="00203E4F">
        <w:rPr>
          <w:rFonts w:ascii="宋体" w:eastAsia="宋体" w:hAnsi="宋体" w:cs="Times New Roman"/>
          <w:szCs w:val="21"/>
          <w:vertAlign w:val="superscript"/>
        </w:rPr>
        <w:t>6-8</w:t>
      </w:r>
      <w:r w:rsidR="0013522F" w:rsidRPr="00203E4F">
        <w:rPr>
          <w:rFonts w:ascii="宋体" w:eastAsia="宋体" w:hAnsi="宋体" w:cs="Times New Roman" w:hint="eastAsia"/>
          <w:szCs w:val="21"/>
          <w:vertAlign w:val="superscript"/>
        </w:rPr>
        <w:t>]</w:t>
      </w:r>
      <w:r w:rsidR="00F13772" w:rsidRPr="00203E4F">
        <w:rPr>
          <w:rFonts w:ascii="宋体" w:eastAsia="宋体" w:hAnsi="宋体" w:cs="Times New Roman"/>
          <w:szCs w:val="21"/>
        </w:rPr>
        <w:t>。国产</w:t>
      </w:r>
      <w:proofErr w:type="gramStart"/>
      <w:r w:rsidR="00F13772" w:rsidRPr="00203E4F">
        <w:rPr>
          <w:rFonts w:ascii="宋体" w:eastAsia="宋体" w:hAnsi="宋体" w:cs="Times New Roman"/>
          <w:szCs w:val="21"/>
        </w:rPr>
        <w:t>的</w:t>
      </w:r>
      <w:r w:rsidRPr="00203E4F">
        <w:rPr>
          <w:rFonts w:ascii="宋体" w:eastAsia="宋体" w:hAnsi="宋体" w:cs="Times New Roman"/>
          <w:szCs w:val="21"/>
        </w:rPr>
        <w:t>立创</w:t>
      </w:r>
      <w:proofErr w:type="gramEnd"/>
      <w:r w:rsidR="00F13772" w:rsidRPr="00203E4F">
        <w:rPr>
          <w:rFonts w:ascii="宋体" w:eastAsia="宋体" w:hAnsi="宋体" w:cs="Times New Roman"/>
          <w:szCs w:val="21"/>
        </w:rPr>
        <w:t>EDA电路板开发平台简单易用</w:t>
      </w:r>
      <w:r w:rsidRPr="00203E4F">
        <w:rPr>
          <w:rFonts w:ascii="宋体" w:eastAsia="宋体" w:hAnsi="宋体" w:cs="Times New Roman"/>
          <w:szCs w:val="21"/>
        </w:rPr>
        <w:t>，</w:t>
      </w:r>
      <w:r w:rsidR="00F13772" w:rsidRPr="00203E4F">
        <w:rPr>
          <w:rFonts w:ascii="宋体" w:eastAsia="宋体" w:hAnsi="宋体" w:cs="Times New Roman"/>
          <w:szCs w:val="21"/>
        </w:rPr>
        <w:t>兼容性强，</w:t>
      </w:r>
      <w:r w:rsidRPr="00203E4F">
        <w:rPr>
          <w:rFonts w:ascii="宋体" w:eastAsia="宋体" w:hAnsi="宋体" w:cs="Times New Roman"/>
          <w:szCs w:val="21"/>
        </w:rPr>
        <w:t>解决</w:t>
      </w:r>
      <w:r w:rsidR="00F13772" w:rsidRPr="00203E4F">
        <w:rPr>
          <w:rFonts w:ascii="宋体" w:eastAsia="宋体" w:hAnsi="宋体" w:cs="Times New Roman"/>
          <w:szCs w:val="21"/>
        </w:rPr>
        <w:t>了</w:t>
      </w:r>
      <w:r w:rsidRPr="00203E4F">
        <w:rPr>
          <w:rFonts w:ascii="宋体" w:eastAsia="宋体" w:hAnsi="宋体" w:cs="Times New Roman"/>
          <w:szCs w:val="21"/>
        </w:rPr>
        <w:t>目前</w:t>
      </w:r>
      <w:r w:rsidR="00F13772" w:rsidRPr="00203E4F">
        <w:rPr>
          <w:rFonts w:ascii="宋体" w:eastAsia="宋体" w:hAnsi="宋体" w:cs="Times New Roman"/>
          <w:szCs w:val="21"/>
        </w:rPr>
        <w:t>高校</w:t>
      </w:r>
      <w:r w:rsidRPr="00203E4F">
        <w:rPr>
          <w:rFonts w:ascii="宋体" w:eastAsia="宋体" w:hAnsi="宋体" w:cs="Times New Roman"/>
          <w:szCs w:val="21"/>
        </w:rPr>
        <w:t>教学中PCB制板和硬件测试困难等问题</w:t>
      </w:r>
      <w:r w:rsidR="00B60548" w:rsidRPr="00203E4F">
        <w:rPr>
          <w:rFonts w:ascii="宋体" w:eastAsia="宋体" w:hAnsi="宋体" w:cs="Times New Roman"/>
          <w:szCs w:val="21"/>
          <w:vertAlign w:val="superscript"/>
        </w:rPr>
        <w:fldChar w:fldCharType="begin"/>
      </w:r>
      <w:r w:rsidR="00B60548" w:rsidRPr="00203E4F">
        <w:rPr>
          <w:rFonts w:ascii="宋体" w:eastAsia="宋体" w:hAnsi="宋体" w:cs="Times New Roman"/>
          <w:szCs w:val="21"/>
          <w:vertAlign w:val="superscript"/>
        </w:rPr>
        <w:instrText xml:space="preserve"> REF _Ref65254335 \r \h </w:instrText>
      </w:r>
      <w:r w:rsidR="009E6686" w:rsidRPr="00203E4F">
        <w:rPr>
          <w:rFonts w:ascii="宋体" w:eastAsia="宋体" w:hAnsi="宋体" w:cs="Times New Roman"/>
          <w:szCs w:val="21"/>
          <w:vertAlign w:val="superscript"/>
        </w:rPr>
        <w:instrText xml:space="preserve"> \* MERGEFORMAT </w:instrText>
      </w:r>
      <w:r w:rsidR="00B60548" w:rsidRPr="00203E4F">
        <w:rPr>
          <w:rFonts w:ascii="宋体" w:eastAsia="宋体" w:hAnsi="宋体" w:cs="Times New Roman"/>
          <w:szCs w:val="21"/>
          <w:vertAlign w:val="superscript"/>
        </w:rPr>
      </w:r>
      <w:r w:rsidR="00B60548" w:rsidRPr="00203E4F">
        <w:rPr>
          <w:rFonts w:ascii="宋体" w:eastAsia="宋体" w:hAnsi="宋体" w:cs="Times New Roman"/>
          <w:szCs w:val="21"/>
          <w:vertAlign w:val="superscript"/>
        </w:rPr>
        <w:fldChar w:fldCharType="separate"/>
      </w:r>
      <w:r w:rsidR="004952CA" w:rsidRPr="00203E4F">
        <w:rPr>
          <w:rFonts w:ascii="宋体" w:eastAsia="宋体" w:hAnsi="宋体" w:cs="Times New Roman"/>
          <w:szCs w:val="21"/>
          <w:vertAlign w:val="superscript"/>
        </w:rPr>
        <w:t>[9,10</w:t>
      </w:r>
      <w:r w:rsidR="00B60548" w:rsidRPr="00203E4F">
        <w:rPr>
          <w:rFonts w:ascii="宋体" w:eastAsia="宋体" w:hAnsi="宋体" w:cs="Times New Roman"/>
          <w:szCs w:val="21"/>
          <w:vertAlign w:val="superscript"/>
        </w:rPr>
        <w:t>]</w:t>
      </w:r>
      <w:r w:rsidR="00B60548" w:rsidRPr="00203E4F">
        <w:rPr>
          <w:rFonts w:ascii="宋体" w:eastAsia="宋体" w:hAnsi="宋体" w:cs="Times New Roman"/>
          <w:szCs w:val="21"/>
          <w:vertAlign w:val="superscript"/>
        </w:rPr>
        <w:fldChar w:fldCharType="end"/>
      </w:r>
      <w:r w:rsidR="00F13772" w:rsidRPr="00203E4F">
        <w:rPr>
          <w:rFonts w:ascii="宋体" w:eastAsia="宋体" w:hAnsi="宋体" w:cs="Times New Roman"/>
          <w:szCs w:val="21"/>
        </w:rPr>
        <w:t>。基于</w:t>
      </w:r>
      <w:r w:rsidR="00B4431F" w:rsidRPr="00203E4F">
        <w:rPr>
          <w:rFonts w:ascii="宋体" w:eastAsia="宋体" w:hAnsi="宋体" w:cs="Times New Roman" w:hint="eastAsia"/>
          <w:szCs w:val="21"/>
        </w:rPr>
        <w:t>上述</w:t>
      </w:r>
      <w:r w:rsidR="00F13772" w:rsidRPr="00203E4F">
        <w:rPr>
          <w:rFonts w:ascii="宋体" w:eastAsia="宋体" w:hAnsi="宋体" w:cs="Times New Roman"/>
          <w:szCs w:val="21"/>
        </w:rPr>
        <w:t>软件平台</w:t>
      </w:r>
      <w:r w:rsidRPr="00203E4F">
        <w:rPr>
          <w:rFonts w:ascii="宋体" w:eastAsia="宋体" w:hAnsi="宋体" w:cs="Times New Roman"/>
          <w:szCs w:val="21"/>
        </w:rPr>
        <w:t>联合设计、仿真、制作与调试的整体过程，</w:t>
      </w:r>
      <w:r w:rsidR="00F13772" w:rsidRPr="00203E4F">
        <w:rPr>
          <w:rFonts w:ascii="宋体" w:eastAsia="宋体" w:hAnsi="宋体" w:cs="Times New Roman"/>
          <w:szCs w:val="21"/>
        </w:rPr>
        <w:t>与电子工业产品的设计开发</w:t>
      </w:r>
      <w:r w:rsidRPr="00203E4F">
        <w:rPr>
          <w:rFonts w:ascii="宋体" w:eastAsia="宋体" w:hAnsi="宋体" w:cs="Times New Roman"/>
          <w:szCs w:val="21"/>
        </w:rPr>
        <w:t>流程基本一致，实现了</w:t>
      </w:r>
      <w:r w:rsidR="00F13772" w:rsidRPr="00203E4F">
        <w:rPr>
          <w:rFonts w:ascii="宋体" w:eastAsia="宋体" w:hAnsi="宋体" w:cs="Times New Roman"/>
          <w:szCs w:val="21"/>
        </w:rPr>
        <w:t>高校实验教学与实际工程开发</w:t>
      </w:r>
      <w:r w:rsidRPr="00203E4F">
        <w:rPr>
          <w:rFonts w:ascii="宋体" w:eastAsia="宋体" w:hAnsi="宋体" w:cs="Times New Roman"/>
          <w:szCs w:val="21"/>
        </w:rPr>
        <w:t>的</w:t>
      </w:r>
      <w:r w:rsidR="00F13772" w:rsidRPr="00203E4F">
        <w:rPr>
          <w:rFonts w:ascii="宋体" w:eastAsia="宋体" w:hAnsi="宋体" w:cs="Times New Roman"/>
          <w:szCs w:val="21"/>
        </w:rPr>
        <w:t>有效衔接，极大提高了学生的</w:t>
      </w:r>
      <w:r w:rsidRPr="00203E4F">
        <w:rPr>
          <w:rFonts w:ascii="宋体" w:eastAsia="宋体" w:hAnsi="宋体" w:cs="Times New Roman"/>
          <w:szCs w:val="21"/>
        </w:rPr>
        <w:t>电路</w:t>
      </w:r>
      <w:r w:rsidR="00F13772" w:rsidRPr="00203E4F">
        <w:rPr>
          <w:rFonts w:ascii="宋体" w:eastAsia="宋体" w:hAnsi="宋体" w:cs="Times New Roman"/>
          <w:szCs w:val="21"/>
        </w:rPr>
        <w:t>设计</w:t>
      </w:r>
      <w:r w:rsidRPr="00203E4F">
        <w:rPr>
          <w:rFonts w:ascii="宋体" w:eastAsia="宋体" w:hAnsi="宋体" w:cs="Times New Roman"/>
          <w:szCs w:val="21"/>
        </w:rPr>
        <w:t>能力</w:t>
      </w:r>
      <w:r w:rsidR="00F13772" w:rsidRPr="00203E4F">
        <w:rPr>
          <w:rFonts w:ascii="宋体" w:eastAsia="宋体" w:hAnsi="宋体" w:cs="Times New Roman"/>
          <w:szCs w:val="21"/>
        </w:rPr>
        <w:t>和工程</w:t>
      </w:r>
      <w:r w:rsidR="00B4431F" w:rsidRPr="00203E4F">
        <w:rPr>
          <w:rFonts w:ascii="宋体" w:eastAsia="宋体" w:hAnsi="宋体" w:cs="Times New Roman" w:hint="eastAsia"/>
          <w:szCs w:val="21"/>
        </w:rPr>
        <w:t>应用</w:t>
      </w:r>
      <w:r w:rsidR="00F13772" w:rsidRPr="00203E4F">
        <w:rPr>
          <w:rFonts w:ascii="宋体" w:eastAsia="宋体" w:hAnsi="宋体" w:cs="Times New Roman"/>
          <w:szCs w:val="21"/>
        </w:rPr>
        <w:t>能力</w:t>
      </w:r>
      <w:r w:rsidRPr="00203E4F">
        <w:rPr>
          <w:rFonts w:ascii="宋体" w:eastAsia="宋体" w:hAnsi="宋体" w:cs="Times New Roman"/>
          <w:szCs w:val="21"/>
        </w:rPr>
        <w:t>。</w:t>
      </w:r>
      <w:r w:rsidR="00B4431F" w:rsidRPr="00203E4F">
        <w:rPr>
          <w:rFonts w:ascii="宋体" w:eastAsia="宋体" w:hAnsi="宋体" w:cs="Times New Roman" w:hint="eastAsia"/>
          <w:szCs w:val="21"/>
        </w:rPr>
        <w:t>此外，</w:t>
      </w:r>
      <w:r w:rsidRPr="00203E4F">
        <w:rPr>
          <w:rFonts w:ascii="宋体" w:eastAsia="宋体" w:hAnsi="宋体" w:cs="Times New Roman"/>
          <w:szCs w:val="21"/>
        </w:rPr>
        <w:t>多平台联合仿真有利于学生分析比较并发挥各软件平台的优势，增加对各平台的特点的认知和熟练度，提高对模拟电路和</w:t>
      </w:r>
      <w:r w:rsidR="00B4431F" w:rsidRPr="00203E4F">
        <w:rPr>
          <w:rFonts w:ascii="宋体" w:eastAsia="宋体" w:hAnsi="宋体" w:cs="Times New Roman"/>
          <w:szCs w:val="21"/>
        </w:rPr>
        <w:t>数字电路知识的综合运用能力和实践动手能力，激发学生的兴趣和创造</w:t>
      </w:r>
      <w:r w:rsidRPr="00203E4F">
        <w:rPr>
          <w:rFonts w:ascii="宋体" w:eastAsia="宋体" w:hAnsi="宋体" w:cs="Times New Roman"/>
          <w:szCs w:val="21"/>
        </w:rPr>
        <w:t>力。</w:t>
      </w:r>
    </w:p>
    <w:p w14:paraId="37C8E707" w14:textId="4CBAE5D5" w:rsidR="00F976D7" w:rsidRPr="00203E4F" w:rsidRDefault="0065256C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 w:hint="eastAsia"/>
          <w:szCs w:val="21"/>
        </w:rPr>
        <w:t>本</w:t>
      </w:r>
      <w:r w:rsidR="00460C7C" w:rsidRPr="00203E4F">
        <w:rPr>
          <w:rFonts w:ascii="宋体" w:eastAsia="宋体" w:hAnsi="宋体" w:cs="Times New Roman" w:hint="eastAsia"/>
          <w:szCs w:val="21"/>
        </w:rPr>
        <w:t>实验</w:t>
      </w:r>
      <w:r w:rsidRPr="00203E4F">
        <w:rPr>
          <w:rFonts w:ascii="宋体" w:eastAsia="宋体" w:hAnsi="宋体" w:cs="Times New Roman" w:hint="eastAsia"/>
          <w:szCs w:val="21"/>
        </w:rPr>
        <w:t>基于</w:t>
      </w:r>
      <w:r w:rsidRPr="00203E4F">
        <w:rPr>
          <w:rFonts w:ascii="宋体" w:eastAsia="宋体" w:hAnsi="宋体" w:cs="Times New Roman"/>
          <w:szCs w:val="21"/>
        </w:rPr>
        <w:t>Proteus</w:t>
      </w:r>
      <w:r w:rsidR="000B6C81" w:rsidRPr="00203E4F">
        <w:rPr>
          <w:rFonts w:ascii="宋体" w:eastAsia="宋体" w:hAnsi="宋体" w:cs="Times New Roman"/>
          <w:szCs w:val="21"/>
        </w:rPr>
        <w:t>8.6</w:t>
      </w:r>
      <w:r w:rsidRPr="00203E4F">
        <w:rPr>
          <w:rFonts w:ascii="宋体" w:eastAsia="宋体" w:hAnsi="宋体" w:cs="Times New Roman"/>
          <w:szCs w:val="21"/>
        </w:rPr>
        <w:t>、Multisim</w:t>
      </w:r>
      <w:r w:rsidR="000B6C81" w:rsidRPr="00203E4F">
        <w:rPr>
          <w:rFonts w:ascii="宋体" w:eastAsia="宋体" w:hAnsi="宋体" w:cs="Times New Roman"/>
          <w:szCs w:val="21"/>
        </w:rPr>
        <w:t>14.0</w:t>
      </w:r>
      <w:proofErr w:type="gramStart"/>
      <w:r w:rsidRPr="00203E4F">
        <w:rPr>
          <w:rFonts w:ascii="宋体" w:eastAsia="宋体" w:hAnsi="宋体" w:cs="Times New Roman" w:hint="eastAsia"/>
          <w:szCs w:val="21"/>
        </w:rPr>
        <w:t>和</w:t>
      </w:r>
      <w:r w:rsidRPr="00203E4F">
        <w:rPr>
          <w:rFonts w:ascii="宋体" w:eastAsia="宋体" w:hAnsi="宋体" w:cs="Times New Roman"/>
          <w:szCs w:val="21"/>
        </w:rPr>
        <w:t>立创</w:t>
      </w:r>
      <w:proofErr w:type="gramEnd"/>
      <w:r w:rsidRPr="00203E4F">
        <w:rPr>
          <w:rFonts w:ascii="宋体" w:eastAsia="宋体" w:hAnsi="宋体" w:cs="Times New Roman"/>
          <w:szCs w:val="21"/>
        </w:rPr>
        <w:t>EDA</w:t>
      </w:r>
      <w:r w:rsidRPr="00203E4F">
        <w:rPr>
          <w:rFonts w:ascii="宋体" w:eastAsia="宋体" w:hAnsi="宋体" w:cs="Times New Roman" w:hint="eastAsia"/>
          <w:szCs w:val="21"/>
        </w:rPr>
        <w:t>，在实验教师指导下，由学生完成了</w:t>
      </w:r>
      <w:r w:rsidRPr="00203E4F">
        <w:rPr>
          <w:rFonts w:ascii="宋体" w:eastAsia="宋体" w:hAnsi="宋体" w:cs="Times New Roman"/>
          <w:szCs w:val="21"/>
        </w:rPr>
        <w:t>PWM直流电机调速控制系统</w:t>
      </w:r>
      <w:r w:rsidRPr="00203E4F">
        <w:rPr>
          <w:rFonts w:ascii="宋体" w:eastAsia="宋体" w:hAnsi="宋体" w:cs="Times New Roman" w:hint="eastAsia"/>
          <w:szCs w:val="21"/>
        </w:rPr>
        <w:t>。</w:t>
      </w:r>
      <w:r w:rsidR="00AC431C" w:rsidRPr="00203E4F">
        <w:rPr>
          <w:rFonts w:ascii="宋体" w:eastAsia="宋体" w:hAnsi="宋体" w:cs="Times New Roman"/>
          <w:szCs w:val="21"/>
        </w:rPr>
        <w:t>本设计采用数字</w:t>
      </w:r>
      <w:r w:rsidR="00031512" w:rsidRPr="00203E4F">
        <w:rPr>
          <w:rFonts w:ascii="宋体" w:eastAsia="宋体" w:hAnsi="宋体" w:cs="Times New Roman" w:hint="eastAsia"/>
          <w:szCs w:val="21"/>
        </w:rPr>
        <w:t>方式</w:t>
      </w:r>
      <w:r w:rsidR="00AC431C" w:rsidRPr="00203E4F">
        <w:rPr>
          <w:rFonts w:ascii="宋体" w:eastAsia="宋体" w:hAnsi="宋体" w:cs="Times New Roman"/>
          <w:szCs w:val="21"/>
        </w:rPr>
        <w:t>和模拟方式</w:t>
      </w:r>
      <w:r w:rsidR="00031512" w:rsidRPr="00203E4F">
        <w:rPr>
          <w:rFonts w:ascii="宋体" w:eastAsia="宋体" w:hAnsi="宋体" w:cs="Times New Roman"/>
          <w:szCs w:val="21"/>
        </w:rPr>
        <w:t>分别</w:t>
      </w:r>
      <w:r w:rsidR="00AC431C" w:rsidRPr="00203E4F">
        <w:rPr>
          <w:rFonts w:ascii="宋体" w:eastAsia="宋体" w:hAnsi="宋体" w:cs="Times New Roman"/>
          <w:szCs w:val="21"/>
        </w:rPr>
        <w:t>生成PWM控制波，便于</w:t>
      </w:r>
      <w:r w:rsidR="00AC431C" w:rsidRPr="00203E4F">
        <w:rPr>
          <w:rFonts w:ascii="宋体" w:eastAsia="宋体" w:hAnsi="宋体" w:cs="Times New Roman"/>
          <w:szCs w:val="21"/>
        </w:rPr>
        <w:lastRenderedPageBreak/>
        <w:t>学生充分比较数字电路与模拟电路的特点，积累设计、制造与验证的经验，为高阶专业课程的学习和工作就业打好坚实基础。</w:t>
      </w:r>
    </w:p>
    <w:p w14:paraId="70C7519F" w14:textId="5465C399" w:rsidR="00F95266" w:rsidRPr="00203E4F" w:rsidRDefault="00F95266" w:rsidP="00203E4F">
      <w:pPr>
        <w:pStyle w:val="a0"/>
        <w:numPr>
          <w:ilvl w:val="0"/>
          <w:numId w:val="0"/>
        </w:numPr>
        <w:spacing w:beforeLines="0" w:before="0" w:afterLines="0" w:after="0" w:line="276" w:lineRule="auto"/>
        <w:ind w:left="420" w:hangingChars="200" w:hanging="420"/>
        <w:rPr>
          <w:rFonts w:ascii="宋体" w:eastAsia="宋体" w:hAnsi="宋体" w:cs="Times New Roman"/>
          <w:sz w:val="21"/>
          <w:szCs w:val="21"/>
        </w:rPr>
      </w:pPr>
      <w:r w:rsidRPr="00203E4F">
        <w:rPr>
          <w:rFonts w:ascii="宋体" w:eastAsia="宋体" w:hAnsi="宋体" w:cs="Times New Roman"/>
          <w:sz w:val="21"/>
          <w:szCs w:val="21"/>
        </w:rPr>
        <w:t>1</w:t>
      </w:r>
      <w:r w:rsidR="00DA41F2" w:rsidRPr="00203E4F">
        <w:rPr>
          <w:rFonts w:ascii="宋体" w:eastAsia="宋体" w:hAnsi="宋体" w:cs="Times New Roman"/>
          <w:sz w:val="21"/>
          <w:szCs w:val="21"/>
        </w:rPr>
        <w:tab/>
      </w:r>
      <w:r w:rsidRPr="00203E4F">
        <w:rPr>
          <w:rFonts w:ascii="宋体" w:eastAsia="宋体" w:hAnsi="宋体" w:cs="Times New Roman"/>
          <w:sz w:val="21"/>
          <w:szCs w:val="21"/>
        </w:rPr>
        <w:t>系统设计</w:t>
      </w:r>
    </w:p>
    <w:p w14:paraId="53820406" w14:textId="221E374B" w:rsidR="002B57EF" w:rsidRPr="00203E4F" w:rsidRDefault="00351431" w:rsidP="00203E4F">
      <w:pPr>
        <w:pStyle w:val="a1"/>
        <w:numPr>
          <w:ilvl w:val="0"/>
          <w:numId w:val="0"/>
        </w:numPr>
        <w:spacing w:line="276" w:lineRule="auto"/>
        <w:ind w:right="209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1.</w:t>
      </w:r>
      <w:r w:rsidR="00AC7B7E" w:rsidRPr="00203E4F">
        <w:rPr>
          <w:rFonts w:ascii="宋体" w:eastAsia="宋体" w:hAnsi="宋体" w:cs="Times New Roman"/>
          <w:szCs w:val="21"/>
        </w:rPr>
        <w:t>1</w:t>
      </w:r>
      <w:r w:rsidR="00AC7B7E" w:rsidRPr="00203E4F">
        <w:rPr>
          <w:rFonts w:ascii="宋体" w:eastAsia="宋体" w:hAnsi="宋体" w:cs="Times New Roman"/>
          <w:szCs w:val="21"/>
        </w:rPr>
        <w:tab/>
      </w:r>
      <w:r w:rsidRPr="00203E4F">
        <w:rPr>
          <w:rFonts w:ascii="宋体" w:eastAsia="宋体" w:hAnsi="宋体" w:cs="Times New Roman"/>
          <w:szCs w:val="21"/>
        </w:rPr>
        <w:t>结构框图</w:t>
      </w:r>
      <w:r w:rsidR="00A27B11">
        <w:rPr>
          <w:rFonts w:ascii="宋体" w:eastAsia="宋体" w:hAnsi="宋体" w:cs="Times New Roman" w:hint="eastAsia"/>
          <w:szCs w:val="21"/>
        </w:rPr>
        <w:t>与电路图</w:t>
      </w:r>
    </w:p>
    <w:p w14:paraId="38E44A27" w14:textId="35AEDCCC" w:rsidR="00660DB7" w:rsidRPr="00203E4F" w:rsidRDefault="003804E6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直流电机调速系统由</w:t>
      </w:r>
      <w:r w:rsidR="00E20343" w:rsidRPr="00203E4F">
        <w:rPr>
          <w:rFonts w:ascii="宋体" w:eastAsia="宋体" w:hAnsi="宋体" w:cs="Times New Roman"/>
          <w:szCs w:val="21"/>
        </w:rPr>
        <w:t>5</w:t>
      </w:r>
      <w:r w:rsidR="00F66F69" w:rsidRPr="00203E4F">
        <w:rPr>
          <w:rFonts w:ascii="宋体" w:eastAsia="宋体" w:hAnsi="宋体" w:cs="Times New Roman"/>
          <w:szCs w:val="21"/>
        </w:rPr>
        <w:t>部分组成</w:t>
      </w:r>
      <w:r w:rsidR="00F5742B" w:rsidRPr="00203E4F">
        <w:rPr>
          <w:rFonts w:ascii="宋体" w:eastAsia="宋体" w:hAnsi="宋体" w:cs="Times New Roman"/>
          <w:szCs w:val="21"/>
        </w:rPr>
        <w:t>（如</w:t>
      </w:r>
      <w:r w:rsidR="00F66F69" w:rsidRPr="00203E4F">
        <w:rPr>
          <w:rFonts w:ascii="宋体" w:eastAsia="宋体" w:hAnsi="宋体" w:cs="Times New Roman"/>
          <w:szCs w:val="21"/>
        </w:rPr>
        <w:t>图1</w:t>
      </w:r>
      <w:r w:rsidR="00F5742B" w:rsidRPr="00203E4F">
        <w:rPr>
          <w:rFonts w:ascii="宋体" w:eastAsia="宋体" w:hAnsi="宋体" w:cs="Times New Roman"/>
          <w:szCs w:val="21"/>
        </w:rPr>
        <w:t>所示）</w:t>
      </w:r>
      <w:r w:rsidR="000351CA" w:rsidRPr="00203E4F">
        <w:rPr>
          <w:rFonts w:ascii="宋体" w:eastAsia="宋体" w:hAnsi="宋体" w:cs="Times New Roman"/>
          <w:szCs w:val="21"/>
        </w:rPr>
        <w:t>，包括</w:t>
      </w:r>
      <w:r w:rsidR="00CA62AC" w:rsidRPr="00203E4F">
        <w:rPr>
          <w:rFonts w:ascii="宋体" w:eastAsia="宋体" w:hAnsi="宋体" w:cs="Times New Roman"/>
          <w:szCs w:val="21"/>
        </w:rPr>
        <w:t>：</w:t>
      </w:r>
      <w:r w:rsidR="00F66F69" w:rsidRPr="00203E4F">
        <w:rPr>
          <w:rFonts w:ascii="宋体" w:eastAsia="宋体" w:hAnsi="宋体" w:cs="Times New Roman"/>
          <w:szCs w:val="21"/>
        </w:rPr>
        <w:t>模拟</w:t>
      </w:r>
      <w:r w:rsidR="000351CA" w:rsidRPr="00203E4F">
        <w:rPr>
          <w:rFonts w:ascii="宋体" w:eastAsia="宋体" w:hAnsi="宋体" w:cs="Times New Roman"/>
          <w:szCs w:val="21"/>
        </w:rPr>
        <w:t>式</w:t>
      </w:r>
      <w:r w:rsidR="00F66F69" w:rsidRPr="00203E4F">
        <w:rPr>
          <w:rFonts w:ascii="宋体" w:eastAsia="宋体" w:hAnsi="宋体" w:cs="Times New Roman"/>
          <w:szCs w:val="21"/>
        </w:rPr>
        <w:t>PWM波</w:t>
      </w:r>
      <w:r w:rsidR="00E279D7" w:rsidRPr="00203E4F">
        <w:rPr>
          <w:rFonts w:ascii="宋体" w:eastAsia="宋体" w:hAnsi="宋体" w:cs="Times New Roman"/>
          <w:szCs w:val="21"/>
        </w:rPr>
        <w:t>发</w:t>
      </w:r>
      <w:r w:rsidR="00F66F69" w:rsidRPr="00203E4F">
        <w:rPr>
          <w:rFonts w:ascii="宋体" w:eastAsia="宋体" w:hAnsi="宋体" w:cs="Times New Roman"/>
          <w:szCs w:val="21"/>
        </w:rPr>
        <w:t>生电路，数字</w:t>
      </w:r>
      <w:r w:rsidR="000351CA" w:rsidRPr="00203E4F">
        <w:rPr>
          <w:rFonts w:ascii="宋体" w:eastAsia="宋体" w:hAnsi="宋体" w:cs="Times New Roman"/>
          <w:szCs w:val="21"/>
        </w:rPr>
        <w:t>式</w:t>
      </w:r>
      <w:r w:rsidR="00F66F69" w:rsidRPr="00203E4F">
        <w:rPr>
          <w:rFonts w:ascii="宋体" w:eastAsia="宋体" w:hAnsi="宋体" w:cs="Times New Roman"/>
          <w:szCs w:val="21"/>
        </w:rPr>
        <w:t>PWM波</w:t>
      </w:r>
      <w:r w:rsidR="00E279D7" w:rsidRPr="00203E4F">
        <w:rPr>
          <w:rFonts w:ascii="宋体" w:eastAsia="宋体" w:hAnsi="宋体" w:cs="Times New Roman"/>
          <w:szCs w:val="21"/>
        </w:rPr>
        <w:t>发</w:t>
      </w:r>
      <w:r w:rsidR="000351CA" w:rsidRPr="00203E4F">
        <w:rPr>
          <w:rFonts w:ascii="宋体" w:eastAsia="宋体" w:hAnsi="宋体" w:cs="Times New Roman"/>
          <w:szCs w:val="21"/>
        </w:rPr>
        <w:t>生电路，双路信号选择电路，正反转控制电路和</w:t>
      </w:r>
      <w:r w:rsidR="00F66F69" w:rsidRPr="00203E4F">
        <w:rPr>
          <w:rFonts w:ascii="宋体" w:eastAsia="宋体" w:hAnsi="宋体" w:cs="Times New Roman"/>
          <w:szCs w:val="21"/>
        </w:rPr>
        <w:t>H桥驱动电路。</w:t>
      </w:r>
      <w:r w:rsidR="00A27B11">
        <w:rPr>
          <w:rFonts w:ascii="宋体" w:eastAsia="宋体" w:hAnsi="宋体" w:cs="Times New Roman" w:hint="eastAsia"/>
          <w:szCs w:val="21"/>
        </w:rPr>
        <w:t>图2展示了每个部分的电路图。</w:t>
      </w:r>
      <w:r w:rsidR="002F7C12" w:rsidRPr="00203E4F">
        <w:rPr>
          <w:rFonts w:ascii="宋体" w:eastAsia="宋体" w:hAnsi="宋体" w:cs="Times New Roman"/>
          <w:szCs w:val="21"/>
        </w:rPr>
        <w:t>模拟和数字式</w:t>
      </w:r>
      <w:r w:rsidR="00F66F69" w:rsidRPr="00203E4F">
        <w:rPr>
          <w:rFonts w:ascii="宋体" w:eastAsia="宋体" w:hAnsi="宋体" w:cs="Times New Roman"/>
          <w:szCs w:val="21"/>
        </w:rPr>
        <w:t>PWM波</w:t>
      </w:r>
      <w:r w:rsidR="00951043" w:rsidRPr="00203E4F">
        <w:rPr>
          <w:rFonts w:ascii="宋体" w:eastAsia="宋体" w:hAnsi="宋体" w:cs="Times New Roman"/>
          <w:szCs w:val="21"/>
        </w:rPr>
        <w:t>发</w:t>
      </w:r>
      <w:r w:rsidR="00F66F69" w:rsidRPr="00203E4F">
        <w:rPr>
          <w:rFonts w:ascii="宋体" w:eastAsia="宋体" w:hAnsi="宋体" w:cs="Times New Roman"/>
          <w:szCs w:val="21"/>
        </w:rPr>
        <w:t>生</w:t>
      </w:r>
      <w:r w:rsidR="002F7C12" w:rsidRPr="00203E4F">
        <w:rPr>
          <w:rFonts w:ascii="宋体" w:eastAsia="宋体" w:hAnsi="宋体" w:cs="Times New Roman"/>
          <w:szCs w:val="21"/>
        </w:rPr>
        <w:t>电路产生</w:t>
      </w:r>
      <w:r w:rsidR="00F66F69" w:rsidRPr="00203E4F">
        <w:rPr>
          <w:rFonts w:ascii="宋体" w:eastAsia="宋体" w:hAnsi="宋体" w:cs="Times New Roman"/>
          <w:szCs w:val="21"/>
        </w:rPr>
        <w:t>频率和占空比可调的</w:t>
      </w:r>
      <w:r w:rsidR="002F7C12" w:rsidRPr="00203E4F">
        <w:rPr>
          <w:rFonts w:ascii="宋体" w:eastAsia="宋体" w:hAnsi="宋体" w:cs="Times New Roman"/>
          <w:szCs w:val="21"/>
        </w:rPr>
        <w:t>矩形波，控制电机转速。双路信号选择电路</w:t>
      </w:r>
      <w:r w:rsidR="00CB1A85" w:rsidRPr="00203E4F">
        <w:rPr>
          <w:rFonts w:ascii="宋体" w:eastAsia="宋体" w:hAnsi="宋体" w:cs="Times New Roman"/>
          <w:szCs w:val="21"/>
        </w:rPr>
        <w:t>对</w:t>
      </w:r>
      <w:r w:rsidR="000351CA" w:rsidRPr="00203E4F">
        <w:rPr>
          <w:rFonts w:ascii="宋体" w:eastAsia="宋体" w:hAnsi="宋体" w:cs="Times New Roman"/>
          <w:szCs w:val="21"/>
        </w:rPr>
        <w:t>两种</w:t>
      </w:r>
      <w:r w:rsidR="002F7C12" w:rsidRPr="00203E4F">
        <w:rPr>
          <w:rFonts w:ascii="宋体" w:eastAsia="宋体" w:hAnsi="宋体" w:cs="Times New Roman"/>
          <w:szCs w:val="21"/>
        </w:rPr>
        <w:t>PWM波</w:t>
      </w:r>
      <w:r w:rsidR="000351CA" w:rsidRPr="00203E4F">
        <w:rPr>
          <w:rFonts w:ascii="宋体" w:eastAsia="宋体" w:hAnsi="宋体" w:cs="Times New Roman"/>
          <w:szCs w:val="21"/>
        </w:rPr>
        <w:t>进行选择并</w:t>
      </w:r>
      <w:r w:rsidR="00CB1A85" w:rsidRPr="00203E4F">
        <w:rPr>
          <w:rFonts w:ascii="宋体" w:eastAsia="宋体" w:hAnsi="宋体" w:cs="Times New Roman"/>
          <w:szCs w:val="21"/>
        </w:rPr>
        <w:t>输入</w:t>
      </w:r>
      <w:r w:rsidR="000351CA" w:rsidRPr="00203E4F">
        <w:rPr>
          <w:rFonts w:ascii="宋体" w:eastAsia="宋体" w:hAnsi="宋体" w:cs="Times New Roman"/>
          <w:szCs w:val="21"/>
        </w:rPr>
        <w:t>正</w:t>
      </w:r>
      <w:r w:rsidR="00F74D17" w:rsidRPr="00203E4F">
        <w:rPr>
          <w:rFonts w:ascii="宋体" w:eastAsia="宋体" w:hAnsi="宋体" w:cs="Times New Roman"/>
          <w:szCs w:val="21"/>
        </w:rPr>
        <w:t>反转控制电路</w:t>
      </w:r>
      <w:r w:rsidR="00CB1A85" w:rsidRPr="00203E4F">
        <w:rPr>
          <w:rFonts w:ascii="宋体" w:eastAsia="宋体" w:hAnsi="宋体" w:cs="Times New Roman"/>
          <w:szCs w:val="21"/>
        </w:rPr>
        <w:t>，</w:t>
      </w:r>
      <w:r w:rsidR="0077197D" w:rsidRPr="00203E4F">
        <w:rPr>
          <w:rFonts w:ascii="宋体" w:eastAsia="宋体" w:hAnsi="宋体" w:cs="Times New Roman"/>
          <w:szCs w:val="21"/>
        </w:rPr>
        <w:t>控制电机</w:t>
      </w:r>
      <w:r w:rsidR="000351CA" w:rsidRPr="00203E4F">
        <w:rPr>
          <w:rFonts w:ascii="宋体" w:eastAsia="宋体" w:hAnsi="宋体" w:cs="Times New Roman"/>
          <w:szCs w:val="21"/>
        </w:rPr>
        <w:t>的正转与反转。</w:t>
      </w:r>
      <w:r w:rsidR="0077197D" w:rsidRPr="00203E4F">
        <w:rPr>
          <w:rFonts w:ascii="宋体" w:eastAsia="宋体" w:hAnsi="宋体" w:cs="Times New Roman"/>
          <w:szCs w:val="21"/>
        </w:rPr>
        <w:t>H桥</w:t>
      </w:r>
      <w:r w:rsidR="000351CA" w:rsidRPr="00203E4F">
        <w:rPr>
          <w:rFonts w:ascii="宋体" w:eastAsia="宋体" w:hAnsi="宋体" w:cs="Times New Roman"/>
          <w:szCs w:val="21"/>
        </w:rPr>
        <w:t>电路用来</w:t>
      </w:r>
      <w:r w:rsidR="0077197D" w:rsidRPr="00203E4F">
        <w:rPr>
          <w:rFonts w:ascii="宋体" w:eastAsia="宋体" w:hAnsi="宋体" w:cs="Times New Roman"/>
          <w:szCs w:val="21"/>
        </w:rPr>
        <w:t>驱动电机</w:t>
      </w:r>
      <w:r w:rsidR="000351CA" w:rsidRPr="00203E4F">
        <w:rPr>
          <w:rFonts w:ascii="宋体" w:eastAsia="宋体" w:hAnsi="宋体" w:cs="Times New Roman"/>
          <w:szCs w:val="21"/>
        </w:rPr>
        <w:t>进行</w:t>
      </w:r>
      <w:r w:rsidR="0077197D" w:rsidRPr="00203E4F">
        <w:rPr>
          <w:rFonts w:ascii="宋体" w:eastAsia="宋体" w:hAnsi="宋体" w:cs="Times New Roman"/>
          <w:szCs w:val="21"/>
        </w:rPr>
        <w:t>转动。</w:t>
      </w:r>
    </w:p>
    <w:p w14:paraId="72F23C68" w14:textId="63474F1A" w:rsidR="001A3666" w:rsidRPr="00203E4F" w:rsidRDefault="006C1896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6405F77F" wp14:editId="1D6FEB21">
            <wp:extent cx="3257550" cy="2114138"/>
            <wp:effectExtent l="0" t="0" r="0" b="635"/>
            <wp:docPr id="3" name="图片 3" descr="C:\Users\m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" b="4553"/>
                    <a:stretch/>
                  </pic:blipFill>
                  <pic:spPr bwMode="auto">
                    <a:xfrm>
                      <a:off x="0" y="0"/>
                      <a:ext cx="3261455" cy="21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3D37" w14:textId="6D083948" w:rsidR="00CA62AC" w:rsidRDefault="00CA62AC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图1 直流电机PWM调速系统框图</w:t>
      </w:r>
    </w:p>
    <w:p w14:paraId="6F8A650E" w14:textId="0BC9FF04" w:rsidR="007142A6" w:rsidRDefault="007142A6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04E6DFD2" wp14:editId="7A512766">
            <wp:extent cx="5274310" cy="2720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D6DF" w14:textId="3D60F845" w:rsidR="00A27B11" w:rsidRPr="00203E4F" w:rsidRDefault="00A27B11" w:rsidP="00A27B11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 xml:space="preserve">图2 </w:t>
      </w:r>
      <w:r w:rsidRPr="00A27B11">
        <w:rPr>
          <w:rFonts w:ascii="宋体" w:eastAsia="宋体" w:hAnsi="宋体" w:cs="Times New Roman" w:hint="eastAsia"/>
          <w:szCs w:val="21"/>
        </w:rPr>
        <w:t>直流电机</w:t>
      </w:r>
      <w:r w:rsidRPr="00A27B11">
        <w:rPr>
          <w:rFonts w:ascii="宋体" w:eastAsia="宋体" w:hAnsi="宋体" w:cs="Times New Roman"/>
          <w:szCs w:val="21"/>
        </w:rPr>
        <w:t>PWM调速系统</w:t>
      </w:r>
      <w:r w:rsidRPr="00203E4F">
        <w:rPr>
          <w:rFonts w:ascii="宋体" w:eastAsia="宋体" w:hAnsi="宋体" w:cs="Times New Roman"/>
          <w:szCs w:val="21"/>
        </w:rPr>
        <w:t>仿真电路图</w:t>
      </w:r>
    </w:p>
    <w:p w14:paraId="6B0BAFE1" w14:textId="78B62659" w:rsidR="006824B3" w:rsidRPr="00203E4F" w:rsidRDefault="00A23F05" w:rsidP="00203E4F">
      <w:pPr>
        <w:pStyle w:val="a1"/>
        <w:numPr>
          <w:ilvl w:val="0"/>
          <w:numId w:val="0"/>
        </w:numPr>
        <w:spacing w:line="276" w:lineRule="auto"/>
        <w:ind w:right="209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1.2</w:t>
      </w:r>
      <w:r w:rsidR="00AC7B7E" w:rsidRPr="00203E4F">
        <w:rPr>
          <w:rFonts w:ascii="宋体" w:eastAsia="宋体" w:hAnsi="宋体" w:cs="Times New Roman"/>
          <w:szCs w:val="21"/>
        </w:rPr>
        <w:tab/>
      </w:r>
      <w:r w:rsidR="00937E4C" w:rsidRPr="00203E4F">
        <w:rPr>
          <w:rFonts w:ascii="宋体" w:eastAsia="宋体" w:hAnsi="宋体" w:cs="Times New Roman"/>
          <w:szCs w:val="21"/>
        </w:rPr>
        <w:t>单元电路设计</w:t>
      </w:r>
    </w:p>
    <w:p w14:paraId="0217E01D" w14:textId="7B7597B9" w:rsidR="003B4D5A" w:rsidRPr="00203E4F" w:rsidRDefault="00A23F05" w:rsidP="00203E4F">
      <w:pPr>
        <w:pStyle w:val="af7"/>
        <w:spacing w:line="276" w:lineRule="auto"/>
        <w:ind w:left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1.2</w:t>
      </w:r>
      <w:r w:rsidR="0028108F" w:rsidRPr="00203E4F">
        <w:rPr>
          <w:rFonts w:ascii="宋体" w:eastAsia="宋体" w:hAnsi="宋体" w:cs="Times New Roman"/>
        </w:rPr>
        <w:t>.1</w:t>
      </w:r>
      <w:r w:rsidR="00A8250A" w:rsidRPr="00203E4F">
        <w:rPr>
          <w:rFonts w:ascii="宋体" w:eastAsia="宋体" w:hAnsi="宋体" w:cs="Times New Roman"/>
        </w:rPr>
        <w:t xml:space="preserve"> </w:t>
      </w:r>
      <w:r w:rsidR="0028108F" w:rsidRPr="00203E4F">
        <w:rPr>
          <w:rFonts w:ascii="宋体" w:eastAsia="宋体" w:hAnsi="宋体" w:cs="Times New Roman"/>
        </w:rPr>
        <w:t>模拟</w:t>
      </w:r>
      <w:r w:rsidR="00544498" w:rsidRPr="00203E4F">
        <w:rPr>
          <w:rFonts w:ascii="宋体" w:eastAsia="宋体" w:hAnsi="宋体" w:cs="Times New Roman"/>
        </w:rPr>
        <w:t>式</w:t>
      </w:r>
      <w:r w:rsidR="0028108F" w:rsidRPr="00203E4F">
        <w:rPr>
          <w:rFonts w:ascii="宋体" w:eastAsia="宋体" w:hAnsi="宋体" w:cs="Times New Roman"/>
        </w:rPr>
        <w:t>PWM波</w:t>
      </w:r>
      <w:r w:rsidR="00A816D2" w:rsidRPr="00203E4F">
        <w:rPr>
          <w:rFonts w:ascii="宋体" w:eastAsia="宋体" w:hAnsi="宋体" w:cs="Times New Roman"/>
        </w:rPr>
        <w:t>发</w:t>
      </w:r>
      <w:r w:rsidR="0028108F" w:rsidRPr="00203E4F">
        <w:rPr>
          <w:rFonts w:ascii="宋体" w:eastAsia="宋体" w:hAnsi="宋体" w:cs="Times New Roman"/>
        </w:rPr>
        <w:t>生</w:t>
      </w:r>
      <w:r w:rsidR="00A816D2" w:rsidRPr="00203E4F">
        <w:rPr>
          <w:rFonts w:ascii="宋体" w:eastAsia="宋体" w:hAnsi="宋体" w:cs="Times New Roman"/>
        </w:rPr>
        <w:t>器</w:t>
      </w:r>
    </w:p>
    <w:p w14:paraId="361C0435" w14:textId="3EDFF904" w:rsidR="009B42BF" w:rsidRPr="00203E4F" w:rsidRDefault="009B42BF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模拟式PWM波</w:t>
      </w:r>
      <w:r w:rsidR="00675286" w:rsidRPr="00203E4F">
        <w:rPr>
          <w:rFonts w:ascii="宋体" w:eastAsia="宋体" w:hAnsi="宋体" w:cs="Times New Roman"/>
          <w:szCs w:val="21"/>
        </w:rPr>
        <w:t>发生</w:t>
      </w:r>
      <w:r w:rsidRPr="00203E4F">
        <w:rPr>
          <w:rFonts w:ascii="宋体" w:eastAsia="宋体" w:hAnsi="宋体" w:cs="Times New Roman"/>
          <w:szCs w:val="21"/>
        </w:rPr>
        <w:t>器仿真电路如图2</w:t>
      </w:r>
      <w:r w:rsidR="002F46E4">
        <w:rPr>
          <w:rFonts w:ascii="宋体" w:eastAsia="宋体" w:hAnsi="宋体" w:cs="Times New Roman"/>
          <w:szCs w:val="21"/>
        </w:rPr>
        <w:t>(a)</w:t>
      </w:r>
      <w:r w:rsidRPr="00203E4F">
        <w:rPr>
          <w:rFonts w:ascii="宋体" w:eastAsia="宋体" w:hAnsi="宋体" w:cs="Times New Roman"/>
          <w:szCs w:val="21"/>
        </w:rPr>
        <w:t>所示，包括方波发生器，三角波积分器和占空比调节器三部分</w:t>
      </w:r>
      <w:r w:rsidR="000E6F15" w:rsidRPr="00203E4F">
        <w:rPr>
          <w:rFonts w:ascii="宋体" w:eastAsia="宋体" w:hAnsi="宋体" w:cs="Times New Roman"/>
          <w:szCs w:val="21"/>
        </w:rPr>
        <w:t>，使用四通道运算放大器芯片LM324完成。</w:t>
      </w:r>
      <w:r w:rsidRPr="00203E4F">
        <w:rPr>
          <w:rFonts w:ascii="宋体" w:eastAsia="宋体" w:hAnsi="宋体" w:cs="Times New Roman"/>
          <w:szCs w:val="21"/>
        </w:rPr>
        <w:t>其中：</w:t>
      </w:r>
    </w:p>
    <w:p w14:paraId="79332A9F" w14:textId="72DE36BA" w:rsidR="00ED765F" w:rsidRPr="00203E4F" w:rsidRDefault="009B42BF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（1）</w:t>
      </w:r>
      <w:r w:rsidR="00D5449D" w:rsidRPr="00203E4F">
        <w:rPr>
          <w:rFonts w:ascii="宋体" w:eastAsia="宋体" w:hAnsi="宋体" w:cs="Times New Roman"/>
          <w:szCs w:val="21"/>
        </w:rPr>
        <w:t>方波发生器以</w:t>
      </w:r>
      <w:r w:rsidR="00CF4A9B" w:rsidRPr="00203E4F">
        <w:rPr>
          <w:rFonts w:ascii="宋体" w:eastAsia="宋体" w:hAnsi="宋体" w:cs="Times New Roman"/>
          <w:szCs w:val="21"/>
        </w:rPr>
        <w:t>运算放大器</w:t>
      </w:r>
      <w:r w:rsidR="00326FBC" w:rsidRPr="00203E4F">
        <w:rPr>
          <w:rFonts w:ascii="宋体" w:eastAsia="宋体" w:hAnsi="宋体" w:cs="Times New Roman"/>
          <w:szCs w:val="21"/>
        </w:rPr>
        <w:t>U1:B</w:t>
      </w:r>
      <w:r w:rsidR="00D5449D" w:rsidRPr="00203E4F">
        <w:rPr>
          <w:rFonts w:ascii="宋体" w:eastAsia="宋体" w:hAnsi="宋体" w:cs="Times New Roman"/>
          <w:szCs w:val="21"/>
        </w:rPr>
        <w:t>为核心，单电源供电，</w:t>
      </w:r>
      <w:r w:rsidR="00326FBC" w:rsidRPr="00203E4F">
        <w:rPr>
          <w:rFonts w:ascii="宋体" w:eastAsia="宋体" w:hAnsi="宋体" w:cs="Times New Roman"/>
          <w:szCs w:val="21"/>
        </w:rPr>
        <w:t>频率可调</w:t>
      </w:r>
      <w:r w:rsidR="00BE4C0E" w:rsidRPr="00203E4F">
        <w:rPr>
          <w:rFonts w:ascii="宋体" w:eastAsia="宋体" w:hAnsi="宋体" w:cs="Times New Roman"/>
          <w:szCs w:val="21"/>
        </w:rPr>
        <w:t>。滑动变阻器</w:t>
      </w:r>
      <w:r w:rsidR="00326FBC" w:rsidRPr="00203E4F">
        <w:rPr>
          <w:rFonts w:ascii="宋体" w:eastAsia="宋体" w:hAnsi="宋体" w:cs="Times New Roman"/>
          <w:szCs w:val="21"/>
        </w:rPr>
        <w:t>R</w:t>
      </w:r>
      <w:r w:rsidR="00326FBC" w:rsidRPr="00203E4F">
        <w:rPr>
          <w:rFonts w:ascii="宋体" w:eastAsia="宋体" w:hAnsi="宋体" w:cs="Times New Roman"/>
          <w:szCs w:val="21"/>
          <w:vertAlign w:val="subscript"/>
        </w:rPr>
        <w:t>V6</w:t>
      </w:r>
      <w:r w:rsidR="00326FBC" w:rsidRPr="00203E4F">
        <w:rPr>
          <w:rFonts w:ascii="宋体" w:eastAsia="宋体" w:hAnsi="宋体" w:cs="Times New Roman"/>
          <w:szCs w:val="21"/>
        </w:rPr>
        <w:t>和R</w:t>
      </w:r>
      <w:r w:rsidR="00326FBC" w:rsidRPr="00203E4F">
        <w:rPr>
          <w:rFonts w:ascii="宋体" w:eastAsia="宋体" w:hAnsi="宋体" w:cs="Times New Roman"/>
          <w:szCs w:val="21"/>
          <w:vertAlign w:val="subscript"/>
        </w:rPr>
        <w:t>V7</w:t>
      </w:r>
      <w:r w:rsidR="00D5449D" w:rsidRPr="00203E4F">
        <w:rPr>
          <w:rFonts w:ascii="宋体" w:eastAsia="宋体" w:hAnsi="宋体" w:cs="Times New Roman"/>
          <w:szCs w:val="21"/>
        </w:rPr>
        <w:t>用于</w:t>
      </w:r>
      <w:r w:rsidR="000E6F15" w:rsidRPr="00203E4F">
        <w:rPr>
          <w:rFonts w:ascii="宋体" w:eastAsia="宋体" w:hAnsi="宋体" w:cs="Times New Roman"/>
          <w:szCs w:val="21"/>
        </w:rPr>
        <w:t>设置迟滞</w:t>
      </w:r>
      <w:r w:rsidR="00D5449D" w:rsidRPr="00203E4F">
        <w:rPr>
          <w:rFonts w:ascii="宋体" w:eastAsia="宋体" w:hAnsi="宋体" w:cs="Times New Roman"/>
          <w:szCs w:val="21"/>
        </w:rPr>
        <w:t>比较器的门限值。</w:t>
      </w:r>
      <w:r w:rsidR="00AB66CE" w:rsidRPr="00203E4F">
        <w:rPr>
          <w:rFonts w:ascii="宋体" w:eastAsia="宋体" w:hAnsi="宋体" w:cs="Times New Roman"/>
          <w:szCs w:val="21"/>
        </w:rPr>
        <w:t>电容</w:t>
      </w:r>
      <w:r w:rsidR="00326FBC" w:rsidRPr="00203E4F">
        <w:rPr>
          <w:rFonts w:ascii="宋体" w:eastAsia="宋体" w:hAnsi="宋体" w:cs="Times New Roman"/>
          <w:szCs w:val="21"/>
        </w:rPr>
        <w:t>C5</w:t>
      </w:r>
      <w:r w:rsidR="00AB66CE" w:rsidRPr="00203E4F">
        <w:rPr>
          <w:rFonts w:ascii="宋体" w:eastAsia="宋体" w:hAnsi="宋体" w:cs="Times New Roman"/>
          <w:szCs w:val="21"/>
        </w:rPr>
        <w:t>的充放电使电路产生</w:t>
      </w:r>
      <w:r w:rsidR="00326FBC" w:rsidRPr="00203E4F">
        <w:rPr>
          <w:rFonts w:ascii="宋体" w:eastAsia="宋体" w:hAnsi="宋体" w:cs="Times New Roman"/>
          <w:szCs w:val="21"/>
        </w:rPr>
        <w:t>振荡，时间常数</w:t>
      </w:r>
      <m:oMath>
        <m:r>
          <w:rPr>
            <w:rFonts w:ascii="Cambria Math" w:eastAsia="宋体" w:hAnsi="Cambria Math" w:cs="Times New Roman"/>
            <w:szCs w:val="21"/>
          </w:rPr>
          <m:t>τ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V</m:t>
            </m:r>
            <m:r>
              <w:rPr>
                <w:rFonts w:ascii="Cambria Math" w:eastAsia="宋体" w:hAnsi="Cambria Math" w:cs="Times New Roman"/>
                <w:szCs w:val="21"/>
              </w:rPr>
              <m:t>7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5</m:t>
            </m:r>
          </m:sub>
        </m:sSub>
      </m:oMath>
      <w:r w:rsidR="007B764A" w:rsidRPr="00203E4F">
        <w:rPr>
          <w:rFonts w:ascii="宋体" w:eastAsia="宋体" w:hAnsi="宋体" w:cs="Times New Roman" w:hint="eastAsia"/>
          <w:szCs w:val="21"/>
        </w:rPr>
        <w:t>，</w:t>
      </w:r>
      <w:r w:rsidR="00326FBC" w:rsidRPr="00203E4F">
        <w:rPr>
          <w:rFonts w:ascii="宋体" w:eastAsia="宋体" w:hAnsi="宋体" w:cs="Times New Roman"/>
          <w:szCs w:val="21"/>
        </w:rPr>
        <w:lastRenderedPageBreak/>
        <w:t>利用一阶RC电路的三要素法</w:t>
      </w:r>
      <w:r w:rsidR="007B764A" w:rsidRPr="00203E4F">
        <w:rPr>
          <w:rFonts w:ascii="宋体" w:eastAsia="宋体" w:hAnsi="宋体" w:cs="Times New Roman"/>
          <w:szCs w:val="21"/>
          <w:vertAlign w:val="superscript"/>
        </w:rPr>
        <w:fldChar w:fldCharType="begin"/>
      </w:r>
      <w:r w:rsidR="007B764A" w:rsidRPr="00203E4F">
        <w:rPr>
          <w:rFonts w:ascii="宋体" w:eastAsia="宋体" w:hAnsi="宋体" w:cs="Times New Roman"/>
          <w:szCs w:val="21"/>
          <w:vertAlign w:val="superscript"/>
        </w:rPr>
        <w:instrText xml:space="preserve"> REF _Ref65254437 \r \h  \* MERGEFORMAT </w:instrText>
      </w:r>
      <w:r w:rsidR="007B764A" w:rsidRPr="00203E4F">
        <w:rPr>
          <w:rFonts w:ascii="宋体" w:eastAsia="宋体" w:hAnsi="宋体" w:cs="Times New Roman"/>
          <w:szCs w:val="21"/>
          <w:vertAlign w:val="superscript"/>
        </w:rPr>
      </w:r>
      <w:r w:rsidR="007B764A" w:rsidRPr="00203E4F">
        <w:rPr>
          <w:rFonts w:ascii="宋体" w:eastAsia="宋体" w:hAnsi="宋体" w:cs="Times New Roman"/>
          <w:szCs w:val="21"/>
          <w:vertAlign w:val="superscript"/>
        </w:rPr>
        <w:fldChar w:fldCharType="separate"/>
      </w:r>
      <w:r w:rsidR="007B764A" w:rsidRPr="00203E4F">
        <w:rPr>
          <w:rFonts w:ascii="宋体" w:eastAsia="宋体" w:hAnsi="宋体" w:cs="Times New Roman"/>
          <w:szCs w:val="21"/>
          <w:vertAlign w:val="superscript"/>
        </w:rPr>
        <w:t>[</w:t>
      </w:r>
      <w:r w:rsidR="00E40206" w:rsidRPr="00203E4F">
        <w:rPr>
          <w:rFonts w:ascii="宋体" w:eastAsia="宋体" w:hAnsi="宋体" w:cs="Times New Roman"/>
          <w:szCs w:val="21"/>
          <w:vertAlign w:val="superscript"/>
        </w:rPr>
        <w:t>11</w:t>
      </w:r>
      <w:r w:rsidR="007B764A" w:rsidRPr="00203E4F">
        <w:rPr>
          <w:rFonts w:ascii="宋体" w:eastAsia="宋体" w:hAnsi="宋体" w:cs="Times New Roman"/>
          <w:szCs w:val="21"/>
          <w:vertAlign w:val="superscript"/>
        </w:rPr>
        <w:t>]</w:t>
      </w:r>
      <w:r w:rsidR="007B764A" w:rsidRPr="00203E4F">
        <w:rPr>
          <w:rFonts w:ascii="宋体" w:eastAsia="宋体" w:hAnsi="宋体" w:cs="Times New Roman"/>
          <w:szCs w:val="21"/>
          <w:vertAlign w:val="superscript"/>
        </w:rPr>
        <w:fldChar w:fldCharType="end"/>
      </w:r>
      <w:r w:rsidR="00326FBC" w:rsidRPr="00203E4F">
        <w:rPr>
          <w:rFonts w:ascii="宋体" w:eastAsia="宋体" w:hAnsi="宋体" w:cs="Times New Roman"/>
          <w:szCs w:val="21"/>
        </w:rPr>
        <w:t>得到振荡周期</w:t>
      </w:r>
      <w:r w:rsidR="00D5449D" w:rsidRPr="00203E4F">
        <w:rPr>
          <w:rFonts w:ascii="宋体" w:eastAsia="宋体" w:hAnsi="宋体" w:cs="Times New Roman"/>
          <w:szCs w:val="21"/>
        </w:rPr>
        <w:t>为：</w:t>
      </w:r>
    </w:p>
    <w:p w14:paraId="689BA9B4" w14:textId="5A5EF8BF" w:rsidR="00E74543" w:rsidRPr="00203E4F" w:rsidRDefault="00203E4F" w:rsidP="00203E4F">
      <w:pPr>
        <w:spacing w:line="276" w:lineRule="auto"/>
        <w:ind w:firstLineChars="200" w:firstLine="420"/>
        <w:jc w:val="center"/>
        <w:rPr>
          <w:rFonts w:ascii="宋体" w:eastAsia="宋体" w:hAnsi="宋体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=2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V</m:t>
              </m:r>
              <m:r>
                <w:rPr>
                  <w:rFonts w:ascii="Cambria Math" w:eastAsia="宋体" w:hAnsi="Cambria Math" w:cs="Times New Roman"/>
                  <w:szCs w:val="21"/>
                </w:rPr>
                <m:t>7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In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(1+2</m:t>
          </m:r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V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1F080481" w14:textId="6C840072" w:rsidR="00326FBC" w:rsidRPr="00203E4F" w:rsidRDefault="000F5C20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方波发生器输出</w:t>
      </w:r>
      <w:r w:rsidR="009B42BF" w:rsidRPr="00203E4F">
        <w:rPr>
          <w:rFonts w:ascii="宋体" w:eastAsia="宋体" w:hAnsi="宋体" w:cs="Times New Roman"/>
          <w:szCs w:val="21"/>
        </w:rPr>
        <w:t>方波的</w:t>
      </w:r>
      <w:r w:rsidR="00326FBC" w:rsidRPr="00203E4F">
        <w:rPr>
          <w:rFonts w:ascii="宋体" w:eastAsia="宋体" w:hAnsi="宋体" w:cs="Times New Roman"/>
          <w:szCs w:val="21"/>
        </w:rPr>
        <w:t>频率</w:t>
      </w:r>
      <m:oMath>
        <m:r>
          <w:rPr>
            <w:rFonts w:ascii="Cambria Math" w:eastAsia="宋体" w:hAnsi="Cambria Math" w:cs="Times New Roman"/>
            <w:szCs w:val="21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T</m:t>
            </m:r>
          </m:den>
        </m:f>
      </m:oMath>
      <w:r w:rsidR="009B42BF" w:rsidRPr="00203E4F">
        <w:rPr>
          <w:rFonts w:ascii="宋体" w:eastAsia="宋体" w:hAnsi="宋体" w:cs="Times New Roman"/>
          <w:szCs w:val="21"/>
        </w:rPr>
        <w:t>。由公式可知，</w:t>
      </w:r>
      <w:r w:rsidR="00326FBC" w:rsidRPr="00203E4F">
        <w:rPr>
          <w:rFonts w:ascii="宋体" w:eastAsia="宋体" w:hAnsi="宋体" w:cs="Times New Roman"/>
          <w:szCs w:val="21"/>
        </w:rPr>
        <w:t>调整R</w:t>
      </w:r>
      <w:r w:rsidR="00326FBC" w:rsidRPr="00203E4F">
        <w:rPr>
          <w:rFonts w:ascii="宋体" w:eastAsia="宋体" w:hAnsi="宋体" w:cs="Times New Roman"/>
          <w:szCs w:val="21"/>
          <w:vertAlign w:val="subscript"/>
        </w:rPr>
        <w:t>V6</w:t>
      </w:r>
      <w:r w:rsidR="00326FBC" w:rsidRPr="00203E4F">
        <w:rPr>
          <w:rFonts w:ascii="宋体" w:eastAsia="宋体" w:hAnsi="宋体" w:cs="Times New Roman"/>
          <w:szCs w:val="21"/>
        </w:rPr>
        <w:t>既会改变频率，又会改变</w:t>
      </w:r>
      <w:r w:rsidR="009B42BF" w:rsidRPr="00203E4F">
        <w:rPr>
          <w:rFonts w:ascii="宋体" w:eastAsia="宋体" w:hAnsi="宋体" w:cs="Times New Roman"/>
          <w:szCs w:val="21"/>
        </w:rPr>
        <w:t>方波占空比</w:t>
      </w:r>
      <w:r w:rsidR="00326FBC" w:rsidRPr="00203E4F">
        <w:rPr>
          <w:rFonts w:ascii="宋体" w:eastAsia="宋体" w:hAnsi="宋体" w:cs="Times New Roman"/>
          <w:szCs w:val="21"/>
        </w:rPr>
        <w:t>，调整R</w:t>
      </w:r>
      <w:r w:rsidR="00326FBC" w:rsidRPr="00203E4F">
        <w:rPr>
          <w:rFonts w:ascii="宋体" w:eastAsia="宋体" w:hAnsi="宋体" w:cs="Times New Roman"/>
          <w:szCs w:val="21"/>
          <w:vertAlign w:val="subscript"/>
        </w:rPr>
        <w:t>V7</w:t>
      </w:r>
      <w:r w:rsidR="00326FBC" w:rsidRPr="00203E4F">
        <w:rPr>
          <w:rFonts w:ascii="宋体" w:eastAsia="宋体" w:hAnsi="宋体" w:cs="Times New Roman"/>
          <w:szCs w:val="21"/>
        </w:rPr>
        <w:t>只改变频率，所以</w:t>
      </w:r>
      <w:r w:rsidR="00B348B5" w:rsidRPr="00203E4F">
        <w:rPr>
          <w:rFonts w:ascii="宋体" w:eastAsia="宋体" w:hAnsi="宋体" w:cs="Times New Roman"/>
          <w:szCs w:val="21"/>
        </w:rPr>
        <w:t>需要预</w:t>
      </w:r>
      <w:r w:rsidR="00326FBC" w:rsidRPr="00203E4F">
        <w:rPr>
          <w:rFonts w:ascii="宋体" w:eastAsia="宋体" w:hAnsi="宋体" w:cs="Times New Roman"/>
          <w:szCs w:val="21"/>
        </w:rPr>
        <w:t>调节R</w:t>
      </w:r>
      <w:r w:rsidR="00326FBC" w:rsidRPr="00203E4F">
        <w:rPr>
          <w:rFonts w:ascii="宋体" w:eastAsia="宋体" w:hAnsi="宋体" w:cs="Times New Roman"/>
          <w:szCs w:val="21"/>
          <w:vertAlign w:val="subscript"/>
        </w:rPr>
        <w:t>V6</w:t>
      </w:r>
      <w:r w:rsidR="00326FBC" w:rsidRPr="00203E4F">
        <w:rPr>
          <w:rFonts w:ascii="宋体" w:eastAsia="宋体" w:hAnsi="宋体" w:cs="Times New Roman"/>
          <w:szCs w:val="21"/>
        </w:rPr>
        <w:t>到要求的幅值</w:t>
      </w:r>
      <w:r w:rsidR="00B348B5" w:rsidRPr="00203E4F">
        <w:rPr>
          <w:rFonts w:ascii="宋体" w:eastAsia="宋体" w:hAnsi="宋体" w:cs="Times New Roman"/>
          <w:szCs w:val="21"/>
        </w:rPr>
        <w:t>。</w:t>
      </w:r>
      <w:r w:rsidRPr="00203E4F">
        <w:rPr>
          <w:rFonts w:ascii="宋体" w:eastAsia="宋体" w:hAnsi="宋体" w:cs="Times New Roman"/>
          <w:szCs w:val="21"/>
        </w:rPr>
        <w:t>需要注意的是，</w:t>
      </w:r>
      <w:r w:rsidR="009740EC" w:rsidRPr="00203E4F">
        <w:rPr>
          <w:rFonts w:ascii="宋体" w:eastAsia="宋体" w:hAnsi="宋体" w:cs="Times New Roman"/>
          <w:szCs w:val="21"/>
        </w:rPr>
        <w:t>虽然调节R</w:t>
      </w:r>
      <w:r w:rsidR="009740EC" w:rsidRPr="00203E4F">
        <w:rPr>
          <w:rFonts w:ascii="宋体" w:eastAsia="宋体" w:hAnsi="宋体" w:cs="Times New Roman"/>
          <w:szCs w:val="21"/>
          <w:vertAlign w:val="subscript"/>
        </w:rPr>
        <w:t>V6</w:t>
      </w:r>
      <w:r w:rsidR="009740EC" w:rsidRPr="00203E4F">
        <w:rPr>
          <w:rFonts w:ascii="宋体" w:eastAsia="宋体" w:hAnsi="宋体" w:cs="Times New Roman"/>
          <w:szCs w:val="21"/>
        </w:rPr>
        <w:t>可以调节方波的占空比，但并不能</w:t>
      </w:r>
      <w:r w:rsidR="00981C90" w:rsidRPr="00203E4F">
        <w:rPr>
          <w:rFonts w:ascii="宋体" w:eastAsia="宋体" w:hAnsi="宋体" w:cs="Times New Roman"/>
          <w:szCs w:val="21"/>
        </w:rPr>
        <w:t>达到0-100%的调节，</w:t>
      </w:r>
      <w:r w:rsidRPr="00203E4F">
        <w:rPr>
          <w:rFonts w:ascii="宋体" w:eastAsia="宋体" w:hAnsi="宋体" w:cs="Times New Roman"/>
          <w:szCs w:val="21"/>
        </w:rPr>
        <w:t>因此</w:t>
      </w:r>
      <w:r w:rsidR="00981C90" w:rsidRPr="00203E4F">
        <w:rPr>
          <w:rFonts w:ascii="宋体" w:eastAsia="宋体" w:hAnsi="宋体" w:cs="Times New Roman"/>
          <w:szCs w:val="21"/>
        </w:rPr>
        <w:t>还需要将方波转化为三角波并在</w:t>
      </w:r>
      <w:r w:rsidRPr="00203E4F">
        <w:rPr>
          <w:rFonts w:ascii="宋体" w:eastAsia="宋体" w:hAnsi="宋体" w:cs="Times New Roman"/>
          <w:szCs w:val="21"/>
        </w:rPr>
        <w:t>比较器</w:t>
      </w:r>
      <w:r w:rsidR="00981C90" w:rsidRPr="00203E4F">
        <w:rPr>
          <w:rFonts w:ascii="宋体" w:eastAsia="宋体" w:hAnsi="宋体" w:cs="Times New Roman"/>
          <w:szCs w:val="21"/>
        </w:rPr>
        <w:t>中进行比较，得出占空比0-100%</w:t>
      </w:r>
      <w:r w:rsidRPr="00203E4F">
        <w:rPr>
          <w:rFonts w:ascii="宋体" w:eastAsia="宋体" w:hAnsi="宋体" w:cs="Times New Roman"/>
          <w:szCs w:val="21"/>
        </w:rPr>
        <w:t>可调的</w:t>
      </w:r>
      <w:r w:rsidR="00981C90" w:rsidRPr="00203E4F">
        <w:rPr>
          <w:rFonts w:ascii="宋体" w:eastAsia="宋体" w:hAnsi="宋体" w:cs="Times New Roman"/>
          <w:szCs w:val="21"/>
        </w:rPr>
        <w:t>PWM波。</w:t>
      </w:r>
    </w:p>
    <w:p w14:paraId="2C3C188D" w14:textId="5E877D32" w:rsidR="009E0302" w:rsidRPr="00203E4F" w:rsidRDefault="002D127E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（2）</w:t>
      </w:r>
      <w:r w:rsidR="00AB66CE" w:rsidRPr="00203E4F">
        <w:rPr>
          <w:rFonts w:ascii="宋体" w:eastAsia="宋体" w:hAnsi="宋体" w:cs="Times New Roman"/>
          <w:szCs w:val="21"/>
        </w:rPr>
        <w:t>三角波积分器</w:t>
      </w:r>
      <w:r w:rsidR="0083612D" w:rsidRPr="00203E4F">
        <w:rPr>
          <w:rFonts w:ascii="宋体" w:eastAsia="宋体" w:hAnsi="宋体" w:cs="Times New Roman"/>
          <w:szCs w:val="21"/>
        </w:rPr>
        <w:t>以</w:t>
      </w:r>
      <w:r w:rsidR="00AB66CE" w:rsidRPr="00203E4F">
        <w:rPr>
          <w:rFonts w:ascii="宋体" w:eastAsia="宋体" w:hAnsi="宋体" w:cs="Times New Roman"/>
          <w:szCs w:val="21"/>
        </w:rPr>
        <w:t>运算放大器</w:t>
      </w:r>
      <w:r w:rsidR="0083612D" w:rsidRPr="00203E4F">
        <w:rPr>
          <w:rFonts w:ascii="宋体" w:eastAsia="宋体" w:hAnsi="宋体" w:cs="Times New Roman"/>
          <w:szCs w:val="21"/>
        </w:rPr>
        <w:t>U1:C为核心</w:t>
      </w:r>
      <w:r w:rsidR="00AB66CE" w:rsidRPr="00203E4F">
        <w:rPr>
          <w:rFonts w:ascii="宋体" w:eastAsia="宋体" w:hAnsi="宋体" w:cs="Times New Roman"/>
          <w:szCs w:val="21"/>
        </w:rPr>
        <w:t>，</w:t>
      </w:r>
      <w:r w:rsidR="00B321EF" w:rsidRPr="00203E4F">
        <w:rPr>
          <w:rFonts w:ascii="宋体" w:eastAsia="宋体" w:hAnsi="宋体" w:cs="Times New Roman" w:hint="eastAsia"/>
          <w:szCs w:val="21"/>
        </w:rPr>
        <w:t>对</w:t>
      </w:r>
      <w:r w:rsidR="00B321EF" w:rsidRPr="00203E4F">
        <w:rPr>
          <w:rFonts w:ascii="宋体" w:eastAsia="宋体" w:hAnsi="宋体" w:cs="Times New Roman"/>
          <w:szCs w:val="21"/>
        </w:rPr>
        <w:t>方波发生器</w:t>
      </w:r>
      <w:r w:rsidR="00AF3315" w:rsidRPr="00203E4F">
        <w:rPr>
          <w:rFonts w:ascii="宋体" w:eastAsia="宋体" w:hAnsi="宋体" w:cs="Times New Roman" w:hint="eastAsia"/>
          <w:szCs w:val="21"/>
        </w:rPr>
        <w:t>输出的</w:t>
      </w:r>
      <w:r w:rsidR="0083612D" w:rsidRPr="00203E4F">
        <w:rPr>
          <w:rFonts w:ascii="宋体" w:eastAsia="宋体" w:hAnsi="宋体" w:cs="Times New Roman"/>
          <w:szCs w:val="21"/>
        </w:rPr>
        <w:t>方波</w:t>
      </w:r>
      <w:r w:rsidR="00B321EF" w:rsidRPr="00203E4F">
        <w:rPr>
          <w:rFonts w:ascii="宋体" w:eastAsia="宋体" w:hAnsi="宋体" w:cs="Times New Roman" w:hint="eastAsia"/>
          <w:szCs w:val="21"/>
        </w:rPr>
        <w:t>进行积分，</w:t>
      </w:r>
      <w:r w:rsidR="005145C5" w:rsidRPr="00203E4F">
        <w:rPr>
          <w:rFonts w:ascii="宋体" w:eastAsia="宋体" w:hAnsi="宋体" w:cs="Times New Roman" w:hint="eastAsia"/>
          <w:szCs w:val="21"/>
        </w:rPr>
        <w:t>输出</w:t>
      </w:r>
      <w:r w:rsidR="0083612D" w:rsidRPr="00203E4F">
        <w:rPr>
          <w:rFonts w:ascii="宋体" w:eastAsia="宋体" w:hAnsi="宋体" w:cs="Times New Roman"/>
          <w:szCs w:val="21"/>
        </w:rPr>
        <w:t>三角波</w:t>
      </w:r>
      <w:r w:rsidR="009D0698" w:rsidRPr="00203E4F">
        <w:rPr>
          <w:rFonts w:ascii="宋体" w:eastAsia="宋体" w:hAnsi="宋体" w:cs="Times New Roman" w:hint="eastAsia"/>
          <w:szCs w:val="21"/>
        </w:rPr>
        <w:t>。</w:t>
      </w:r>
      <w:r w:rsidR="00B321EF" w:rsidRPr="00203E4F">
        <w:rPr>
          <w:rFonts w:ascii="宋体" w:eastAsia="宋体" w:hAnsi="宋体" w:cs="Times New Roman" w:hint="eastAsia"/>
          <w:szCs w:val="21"/>
        </w:rPr>
        <w:t>三角波的</w:t>
      </w:r>
      <w:r w:rsidR="00B321EF" w:rsidRPr="00203E4F">
        <w:rPr>
          <w:rFonts w:ascii="宋体" w:eastAsia="宋体" w:hAnsi="宋体" w:cs="Times New Roman"/>
          <w:szCs w:val="21"/>
        </w:rPr>
        <w:t>频率与</w:t>
      </w:r>
      <w:r w:rsidR="00B321EF" w:rsidRPr="00203E4F">
        <w:rPr>
          <w:rFonts w:ascii="宋体" w:eastAsia="宋体" w:hAnsi="宋体" w:cs="Times New Roman" w:hint="eastAsia"/>
          <w:szCs w:val="21"/>
        </w:rPr>
        <w:t>方波的</w:t>
      </w:r>
      <w:r w:rsidR="00B321EF" w:rsidRPr="00203E4F">
        <w:rPr>
          <w:rFonts w:ascii="宋体" w:eastAsia="宋体" w:hAnsi="宋体" w:cs="Times New Roman"/>
          <w:szCs w:val="21"/>
        </w:rPr>
        <w:t>频率相同，</w:t>
      </w:r>
      <w:r w:rsidR="00E12C5E" w:rsidRPr="00203E4F">
        <w:rPr>
          <w:rFonts w:ascii="宋体" w:eastAsia="宋体" w:hAnsi="宋体" w:cs="Times New Roman" w:hint="eastAsia"/>
          <w:szCs w:val="21"/>
        </w:rPr>
        <w:t>根据积分公式</w:t>
      </w:r>
      <w:r w:rsidR="009D0698" w:rsidRPr="00203E4F">
        <w:rPr>
          <w:rFonts w:ascii="宋体" w:eastAsia="宋体" w:hAnsi="宋体" w:cs="Times New Roman"/>
          <w:szCs w:val="21"/>
          <w:vertAlign w:val="superscript"/>
        </w:rPr>
        <w:fldChar w:fldCharType="begin"/>
      </w:r>
      <w:r w:rsidR="009D0698" w:rsidRPr="00203E4F">
        <w:rPr>
          <w:rFonts w:ascii="宋体" w:eastAsia="宋体" w:hAnsi="宋体" w:cs="Times New Roman"/>
          <w:szCs w:val="21"/>
          <w:vertAlign w:val="superscript"/>
        </w:rPr>
        <w:instrText xml:space="preserve"> REF _Ref65254448 \r \h  \* MERGEFORMAT </w:instrText>
      </w:r>
      <w:r w:rsidR="009D0698" w:rsidRPr="00203E4F">
        <w:rPr>
          <w:rFonts w:ascii="宋体" w:eastAsia="宋体" w:hAnsi="宋体" w:cs="Times New Roman"/>
          <w:szCs w:val="21"/>
          <w:vertAlign w:val="superscript"/>
        </w:rPr>
      </w:r>
      <w:r w:rsidR="009D0698" w:rsidRPr="00203E4F">
        <w:rPr>
          <w:rFonts w:ascii="宋体" w:eastAsia="宋体" w:hAnsi="宋体" w:cs="Times New Roman"/>
          <w:szCs w:val="21"/>
          <w:vertAlign w:val="superscript"/>
        </w:rPr>
        <w:fldChar w:fldCharType="separate"/>
      </w:r>
      <w:r w:rsidR="009D0698" w:rsidRPr="00203E4F">
        <w:rPr>
          <w:rFonts w:ascii="宋体" w:eastAsia="宋体" w:hAnsi="宋体" w:cs="Times New Roman"/>
          <w:szCs w:val="21"/>
          <w:vertAlign w:val="superscript"/>
        </w:rPr>
        <w:t>[</w:t>
      </w:r>
      <w:r w:rsidR="00E40206" w:rsidRPr="00203E4F">
        <w:rPr>
          <w:rFonts w:ascii="宋体" w:eastAsia="宋体" w:hAnsi="宋体" w:cs="Times New Roman"/>
          <w:szCs w:val="21"/>
          <w:vertAlign w:val="superscript"/>
        </w:rPr>
        <w:t>12</w:t>
      </w:r>
      <w:r w:rsidR="009D0698" w:rsidRPr="00203E4F">
        <w:rPr>
          <w:rFonts w:ascii="宋体" w:eastAsia="宋体" w:hAnsi="宋体" w:cs="Times New Roman"/>
          <w:szCs w:val="21"/>
          <w:vertAlign w:val="superscript"/>
        </w:rPr>
        <w:t>]</w:t>
      </w:r>
      <w:r w:rsidR="009D0698" w:rsidRPr="00203E4F">
        <w:rPr>
          <w:rFonts w:ascii="宋体" w:eastAsia="宋体" w:hAnsi="宋体" w:cs="Times New Roman"/>
          <w:szCs w:val="21"/>
          <w:vertAlign w:val="superscript"/>
        </w:rPr>
        <w:fldChar w:fldCharType="end"/>
      </w:r>
      <w:r w:rsidR="00E12C5E" w:rsidRPr="00203E4F">
        <w:rPr>
          <w:rFonts w:ascii="宋体" w:eastAsia="宋体" w:hAnsi="宋体" w:cs="Times New Roman" w:hint="eastAsia"/>
          <w:szCs w:val="21"/>
        </w:rPr>
        <w:t>可得</w:t>
      </w:r>
      <w:r w:rsidR="009D0698" w:rsidRPr="00203E4F">
        <w:rPr>
          <w:rFonts w:ascii="宋体" w:eastAsia="宋体" w:hAnsi="宋体" w:cs="Times New Roman" w:hint="eastAsia"/>
          <w:szCs w:val="21"/>
        </w:rPr>
        <w:t>输出</w:t>
      </w:r>
      <w:r w:rsidR="00E12C5E" w:rsidRPr="00203E4F">
        <w:rPr>
          <w:rFonts w:ascii="宋体" w:eastAsia="宋体" w:hAnsi="宋体" w:cs="Times New Roman" w:hint="eastAsia"/>
          <w:szCs w:val="21"/>
        </w:rPr>
        <w:t>电压为：</w:t>
      </w:r>
    </w:p>
    <w:p w14:paraId="085A7ACD" w14:textId="3276AD55" w:rsidR="00576895" w:rsidRPr="00203E4F" w:rsidRDefault="0006172B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o2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C0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6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o1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dt=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C0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o1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szCs w:val="21"/>
              </w:rPr>
              <m:t>t</m:t>
            </m:r>
          </m:e>
        </m:nary>
      </m:oMath>
      <w:r w:rsidR="00D60B48" w:rsidRPr="00203E4F">
        <w:rPr>
          <w:rFonts w:ascii="宋体" w:eastAsia="宋体" w:hAnsi="宋体" w:cs="Times New Roman"/>
          <w:szCs w:val="21"/>
        </w:rPr>
        <w:t xml:space="preserve">   </w:t>
      </w:r>
    </w:p>
    <w:p w14:paraId="12BDFA7B" w14:textId="3DD46506" w:rsidR="00DE1F99" w:rsidRPr="00203E4F" w:rsidRDefault="00495A91" w:rsidP="00203E4F">
      <w:pPr>
        <w:spacing w:line="276" w:lineRule="auto"/>
        <w:ind w:firstLineChars="200" w:firstLine="420"/>
        <w:jc w:val="left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C0</m:t>
            </m:r>
          </m:sub>
        </m:sSub>
      </m:oMath>
      <w:r w:rsidRPr="00203E4F">
        <w:rPr>
          <w:rFonts w:ascii="宋体" w:eastAsia="宋体" w:hAnsi="宋体" w:cs="Times New Roman" w:hint="eastAsia"/>
          <w:szCs w:val="21"/>
        </w:rPr>
        <w:t>为初始电压，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o1</m:t>
            </m:r>
          </m:sub>
        </m:sSub>
      </m:oMath>
      <w:r w:rsidRPr="00203E4F">
        <w:rPr>
          <w:rFonts w:ascii="宋体" w:eastAsia="宋体" w:hAnsi="宋体" w:cs="Times New Roman" w:hint="eastAsia"/>
          <w:szCs w:val="21"/>
        </w:rPr>
        <w:t>为</w:t>
      </w:r>
      <w:r w:rsidR="009D0698" w:rsidRPr="00203E4F">
        <w:rPr>
          <w:rFonts w:ascii="宋体" w:eastAsia="宋体" w:hAnsi="宋体" w:cs="Times New Roman" w:hint="eastAsia"/>
          <w:szCs w:val="21"/>
        </w:rPr>
        <w:t>积分器的输入电压。</w:t>
      </w:r>
    </w:p>
    <w:p w14:paraId="15D48939" w14:textId="16B4888D" w:rsidR="00675286" w:rsidRPr="00203E4F" w:rsidRDefault="0023622E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（3）占空比调节器</w:t>
      </w:r>
      <w:r w:rsidR="006E09B3" w:rsidRPr="00203E4F">
        <w:rPr>
          <w:rFonts w:ascii="宋体" w:eastAsia="宋体" w:hAnsi="宋体" w:cs="Times New Roman" w:hint="eastAsia"/>
          <w:szCs w:val="21"/>
        </w:rPr>
        <w:t>由</w:t>
      </w:r>
      <w:r w:rsidR="001A404B" w:rsidRPr="00203E4F">
        <w:rPr>
          <w:rFonts w:ascii="宋体" w:eastAsia="宋体" w:hAnsi="宋体" w:cs="Times New Roman"/>
          <w:szCs w:val="21"/>
        </w:rPr>
        <w:t>以U1</w:t>
      </w:r>
      <w:r w:rsidR="00F31D11" w:rsidRPr="00203E4F">
        <w:rPr>
          <w:rFonts w:ascii="宋体" w:eastAsia="宋体" w:hAnsi="宋体" w:cs="Times New Roman"/>
          <w:szCs w:val="21"/>
        </w:rPr>
        <w:t>:</w:t>
      </w:r>
      <w:r w:rsidR="001A404B" w:rsidRPr="00203E4F">
        <w:rPr>
          <w:rFonts w:ascii="宋体" w:eastAsia="宋体" w:hAnsi="宋体" w:cs="Times New Roman"/>
          <w:szCs w:val="21"/>
        </w:rPr>
        <w:t>D为核心的比较器构成，将三角波与</w:t>
      </w:r>
      <w:r w:rsidRPr="00203E4F">
        <w:rPr>
          <w:rFonts w:ascii="宋体" w:eastAsia="宋体" w:hAnsi="宋体" w:cs="Times New Roman"/>
          <w:szCs w:val="21"/>
        </w:rPr>
        <w:t>滑动变阻器</w:t>
      </w:r>
      <w:r w:rsidR="001A404B" w:rsidRPr="00203E4F">
        <w:rPr>
          <w:rFonts w:ascii="宋体" w:eastAsia="宋体" w:hAnsi="宋体" w:cs="Times New Roman"/>
          <w:szCs w:val="21"/>
        </w:rPr>
        <w:t>R</w:t>
      </w:r>
      <w:r w:rsidR="001A404B" w:rsidRPr="00203E4F">
        <w:rPr>
          <w:rFonts w:ascii="宋体" w:eastAsia="宋体" w:hAnsi="宋体" w:cs="Times New Roman"/>
          <w:szCs w:val="21"/>
          <w:vertAlign w:val="subscript"/>
        </w:rPr>
        <w:t>V9</w:t>
      </w:r>
      <w:r w:rsidR="001A404B" w:rsidRPr="00203E4F">
        <w:rPr>
          <w:rFonts w:ascii="宋体" w:eastAsia="宋体" w:hAnsi="宋体" w:cs="Times New Roman"/>
          <w:szCs w:val="21"/>
        </w:rPr>
        <w:t>的分压（由探针U1</w:t>
      </w:r>
      <w:r w:rsidR="00F31D11" w:rsidRPr="00203E4F">
        <w:rPr>
          <w:rFonts w:ascii="宋体" w:eastAsia="宋体" w:hAnsi="宋体" w:cs="Times New Roman"/>
          <w:szCs w:val="21"/>
        </w:rPr>
        <w:t>:</w:t>
      </w:r>
      <w:r w:rsidR="001A404B" w:rsidRPr="00203E4F">
        <w:rPr>
          <w:rFonts w:ascii="宋体" w:eastAsia="宋体" w:hAnsi="宋体" w:cs="Times New Roman"/>
          <w:szCs w:val="21"/>
        </w:rPr>
        <w:t>D（IP）测量）</w:t>
      </w:r>
      <w:r w:rsidR="004255C9" w:rsidRPr="00203E4F">
        <w:rPr>
          <w:rFonts w:ascii="宋体" w:eastAsia="宋体" w:hAnsi="宋体" w:cs="Times New Roman"/>
          <w:szCs w:val="21"/>
        </w:rPr>
        <w:t>在</w:t>
      </w:r>
      <w:r w:rsidR="00006283" w:rsidRPr="00203E4F">
        <w:rPr>
          <w:rFonts w:ascii="宋体" w:eastAsia="宋体" w:hAnsi="宋体" w:cs="Times New Roman" w:hint="eastAsia"/>
          <w:szCs w:val="21"/>
        </w:rPr>
        <w:t>比较器</w:t>
      </w:r>
      <w:r w:rsidR="004255C9" w:rsidRPr="00203E4F">
        <w:rPr>
          <w:rFonts w:ascii="宋体" w:eastAsia="宋体" w:hAnsi="宋体" w:cs="Times New Roman"/>
          <w:szCs w:val="21"/>
        </w:rPr>
        <w:t>中进行比较</w:t>
      </w:r>
      <w:r w:rsidR="001A404B" w:rsidRPr="00203E4F">
        <w:rPr>
          <w:rFonts w:ascii="宋体" w:eastAsia="宋体" w:hAnsi="宋体" w:cs="Times New Roman"/>
          <w:szCs w:val="21"/>
        </w:rPr>
        <w:t>，</w:t>
      </w:r>
      <w:r w:rsidR="00953AA4" w:rsidRPr="00203E4F">
        <w:rPr>
          <w:rFonts w:ascii="宋体" w:eastAsia="宋体" w:hAnsi="宋体" w:cs="Times New Roman"/>
          <w:szCs w:val="21"/>
        </w:rPr>
        <w:t>当三角波电压大于</w:t>
      </w:r>
      <w:r w:rsidR="00DC2647" w:rsidRPr="00203E4F">
        <w:rPr>
          <w:rFonts w:ascii="宋体" w:eastAsia="宋体" w:hAnsi="宋体" w:cs="Times New Roman"/>
          <w:szCs w:val="21"/>
        </w:rPr>
        <w:t>R</w:t>
      </w:r>
      <w:r w:rsidR="00DC2647" w:rsidRPr="00203E4F">
        <w:rPr>
          <w:rFonts w:ascii="宋体" w:eastAsia="宋体" w:hAnsi="宋体" w:cs="Times New Roman"/>
          <w:szCs w:val="21"/>
          <w:vertAlign w:val="subscript"/>
        </w:rPr>
        <w:t>V9</w:t>
      </w:r>
      <w:r w:rsidR="00953AA4" w:rsidRPr="00203E4F">
        <w:rPr>
          <w:rFonts w:ascii="宋体" w:eastAsia="宋体" w:hAnsi="宋体" w:cs="Times New Roman"/>
          <w:szCs w:val="21"/>
        </w:rPr>
        <w:t>的分压时，比较器</w:t>
      </w:r>
      <w:proofErr w:type="gramStart"/>
      <w:r w:rsidR="00953AA4" w:rsidRPr="00203E4F">
        <w:rPr>
          <w:rFonts w:ascii="宋体" w:eastAsia="宋体" w:hAnsi="宋体" w:cs="Times New Roman"/>
          <w:szCs w:val="21"/>
        </w:rPr>
        <w:t>输出低</w:t>
      </w:r>
      <w:proofErr w:type="gramEnd"/>
      <w:r w:rsidR="00953AA4" w:rsidRPr="00203E4F">
        <w:rPr>
          <w:rFonts w:ascii="宋体" w:eastAsia="宋体" w:hAnsi="宋体" w:cs="Times New Roman"/>
          <w:szCs w:val="21"/>
        </w:rPr>
        <w:t>电平，反之输出高电平</w:t>
      </w:r>
      <w:r w:rsidR="005145C5" w:rsidRPr="00203E4F">
        <w:rPr>
          <w:rFonts w:ascii="宋体" w:eastAsia="宋体" w:hAnsi="宋体" w:cs="Times New Roman" w:hint="eastAsia"/>
          <w:szCs w:val="21"/>
        </w:rPr>
        <w:t>。三角波被</w:t>
      </w:r>
      <w:r w:rsidR="005145C5" w:rsidRPr="00203E4F">
        <w:rPr>
          <w:rFonts w:ascii="宋体" w:eastAsia="宋体" w:hAnsi="宋体" w:cs="Times New Roman"/>
          <w:szCs w:val="21"/>
        </w:rPr>
        <w:t>转换成</w:t>
      </w:r>
      <w:r w:rsidR="005145C5" w:rsidRPr="00203E4F">
        <w:rPr>
          <w:rFonts w:ascii="宋体" w:eastAsia="宋体" w:hAnsi="宋体" w:cs="Times New Roman" w:hint="eastAsia"/>
          <w:szCs w:val="21"/>
        </w:rPr>
        <w:t>为</w:t>
      </w:r>
      <w:r w:rsidR="005145C5" w:rsidRPr="00203E4F">
        <w:rPr>
          <w:rFonts w:ascii="宋体" w:eastAsia="宋体" w:hAnsi="宋体" w:cs="Times New Roman"/>
          <w:szCs w:val="21"/>
        </w:rPr>
        <w:t>占空比0-100%连续可调的方波</w:t>
      </w:r>
      <w:r w:rsidR="005145C5" w:rsidRPr="00203E4F">
        <w:rPr>
          <w:rFonts w:ascii="宋体" w:eastAsia="宋体" w:hAnsi="宋体" w:cs="Times New Roman" w:hint="eastAsia"/>
          <w:szCs w:val="21"/>
        </w:rPr>
        <w:t>，</w:t>
      </w:r>
      <w:r w:rsidR="00DC2647" w:rsidRPr="00203E4F">
        <w:rPr>
          <w:rFonts w:ascii="宋体" w:eastAsia="宋体" w:hAnsi="宋体" w:cs="Times New Roman"/>
          <w:szCs w:val="21"/>
        </w:rPr>
        <w:t>R</w:t>
      </w:r>
      <w:r w:rsidR="00DC2647" w:rsidRPr="00203E4F">
        <w:rPr>
          <w:rFonts w:ascii="宋体" w:eastAsia="宋体" w:hAnsi="宋体" w:cs="Times New Roman"/>
          <w:szCs w:val="21"/>
          <w:vertAlign w:val="subscript"/>
        </w:rPr>
        <w:t>V9</w:t>
      </w:r>
      <w:r w:rsidR="00953AA4" w:rsidRPr="00203E4F">
        <w:rPr>
          <w:rFonts w:ascii="宋体" w:eastAsia="宋体" w:hAnsi="宋体" w:cs="Times New Roman"/>
          <w:szCs w:val="21"/>
        </w:rPr>
        <w:t>越大，比较电压越高，占空比越大</w:t>
      </w:r>
      <w:r w:rsidR="00B83E76" w:rsidRPr="00203E4F">
        <w:rPr>
          <w:rFonts w:ascii="宋体" w:eastAsia="宋体" w:hAnsi="宋体" w:cs="Times New Roman"/>
          <w:szCs w:val="21"/>
        </w:rPr>
        <w:t>。</w:t>
      </w:r>
      <w:r w:rsidR="001C6B4B" w:rsidRPr="00203E4F">
        <w:rPr>
          <w:rFonts w:ascii="宋体" w:eastAsia="宋体" w:hAnsi="宋体" w:cs="Times New Roman"/>
          <w:szCs w:val="21"/>
        </w:rPr>
        <w:t>探针在实际电路中连接电压表，通过定标后可以</w:t>
      </w:r>
      <w:r w:rsidRPr="00203E4F">
        <w:rPr>
          <w:rFonts w:ascii="宋体" w:eastAsia="宋体" w:hAnsi="宋体" w:cs="Times New Roman"/>
          <w:szCs w:val="21"/>
        </w:rPr>
        <w:t>得到PWM波</w:t>
      </w:r>
      <w:r w:rsidR="001C6B4B" w:rsidRPr="00203E4F">
        <w:rPr>
          <w:rFonts w:ascii="宋体" w:eastAsia="宋体" w:hAnsi="宋体" w:cs="Times New Roman"/>
          <w:szCs w:val="21"/>
        </w:rPr>
        <w:t>的占空比。</w:t>
      </w:r>
    </w:p>
    <w:p w14:paraId="584B33D5" w14:textId="49269708" w:rsidR="00533A27" w:rsidRPr="00203E4F" w:rsidRDefault="00C72FAE" w:rsidP="00203E4F">
      <w:pPr>
        <w:pStyle w:val="af7"/>
        <w:spacing w:line="276" w:lineRule="auto"/>
        <w:ind w:left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1.3.2</w:t>
      </w:r>
      <w:r w:rsidR="00A8250A" w:rsidRPr="00203E4F">
        <w:rPr>
          <w:rFonts w:ascii="宋体" w:eastAsia="宋体" w:hAnsi="宋体" w:cs="Times New Roman"/>
        </w:rPr>
        <w:t xml:space="preserve"> </w:t>
      </w:r>
      <w:r w:rsidR="000273F0" w:rsidRPr="00203E4F">
        <w:rPr>
          <w:rFonts w:ascii="宋体" w:eastAsia="宋体" w:hAnsi="宋体" w:cs="Times New Roman"/>
        </w:rPr>
        <w:t>数字式</w:t>
      </w:r>
      <w:r w:rsidRPr="00203E4F">
        <w:rPr>
          <w:rFonts w:ascii="宋体" w:eastAsia="宋体" w:hAnsi="宋体" w:cs="Times New Roman"/>
        </w:rPr>
        <w:t>PWM</w:t>
      </w:r>
      <w:r w:rsidR="00E343BB" w:rsidRPr="00203E4F">
        <w:rPr>
          <w:rFonts w:ascii="宋体" w:eastAsia="宋体" w:hAnsi="宋体" w:cs="Times New Roman"/>
        </w:rPr>
        <w:t>波发生器</w:t>
      </w:r>
    </w:p>
    <w:p w14:paraId="32B969E9" w14:textId="3EBA40E7" w:rsidR="00CF4BBE" w:rsidRPr="00203E4F" w:rsidRDefault="00675286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数字式PWM波发生器仿真电路如图</w:t>
      </w:r>
      <w:r w:rsidR="002F46E4">
        <w:rPr>
          <w:rFonts w:ascii="宋体" w:eastAsia="宋体" w:hAnsi="宋体" w:cs="Times New Roman" w:hint="eastAsia"/>
        </w:rPr>
        <w:t>2</w:t>
      </w:r>
      <w:r w:rsidR="002F46E4">
        <w:rPr>
          <w:rFonts w:ascii="宋体" w:eastAsia="宋体" w:hAnsi="宋体" w:cs="Times New Roman"/>
        </w:rPr>
        <w:t>(</w:t>
      </w:r>
      <w:r w:rsidR="002F46E4">
        <w:rPr>
          <w:rFonts w:ascii="宋体" w:eastAsia="宋体" w:hAnsi="宋体" w:cs="Times New Roman"/>
        </w:rPr>
        <w:t>b</w:t>
      </w:r>
      <w:r w:rsidR="002F46E4">
        <w:rPr>
          <w:rFonts w:ascii="宋体" w:eastAsia="宋体" w:hAnsi="宋体" w:cs="Times New Roman"/>
        </w:rPr>
        <w:t>)</w:t>
      </w:r>
      <w:r w:rsidRPr="00203E4F">
        <w:rPr>
          <w:rFonts w:ascii="宋体" w:eastAsia="宋体" w:hAnsi="宋体" w:cs="Times New Roman"/>
        </w:rPr>
        <w:t>所示，输出的PWM</w:t>
      </w:r>
      <w:proofErr w:type="gramStart"/>
      <w:r w:rsidRPr="00203E4F">
        <w:rPr>
          <w:rFonts w:ascii="宋体" w:eastAsia="宋体" w:hAnsi="宋体" w:cs="Times New Roman"/>
        </w:rPr>
        <w:t>波</w:t>
      </w:r>
      <w:r w:rsidR="001E0BD8" w:rsidRPr="00203E4F">
        <w:rPr>
          <w:rFonts w:ascii="宋体" w:eastAsia="宋体" w:hAnsi="宋体" w:cs="Times New Roman"/>
        </w:rPr>
        <w:t>共</w:t>
      </w:r>
      <w:r w:rsidR="00AE1BCE" w:rsidRPr="00203E4F">
        <w:rPr>
          <w:rFonts w:ascii="宋体" w:eastAsia="宋体" w:hAnsi="宋体" w:cs="Times New Roman" w:hint="eastAsia"/>
        </w:rPr>
        <w:t>8</w:t>
      </w:r>
      <w:r w:rsidRPr="00203E4F">
        <w:rPr>
          <w:rFonts w:ascii="宋体" w:eastAsia="宋体" w:hAnsi="宋体" w:cs="Times New Roman"/>
        </w:rPr>
        <w:t>个</w:t>
      </w:r>
      <w:proofErr w:type="gramEnd"/>
      <w:r w:rsidR="00F83276" w:rsidRPr="00203E4F">
        <w:rPr>
          <w:rFonts w:ascii="宋体" w:eastAsia="宋体" w:hAnsi="宋体" w:cs="Times New Roman"/>
        </w:rPr>
        <w:t>档位</w:t>
      </w:r>
      <w:r w:rsidRPr="00203E4F">
        <w:rPr>
          <w:rFonts w:ascii="宋体" w:eastAsia="宋体" w:hAnsi="宋体" w:cs="Times New Roman"/>
        </w:rPr>
        <w:t>，占空比为离散值</w:t>
      </w:r>
      <w:r w:rsidR="00F83276" w:rsidRPr="00203E4F">
        <w:rPr>
          <w:rFonts w:ascii="宋体" w:eastAsia="宋体" w:hAnsi="宋体" w:cs="Times New Roman"/>
        </w:rPr>
        <w:t>，</w:t>
      </w:r>
      <w:r w:rsidRPr="00203E4F">
        <w:rPr>
          <w:rFonts w:ascii="宋体" w:eastAsia="宋体" w:hAnsi="宋体" w:cs="Times New Roman"/>
        </w:rPr>
        <w:t>具有良好的稳定性和可靠性</w:t>
      </w:r>
      <w:r w:rsidR="00B14D70" w:rsidRPr="00203E4F">
        <w:rPr>
          <w:rFonts w:ascii="宋体" w:eastAsia="宋体" w:hAnsi="宋体" w:cs="Times New Roman"/>
        </w:rPr>
        <w:t>。</w:t>
      </w:r>
      <w:r w:rsidRPr="00203E4F">
        <w:rPr>
          <w:rFonts w:ascii="宋体" w:eastAsia="宋体" w:hAnsi="宋体" w:cs="Times New Roman"/>
        </w:rPr>
        <w:t>通过</w:t>
      </w:r>
      <w:r w:rsidR="00F83276" w:rsidRPr="00203E4F">
        <w:rPr>
          <w:rFonts w:ascii="宋体" w:eastAsia="宋体" w:hAnsi="宋体" w:cs="Times New Roman"/>
        </w:rPr>
        <w:t>555</w:t>
      </w:r>
      <w:r w:rsidRPr="00203E4F">
        <w:rPr>
          <w:rFonts w:ascii="宋体" w:eastAsia="宋体" w:hAnsi="宋体" w:cs="Times New Roman"/>
        </w:rPr>
        <w:t>芯片</w:t>
      </w:r>
      <w:r w:rsidR="00247415" w:rsidRPr="00203E4F">
        <w:rPr>
          <w:rFonts w:ascii="宋体" w:eastAsia="宋体" w:hAnsi="宋体" w:cs="Times New Roman" w:hint="eastAsia"/>
        </w:rPr>
        <w:t>构成的</w:t>
      </w:r>
      <w:r w:rsidR="00247415" w:rsidRPr="00203E4F">
        <w:rPr>
          <w:rFonts w:ascii="宋体" w:eastAsia="宋体" w:hAnsi="宋体" w:cs="Times New Roman"/>
        </w:rPr>
        <w:t>多谐振荡器</w:t>
      </w:r>
      <w:r w:rsidR="00F83276" w:rsidRPr="00203E4F">
        <w:rPr>
          <w:rFonts w:ascii="宋体" w:eastAsia="宋体" w:hAnsi="宋体" w:cs="Times New Roman"/>
        </w:rPr>
        <w:t>产生时钟信号</w:t>
      </w:r>
      <w:r w:rsidR="008618EE" w:rsidRPr="00203E4F">
        <w:rPr>
          <w:rFonts w:ascii="宋体" w:eastAsia="宋体" w:hAnsi="宋体" w:cs="Times New Roman"/>
        </w:rPr>
        <w:t>驱动</w:t>
      </w:r>
      <w:r w:rsidRPr="00203E4F">
        <w:rPr>
          <w:rFonts w:ascii="宋体" w:eastAsia="宋体" w:hAnsi="宋体" w:cs="Times New Roman"/>
        </w:rPr>
        <w:t>计数器芯片</w:t>
      </w:r>
      <w:r w:rsidR="008618EE" w:rsidRPr="00203E4F">
        <w:rPr>
          <w:rFonts w:ascii="宋体" w:eastAsia="宋体" w:hAnsi="宋体" w:cs="Times New Roman"/>
        </w:rPr>
        <w:t>74161</w:t>
      </w:r>
      <w:r w:rsidR="00F83276" w:rsidRPr="00203E4F">
        <w:rPr>
          <w:rFonts w:ascii="宋体" w:eastAsia="宋体" w:hAnsi="宋体" w:cs="Times New Roman"/>
        </w:rPr>
        <w:t>，</w:t>
      </w:r>
      <w:r w:rsidR="00C01C5F" w:rsidRPr="00203E4F">
        <w:rPr>
          <w:rFonts w:ascii="宋体" w:eastAsia="宋体" w:hAnsi="宋体" w:cs="Times New Roman"/>
        </w:rPr>
        <w:t>振荡周期 T= 0.7(R</w:t>
      </w:r>
      <w:r w:rsidR="00C01C5F" w:rsidRPr="00203E4F">
        <w:rPr>
          <w:rFonts w:ascii="宋体" w:eastAsia="宋体" w:hAnsi="宋体" w:cs="Times New Roman"/>
          <w:vertAlign w:val="subscript"/>
        </w:rPr>
        <w:t>12</w:t>
      </w:r>
      <w:r w:rsidR="00C01C5F" w:rsidRPr="00203E4F">
        <w:rPr>
          <w:rFonts w:ascii="宋体" w:eastAsia="宋体" w:hAnsi="宋体" w:cs="Times New Roman"/>
        </w:rPr>
        <w:t>+2R</w:t>
      </w:r>
      <w:r w:rsidR="00C01C5F" w:rsidRPr="00203E4F">
        <w:rPr>
          <w:rFonts w:ascii="宋体" w:eastAsia="宋体" w:hAnsi="宋体" w:cs="Times New Roman"/>
          <w:vertAlign w:val="subscript"/>
        </w:rPr>
        <w:t>1</w:t>
      </w:r>
      <w:r w:rsidR="00C01C5F" w:rsidRPr="00203E4F">
        <w:rPr>
          <w:rFonts w:ascii="宋体" w:eastAsia="宋体" w:hAnsi="宋体" w:cs="Times New Roman"/>
        </w:rPr>
        <w:t>)C</w:t>
      </w:r>
      <w:r w:rsidR="000429CE" w:rsidRPr="00203E4F">
        <w:rPr>
          <w:rFonts w:ascii="宋体" w:eastAsia="宋体" w:hAnsi="宋体" w:cs="Times New Roman"/>
          <w:vertAlign w:val="subscript"/>
        </w:rPr>
        <w:t>1</w:t>
      </w:r>
      <w:r w:rsidR="00E00000" w:rsidRPr="00203E4F">
        <w:rPr>
          <w:rFonts w:ascii="宋体" w:eastAsia="宋体" w:hAnsi="宋体" w:cs="Times New Roman"/>
          <w:vertAlign w:val="superscript"/>
        </w:rPr>
        <w:fldChar w:fldCharType="begin"/>
      </w:r>
      <w:r w:rsidR="00E00000" w:rsidRPr="00203E4F">
        <w:rPr>
          <w:rFonts w:ascii="宋体" w:eastAsia="宋体" w:hAnsi="宋体" w:cs="Times New Roman"/>
          <w:vertAlign w:val="superscript"/>
        </w:rPr>
        <w:instrText xml:space="preserve"> REF _Ref65254496 \r \h </w:instrText>
      </w:r>
      <w:r w:rsidR="009E6686" w:rsidRPr="00203E4F">
        <w:rPr>
          <w:rFonts w:ascii="宋体" w:eastAsia="宋体" w:hAnsi="宋体" w:cs="Times New Roman"/>
          <w:vertAlign w:val="superscript"/>
        </w:rPr>
        <w:instrText xml:space="preserve"> \* MERGEFORMAT </w:instrText>
      </w:r>
      <w:r w:rsidR="00E00000" w:rsidRPr="00203E4F">
        <w:rPr>
          <w:rFonts w:ascii="宋体" w:eastAsia="宋体" w:hAnsi="宋体" w:cs="Times New Roman"/>
          <w:vertAlign w:val="superscript"/>
        </w:rPr>
      </w:r>
      <w:r w:rsidR="00E00000" w:rsidRPr="00203E4F">
        <w:rPr>
          <w:rFonts w:ascii="宋体" w:eastAsia="宋体" w:hAnsi="宋体" w:cs="Times New Roman"/>
          <w:vertAlign w:val="superscript"/>
        </w:rPr>
        <w:fldChar w:fldCharType="separate"/>
      </w:r>
      <w:r w:rsidR="00E00000" w:rsidRPr="00203E4F">
        <w:rPr>
          <w:rFonts w:ascii="宋体" w:eastAsia="宋体" w:hAnsi="宋体" w:cs="Times New Roman"/>
          <w:vertAlign w:val="superscript"/>
        </w:rPr>
        <w:t>[</w:t>
      </w:r>
      <w:r w:rsidR="00ED0FAC" w:rsidRPr="00203E4F">
        <w:rPr>
          <w:rFonts w:ascii="宋体" w:eastAsia="宋体" w:hAnsi="宋体" w:cs="Times New Roman"/>
          <w:vertAlign w:val="superscript"/>
        </w:rPr>
        <w:t>13</w:t>
      </w:r>
      <w:r w:rsidR="00E00000" w:rsidRPr="00203E4F">
        <w:rPr>
          <w:rFonts w:ascii="宋体" w:eastAsia="宋体" w:hAnsi="宋体" w:cs="Times New Roman"/>
          <w:vertAlign w:val="superscript"/>
        </w:rPr>
        <w:t>]</w:t>
      </w:r>
      <w:r w:rsidR="00E00000" w:rsidRPr="00203E4F">
        <w:rPr>
          <w:rFonts w:ascii="宋体" w:eastAsia="宋体" w:hAnsi="宋体" w:cs="Times New Roman"/>
          <w:vertAlign w:val="superscript"/>
        </w:rPr>
        <w:fldChar w:fldCharType="end"/>
      </w:r>
      <w:r w:rsidR="0045502A" w:rsidRPr="00203E4F">
        <w:rPr>
          <w:rFonts w:ascii="宋体" w:eastAsia="宋体" w:hAnsi="宋体" w:cs="Times New Roman" w:hint="eastAsia"/>
        </w:rPr>
        <w:t>。</w:t>
      </w:r>
      <w:r w:rsidRPr="00203E4F">
        <w:rPr>
          <w:rFonts w:ascii="宋体" w:eastAsia="宋体" w:hAnsi="宋体" w:cs="Times New Roman"/>
        </w:rPr>
        <w:t>通过</w:t>
      </w:r>
      <w:r w:rsidR="008618EE" w:rsidRPr="00203E4F">
        <w:rPr>
          <w:rFonts w:ascii="宋体" w:eastAsia="宋体" w:hAnsi="宋体" w:cs="Times New Roman"/>
        </w:rPr>
        <w:t>74161</w:t>
      </w:r>
      <w:r w:rsidRPr="00203E4F">
        <w:rPr>
          <w:rFonts w:ascii="宋体" w:eastAsia="宋体" w:hAnsi="宋体" w:cs="Times New Roman"/>
        </w:rPr>
        <w:t>实现</w:t>
      </w:r>
      <w:r w:rsidR="0045502A" w:rsidRPr="00203E4F">
        <w:rPr>
          <w:rFonts w:ascii="宋体" w:eastAsia="宋体" w:hAnsi="宋体" w:cs="Times New Roman" w:hint="eastAsia"/>
        </w:rPr>
        <w:t>的</w:t>
      </w:r>
      <w:r w:rsidR="008618EE" w:rsidRPr="00203E4F">
        <w:rPr>
          <w:rFonts w:ascii="宋体" w:eastAsia="宋体" w:hAnsi="宋体" w:cs="Times New Roman"/>
        </w:rPr>
        <w:t>模8</w:t>
      </w:r>
      <w:r w:rsidRPr="00203E4F">
        <w:rPr>
          <w:rFonts w:ascii="宋体" w:eastAsia="宋体" w:hAnsi="宋体" w:cs="Times New Roman"/>
        </w:rPr>
        <w:t>计数器</w:t>
      </w:r>
      <w:r w:rsidR="008618EE" w:rsidRPr="00203E4F">
        <w:rPr>
          <w:rFonts w:ascii="宋体" w:eastAsia="宋体" w:hAnsi="宋体" w:cs="Times New Roman"/>
        </w:rPr>
        <w:t>驱动</w:t>
      </w:r>
      <w:r w:rsidRPr="00203E4F">
        <w:rPr>
          <w:rFonts w:ascii="宋体" w:eastAsia="宋体" w:hAnsi="宋体" w:cs="Times New Roman"/>
        </w:rPr>
        <w:t>数据选择器芯片</w:t>
      </w:r>
      <w:r w:rsidR="008618EE" w:rsidRPr="00203E4F">
        <w:rPr>
          <w:rFonts w:ascii="宋体" w:eastAsia="宋体" w:hAnsi="宋体" w:cs="Times New Roman"/>
        </w:rPr>
        <w:t>74151</w:t>
      </w:r>
      <w:r w:rsidRPr="00203E4F">
        <w:rPr>
          <w:rFonts w:ascii="宋体" w:eastAsia="宋体" w:hAnsi="宋体" w:cs="Times New Roman"/>
        </w:rPr>
        <w:t>，</w:t>
      </w:r>
      <w:r w:rsidR="008618EE" w:rsidRPr="00203E4F">
        <w:rPr>
          <w:rFonts w:ascii="宋体" w:eastAsia="宋体" w:hAnsi="宋体" w:cs="Times New Roman"/>
        </w:rPr>
        <w:t>通过档位控制模块和译码控制模块</w:t>
      </w:r>
      <w:r w:rsidR="00025A80" w:rsidRPr="00203E4F">
        <w:rPr>
          <w:rFonts w:ascii="宋体" w:eastAsia="宋体" w:hAnsi="宋体" w:cs="Times New Roman"/>
        </w:rPr>
        <w:t>输出8组数据接入74151的</w:t>
      </w:r>
      <w:r w:rsidR="00470145" w:rsidRPr="00203E4F">
        <w:rPr>
          <w:rFonts w:ascii="宋体" w:eastAsia="宋体" w:hAnsi="宋体" w:cs="Times New Roman"/>
        </w:rPr>
        <w:t>8</w:t>
      </w:r>
      <w:proofErr w:type="gramStart"/>
      <w:r w:rsidR="00470145" w:rsidRPr="00203E4F">
        <w:rPr>
          <w:rFonts w:ascii="宋体" w:eastAsia="宋体" w:hAnsi="宋体" w:cs="Times New Roman"/>
        </w:rPr>
        <w:t>路数据端</w:t>
      </w:r>
      <w:proofErr w:type="gramEnd"/>
      <w:r w:rsidR="009855D2" w:rsidRPr="00203E4F">
        <w:rPr>
          <w:rFonts w:ascii="宋体" w:eastAsia="宋体" w:hAnsi="宋体" w:cs="Times New Roman"/>
        </w:rPr>
        <w:t>X0-X7。</w:t>
      </w:r>
      <w:r w:rsidR="00AE1BCE" w:rsidRPr="00203E4F">
        <w:rPr>
          <w:rFonts w:ascii="宋体" w:eastAsia="宋体" w:hAnsi="宋体" w:cs="Times New Roman"/>
        </w:rPr>
        <w:t>8组数据的</w:t>
      </w:r>
      <w:r w:rsidR="00F02567">
        <w:rPr>
          <w:rFonts w:ascii="宋体" w:eastAsia="宋体" w:hAnsi="宋体" w:cs="Times New Roman" w:hint="eastAsia"/>
        </w:rPr>
        <w:t>逻辑表达式用卡诺图法推导得出</w:t>
      </w:r>
      <w:r w:rsidR="00AE1BCE" w:rsidRPr="00203E4F">
        <w:rPr>
          <w:rFonts w:ascii="宋体" w:eastAsia="宋体" w:hAnsi="宋体" w:cs="Times New Roman" w:hint="eastAsia"/>
        </w:rPr>
        <w:t>。</w:t>
      </w:r>
      <w:r w:rsidR="00025A80" w:rsidRPr="00203E4F">
        <w:rPr>
          <w:rFonts w:ascii="宋体" w:eastAsia="宋体" w:hAnsi="宋体" w:cs="Times New Roman"/>
        </w:rPr>
        <w:t>通过改变74151的</w:t>
      </w:r>
      <w:r w:rsidR="003E0980" w:rsidRPr="00203E4F">
        <w:rPr>
          <w:rFonts w:ascii="宋体" w:eastAsia="宋体" w:hAnsi="宋体" w:cs="Times New Roman"/>
        </w:rPr>
        <w:t>输出来</w:t>
      </w:r>
      <w:r w:rsidR="00025A80" w:rsidRPr="00203E4F">
        <w:rPr>
          <w:rFonts w:ascii="宋体" w:eastAsia="宋体" w:hAnsi="宋体" w:cs="Times New Roman"/>
        </w:rPr>
        <w:t>调节PWM波的占空比</w:t>
      </w:r>
      <w:r w:rsidR="0045502A" w:rsidRPr="00203E4F">
        <w:rPr>
          <w:rFonts w:ascii="宋体" w:eastAsia="宋体" w:hAnsi="宋体" w:cs="Times New Roman" w:hint="eastAsia"/>
        </w:rPr>
        <w:t>。</w:t>
      </w:r>
      <w:r w:rsidR="002627E0" w:rsidRPr="00203E4F">
        <w:rPr>
          <w:rFonts w:ascii="宋体" w:eastAsia="宋体" w:hAnsi="宋体" w:cs="Times New Roman"/>
        </w:rPr>
        <w:t>档位可以通过数显模块显示出来</w:t>
      </w:r>
      <w:r w:rsidR="0045502A" w:rsidRPr="00203E4F">
        <w:rPr>
          <w:rFonts w:ascii="宋体" w:eastAsia="宋体" w:hAnsi="宋体" w:cs="Times New Roman" w:hint="eastAsia"/>
        </w:rPr>
        <w:t>，</w:t>
      </w:r>
      <w:r w:rsidR="009855D2" w:rsidRPr="00203E4F">
        <w:rPr>
          <w:rFonts w:ascii="宋体" w:eastAsia="宋体" w:hAnsi="宋体" w:cs="Times New Roman"/>
        </w:rPr>
        <w:t>占空比</w:t>
      </w:r>
      <w:r w:rsidRPr="00203E4F">
        <w:rPr>
          <w:rFonts w:ascii="宋体" w:eastAsia="宋体" w:hAnsi="宋体" w:cs="Times New Roman"/>
        </w:rPr>
        <w:t>在</w:t>
      </w:r>
      <w:r w:rsidR="001C6B4B" w:rsidRPr="00203E4F">
        <w:rPr>
          <w:rFonts w:ascii="宋体" w:eastAsia="宋体" w:hAnsi="宋体" w:cs="Times New Roman"/>
        </w:rPr>
        <w:t>对应档位为固</w:t>
      </w:r>
      <w:r w:rsidR="009855D2" w:rsidRPr="00203E4F">
        <w:rPr>
          <w:rFonts w:ascii="宋体" w:eastAsia="宋体" w:hAnsi="宋体" w:cs="Times New Roman"/>
        </w:rPr>
        <w:t>定值</w:t>
      </w:r>
      <w:r w:rsidRPr="00203E4F">
        <w:rPr>
          <w:rFonts w:ascii="宋体" w:eastAsia="宋体" w:hAnsi="宋体" w:cs="Times New Roman"/>
        </w:rPr>
        <w:t>，如表1所示</w:t>
      </w:r>
      <w:r w:rsidR="003E0980" w:rsidRPr="00203E4F">
        <w:rPr>
          <w:rFonts w:ascii="宋体" w:eastAsia="宋体" w:hAnsi="宋体" w:cs="Times New Roman"/>
        </w:rPr>
        <w:t>。</w:t>
      </w:r>
    </w:p>
    <w:p w14:paraId="306C56ED" w14:textId="69CD9E08" w:rsidR="00470145" w:rsidRPr="00203E4F" w:rsidRDefault="00470145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表1 数字式PWM波发生器各档位参数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08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470145" w:rsidRPr="00203E4F" w14:paraId="5CC1E191" w14:textId="77777777" w:rsidTr="000C4FFD">
        <w:trPr>
          <w:trHeight w:val="339"/>
          <w:jc w:val="center"/>
        </w:trPr>
        <w:tc>
          <w:tcPr>
            <w:tcW w:w="246" w:type="pct"/>
            <w:vAlign w:val="center"/>
          </w:tcPr>
          <w:p w14:paraId="02336ACE" w14:textId="0173F007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档位</w:t>
            </w:r>
          </w:p>
        </w:tc>
        <w:tc>
          <w:tcPr>
            <w:tcW w:w="594" w:type="pct"/>
            <w:vAlign w:val="center"/>
          </w:tcPr>
          <w:p w14:paraId="099508A0" w14:textId="59F63ADC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594" w:type="pct"/>
            <w:vAlign w:val="center"/>
          </w:tcPr>
          <w:p w14:paraId="3578A6EA" w14:textId="5BF462CC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594" w:type="pct"/>
            <w:vAlign w:val="center"/>
          </w:tcPr>
          <w:p w14:paraId="70A81FBC" w14:textId="7EBB521A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2</w:t>
            </w:r>
          </w:p>
        </w:tc>
        <w:tc>
          <w:tcPr>
            <w:tcW w:w="594" w:type="pct"/>
            <w:vAlign w:val="center"/>
          </w:tcPr>
          <w:p w14:paraId="7CD65DD0" w14:textId="022B73E9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3</w:t>
            </w:r>
          </w:p>
        </w:tc>
        <w:tc>
          <w:tcPr>
            <w:tcW w:w="594" w:type="pct"/>
            <w:vAlign w:val="center"/>
          </w:tcPr>
          <w:p w14:paraId="46D9F1C5" w14:textId="575B20E3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594" w:type="pct"/>
            <w:vAlign w:val="center"/>
          </w:tcPr>
          <w:p w14:paraId="321CDA20" w14:textId="06172EEA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594" w:type="pct"/>
            <w:vAlign w:val="center"/>
          </w:tcPr>
          <w:p w14:paraId="17E8C303" w14:textId="16239D52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594" w:type="pct"/>
            <w:vAlign w:val="center"/>
          </w:tcPr>
          <w:p w14:paraId="578E0535" w14:textId="63553BB7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7</w:t>
            </w:r>
          </w:p>
        </w:tc>
      </w:tr>
      <w:tr w:rsidR="00470145" w:rsidRPr="00203E4F" w14:paraId="4FE4197E" w14:textId="77777777" w:rsidTr="000C4FFD">
        <w:trPr>
          <w:trHeight w:val="339"/>
          <w:jc w:val="center"/>
        </w:trPr>
        <w:tc>
          <w:tcPr>
            <w:tcW w:w="246" w:type="pct"/>
            <w:vAlign w:val="center"/>
          </w:tcPr>
          <w:p w14:paraId="14F76C31" w14:textId="37769D7C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占空比</w:t>
            </w:r>
          </w:p>
        </w:tc>
        <w:tc>
          <w:tcPr>
            <w:tcW w:w="594" w:type="pct"/>
            <w:vAlign w:val="center"/>
          </w:tcPr>
          <w:p w14:paraId="72FE5895" w14:textId="737CF84A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12.5%</w:t>
            </w:r>
          </w:p>
        </w:tc>
        <w:tc>
          <w:tcPr>
            <w:tcW w:w="594" w:type="pct"/>
            <w:vAlign w:val="center"/>
          </w:tcPr>
          <w:p w14:paraId="22994298" w14:textId="259DA7E9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25%</w:t>
            </w:r>
          </w:p>
        </w:tc>
        <w:tc>
          <w:tcPr>
            <w:tcW w:w="594" w:type="pct"/>
            <w:vAlign w:val="center"/>
          </w:tcPr>
          <w:p w14:paraId="6C9C7B70" w14:textId="7648E98F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37.5%</w:t>
            </w:r>
          </w:p>
        </w:tc>
        <w:tc>
          <w:tcPr>
            <w:tcW w:w="594" w:type="pct"/>
            <w:vAlign w:val="center"/>
          </w:tcPr>
          <w:p w14:paraId="4A3856B2" w14:textId="1AF252C6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50%</w:t>
            </w:r>
          </w:p>
        </w:tc>
        <w:tc>
          <w:tcPr>
            <w:tcW w:w="594" w:type="pct"/>
            <w:vAlign w:val="center"/>
          </w:tcPr>
          <w:p w14:paraId="6E62D0CA" w14:textId="2DE18F1B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62.5%</w:t>
            </w:r>
          </w:p>
        </w:tc>
        <w:tc>
          <w:tcPr>
            <w:tcW w:w="594" w:type="pct"/>
            <w:vAlign w:val="center"/>
          </w:tcPr>
          <w:p w14:paraId="5FF0C553" w14:textId="359BD178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75%</w:t>
            </w:r>
          </w:p>
        </w:tc>
        <w:tc>
          <w:tcPr>
            <w:tcW w:w="594" w:type="pct"/>
            <w:vAlign w:val="center"/>
          </w:tcPr>
          <w:p w14:paraId="32CEE961" w14:textId="19300E99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87.5%</w:t>
            </w:r>
          </w:p>
        </w:tc>
        <w:tc>
          <w:tcPr>
            <w:tcW w:w="594" w:type="pct"/>
            <w:vAlign w:val="center"/>
          </w:tcPr>
          <w:p w14:paraId="46DBFB1D" w14:textId="4726EF54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100%</w:t>
            </w:r>
          </w:p>
        </w:tc>
      </w:tr>
      <w:tr w:rsidR="00470145" w:rsidRPr="00203E4F" w14:paraId="53A81A0D" w14:textId="77777777" w:rsidTr="000C4FFD">
        <w:trPr>
          <w:trHeight w:val="423"/>
          <w:jc w:val="center"/>
        </w:trPr>
        <w:tc>
          <w:tcPr>
            <w:tcW w:w="246" w:type="pct"/>
            <w:vAlign w:val="center"/>
          </w:tcPr>
          <w:p w14:paraId="7CB2D0E9" w14:textId="2F19870B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输出</w:t>
            </w:r>
          </w:p>
        </w:tc>
        <w:tc>
          <w:tcPr>
            <w:tcW w:w="594" w:type="pct"/>
            <w:vAlign w:val="center"/>
          </w:tcPr>
          <w:p w14:paraId="73057693" w14:textId="71B78E84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10000000</w:t>
            </w:r>
          </w:p>
        </w:tc>
        <w:tc>
          <w:tcPr>
            <w:tcW w:w="594" w:type="pct"/>
            <w:vAlign w:val="center"/>
          </w:tcPr>
          <w:p w14:paraId="33A2D007" w14:textId="7C0B6061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11000000</w:t>
            </w:r>
          </w:p>
        </w:tc>
        <w:tc>
          <w:tcPr>
            <w:tcW w:w="594" w:type="pct"/>
            <w:vAlign w:val="center"/>
          </w:tcPr>
          <w:p w14:paraId="0813624E" w14:textId="0B9DB773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11100000</w:t>
            </w:r>
          </w:p>
        </w:tc>
        <w:tc>
          <w:tcPr>
            <w:tcW w:w="594" w:type="pct"/>
            <w:vAlign w:val="center"/>
          </w:tcPr>
          <w:p w14:paraId="6AAF01EE" w14:textId="6A601D6D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11110000</w:t>
            </w:r>
          </w:p>
        </w:tc>
        <w:tc>
          <w:tcPr>
            <w:tcW w:w="594" w:type="pct"/>
            <w:vAlign w:val="center"/>
          </w:tcPr>
          <w:p w14:paraId="56E9FF1F" w14:textId="35B6AC1F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11111000</w:t>
            </w:r>
          </w:p>
        </w:tc>
        <w:tc>
          <w:tcPr>
            <w:tcW w:w="594" w:type="pct"/>
            <w:vAlign w:val="center"/>
          </w:tcPr>
          <w:p w14:paraId="69ED252C" w14:textId="5A5572B4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11111100</w:t>
            </w:r>
          </w:p>
        </w:tc>
        <w:tc>
          <w:tcPr>
            <w:tcW w:w="594" w:type="pct"/>
            <w:vAlign w:val="center"/>
          </w:tcPr>
          <w:p w14:paraId="49B7EBD1" w14:textId="283CA512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11111110</w:t>
            </w:r>
          </w:p>
        </w:tc>
        <w:tc>
          <w:tcPr>
            <w:tcW w:w="594" w:type="pct"/>
            <w:vAlign w:val="center"/>
          </w:tcPr>
          <w:p w14:paraId="2FDE7ACE" w14:textId="2FB2925C" w:rsidR="00470145" w:rsidRPr="00203E4F" w:rsidRDefault="00470145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11111111</w:t>
            </w:r>
          </w:p>
        </w:tc>
      </w:tr>
    </w:tbl>
    <w:p w14:paraId="7CE5FD85" w14:textId="45E40F65" w:rsidR="004F7998" w:rsidRPr="00203E4F" w:rsidRDefault="00E07B1C" w:rsidP="00203E4F">
      <w:pPr>
        <w:pStyle w:val="af7"/>
        <w:spacing w:line="276" w:lineRule="auto"/>
        <w:ind w:left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1.3.3</w:t>
      </w:r>
      <w:r w:rsidR="00A8250A" w:rsidRPr="00203E4F">
        <w:rPr>
          <w:rFonts w:ascii="宋体" w:eastAsia="宋体" w:hAnsi="宋体" w:cs="Times New Roman"/>
        </w:rPr>
        <w:t xml:space="preserve"> </w:t>
      </w:r>
      <w:r w:rsidR="00643B2E" w:rsidRPr="00203E4F">
        <w:rPr>
          <w:rFonts w:ascii="宋体" w:eastAsia="宋体" w:hAnsi="宋体" w:cs="Times New Roman"/>
        </w:rPr>
        <w:t>双路信号选择电路</w:t>
      </w:r>
    </w:p>
    <w:p w14:paraId="2716A936" w14:textId="24D874AA" w:rsidR="00224530" w:rsidRPr="00203E4F" w:rsidRDefault="00D92CA3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双路信号选择电路如图</w:t>
      </w:r>
      <w:r w:rsidR="002F46E4">
        <w:rPr>
          <w:rFonts w:ascii="宋体" w:eastAsia="宋体" w:hAnsi="宋体" w:cs="Times New Roman" w:hint="eastAsia"/>
        </w:rPr>
        <w:t>2</w:t>
      </w:r>
      <w:r w:rsidR="002F46E4">
        <w:rPr>
          <w:rFonts w:ascii="宋体" w:eastAsia="宋体" w:hAnsi="宋体" w:cs="Times New Roman"/>
        </w:rPr>
        <w:t>(</w:t>
      </w:r>
      <w:r w:rsidR="002F46E4">
        <w:rPr>
          <w:rFonts w:ascii="宋体" w:eastAsia="宋体" w:hAnsi="宋体" w:cs="Times New Roman"/>
        </w:rPr>
        <w:t>c</w:t>
      </w:r>
      <w:r w:rsidR="002F46E4">
        <w:rPr>
          <w:rFonts w:ascii="宋体" w:eastAsia="宋体" w:hAnsi="宋体" w:cs="Times New Roman"/>
        </w:rPr>
        <w:t>)</w:t>
      </w:r>
      <w:r w:rsidR="005514A6">
        <w:rPr>
          <w:rFonts w:ascii="宋体" w:eastAsia="宋体" w:hAnsi="宋体" w:cs="Times New Roman"/>
        </w:rPr>
        <w:t>所示</w:t>
      </w:r>
      <w:r w:rsidR="00224530" w:rsidRPr="00203E4F">
        <w:rPr>
          <w:rFonts w:ascii="宋体" w:eastAsia="宋体" w:hAnsi="宋体" w:cs="Times New Roman"/>
        </w:rPr>
        <w:t>。</w:t>
      </w:r>
      <w:r w:rsidR="00BF254D" w:rsidRPr="00203E4F">
        <w:rPr>
          <w:rFonts w:ascii="宋体" w:eastAsia="宋体" w:hAnsi="宋体" w:cs="Times New Roman" w:hint="eastAsia"/>
        </w:rPr>
        <w:t>模拟PWM波（</w:t>
      </w:r>
      <w:r w:rsidR="00BF254D" w:rsidRPr="00203E4F">
        <w:rPr>
          <w:rFonts w:ascii="宋体" w:eastAsia="宋体" w:hAnsi="宋体" w:cs="Times New Roman"/>
        </w:rPr>
        <w:t>AN_PWM</w:t>
      </w:r>
      <w:r w:rsidR="00BF254D" w:rsidRPr="00203E4F">
        <w:rPr>
          <w:rFonts w:ascii="宋体" w:eastAsia="宋体" w:hAnsi="宋体" w:cs="Times New Roman" w:hint="eastAsia"/>
        </w:rPr>
        <w:t>）由</w:t>
      </w:r>
      <w:r w:rsidR="00BF254D" w:rsidRPr="00203E4F">
        <w:rPr>
          <w:rFonts w:ascii="宋体" w:eastAsia="宋体" w:hAnsi="宋体" w:cs="Times New Roman"/>
        </w:rPr>
        <w:t>U7:A</w:t>
      </w:r>
      <w:r w:rsidR="00BF254D" w:rsidRPr="00203E4F">
        <w:rPr>
          <w:rFonts w:ascii="宋体" w:eastAsia="宋体" w:hAnsi="宋体" w:cs="Times New Roman" w:hint="eastAsia"/>
        </w:rPr>
        <w:t>输入，数字PWM波（DG</w:t>
      </w:r>
      <w:r w:rsidR="00BF254D" w:rsidRPr="00203E4F">
        <w:rPr>
          <w:rFonts w:ascii="宋体" w:eastAsia="宋体" w:hAnsi="宋体" w:cs="Times New Roman"/>
        </w:rPr>
        <w:t>_PWM</w:t>
      </w:r>
      <w:r w:rsidR="00BF254D" w:rsidRPr="00203E4F">
        <w:rPr>
          <w:rFonts w:ascii="宋体" w:eastAsia="宋体" w:hAnsi="宋体" w:cs="Times New Roman" w:hint="eastAsia"/>
        </w:rPr>
        <w:t>）由</w:t>
      </w:r>
      <w:r w:rsidR="00BF254D" w:rsidRPr="00203E4F">
        <w:rPr>
          <w:rFonts w:ascii="宋体" w:eastAsia="宋体" w:hAnsi="宋体" w:cs="Times New Roman"/>
        </w:rPr>
        <w:t>U7:</w:t>
      </w:r>
      <w:r w:rsidR="00BF254D" w:rsidRPr="00203E4F">
        <w:rPr>
          <w:rFonts w:ascii="宋体" w:eastAsia="宋体" w:hAnsi="宋体" w:cs="Times New Roman" w:hint="eastAsia"/>
        </w:rPr>
        <w:t>B输入</w:t>
      </w:r>
      <w:r w:rsidR="00224530" w:rsidRPr="00203E4F">
        <w:rPr>
          <w:rFonts w:ascii="宋体" w:eastAsia="宋体" w:hAnsi="宋体" w:cs="Times New Roman"/>
        </w:rPr>
        <w:t>。</w:t>
      </w:r>
      <w:r w:rsidR="00F73B1E" w:rsidRPr="00203E4F">
        <w:rPr>
          <w:rFonts w:ascii="宋体" w:eastAsia="宋体" w:hAnsi="宋体" w:cs="Times New Roman"/>
        </w:rPr>
        <w:t>U7:C</w:t>
      </w:r>
      <w:r w:rsidR="00F73B1E" w:rsidRPr="00203E4F">
        <w:rPr>
          <w:rFonts w:ascii="宋体" w:eastAsia="宋体" w:hAnsi="宋体" w:cs="Times New Roman" w:hint="eastAsia"/>
        </w:rPr>
        <w:t>的输出为整个</w:t>
      </w:r>
      <w:r w:rsidR="008B63C8" w:rsidRPr="00203E4F">
        <w:rPr>
          <w:rFonts w:ascii="宋体" w:eastAsia="宋体" w:hAnsi="宋体" w:cs="Times New Roman"/>
        </w:rPr>
        <w:t>双路信号选择</w:t>
      </w:r>
      <w:r w:rsidR="007538A2">
        <w:rPr>
          <w:rFonts w:ascii="宋体" w:eastAsia="宋体" w:hAnsi="宋体" w:cs="Times New Roman" w:hint="eastAsia"/>
        </w:rPr>
        <w:t>电路的输出，</w:t>
      </w:r>
      <w:r w:rsidR="005514A6">
        <w:rPr>
          <w:rFonts w:ascii="宋体" w:eastAsia="宋体" w:hAnsi="宋体" w:cs="Times New Roman" w:hint="eastAsia"/>
        </w:rPr>
        <w:t>由</w:t>
      </w:r>
      <w:r w:rsidR="005514A6" w:rsidRPr="00203E4F">
        <w:rPr>
          <w:rFonts w:ascii="宋体" w:eastAsia="宋体" w:hAnsi="宋体" w:cs="Times New Roman" w:hint="eastAsia"/>
        </w:rPr>
        <w:t>两个开关（模拟PWM和数字PWM）</w:t>
      </w:r>
      <w:r w:rsidR="007538A2">
        <w:rPr>
          <w:rFonts w:ascii="宋体" w:eastAsia="宋体" w:hAnsi="宋体" w:cs="Times New Roman" w:hint="eastAsia"/>
        </w:rPr>
        <w:t>完成</w:t>
      </w:r>
      <w:r w:rsidR="005514A6" w:rsidRPr="00203E4F">
        <w:rPr>
          <w:rFonts w:ascii="宋体" w:eastAsia="宋体" w:hAnsi="宋体" w:cs="Times New Roman" w:hint="eastAsia"/>
        </w:rPr>
        <w:t>控制。</w:t>
      </w:r>
    </w:p>
    <w:p w14:paraId="4365F5DB" w14:textId="380E4B78" w:rsidR="008B63C8" w:rsidRPr="00203E4F" w:rsidRDefault="00C7463A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当模拟PWM开关闭合</w:t>
      </w:r>
      <w:r w:rsidRPr="00203E4F">
        <w:rPr>
          <w:rFonts w:ascii="宋体" w:eastAsia="宋体" w:hAnsi="宋体" w:cs="Times New Roman" w:hint="eastAsia"/>
        </w:rPr>
        <w:t>，</w:t>
      </w:r>
      <w:r w:rsidRPr="00203E4F">
        <w:rPr>
          <w:rFonts w:ascii="宋体" w:eastAsia="宋体" w:hAnsi="宋体" w:cs="Times New Roman"/>
        </w:rPr>
        <w:t>数字PWM开关断开时，双路信号选择电路</w:t>
      </w:r>
      <w:r w:rsidRPr="00203E4F">
        <w:rPr>
          <w:rFonts w:ascii="宋体" w:eastAsia="宋体" w:hAnsi="宋体" w:cs="Times New Roman" w:hint="eastAsia"/>
        </w:rPr>
        <w:t>输出数字PWM</w:t>
      </w:r>
      <w:r w:rsidR="007538A2">
        <w:rPr>
          <w:rFonts w:ascii="宋体" w:eastAsia="宋体" w:hAnsi="宋体" w:cs="Times New Roman" w:hint="eastAsia"/>
        </w:rPr>
        <w:t>波；</w:t>
      </w:r>
      <w:r w:rsidRPr="00203E4F">
        <w:rPr>
          <w:rFonts w:ascii="宋体" w:eastAsia="宋体" w:hAnsi="宋体" w:cs="Times New Roman"/>
        </w:rPr>
        <w:t>当模拟PWM开关断开</w:t>
      </w:r>
      <w:r w:rsidRPr="00203E4F">
        <w:rPr>
          <w:rFonts w:ascii="宋体" w:eastAsia="宋体" w:hAnsi="宋体" w:cs="Times New Roman" w:hint="eastAsia"/>
        </w:rPr>
        <w:t>，</w:t>
      </w:r>
      <w:r w:rsidRPr="00203E4F">
        <w:rPr>
          <w:rFonts w:ascii="宋体" w:eastAsia="宋体" w:hAnsi="宋体" w:cs="Times New Roman"/>
        </w:rPr>
        <w:t>数字PWM开关闭合时，</w:t>
      </w:r>
      <w:r w:rsidRPr="00203E4F">
        <w:rPr>
          <w:rFonts w:ascii="宋体" w:eastAsia="宋体" w:hAnsi="宋体" w:cs="Times New Roman" w:hint="eastAsia"/>
        </w:rPr>
        <w:t>电路输出模拟PWM波</w:t>
      </w:r>
      <w:r w:rsidR="007538A2">
        <w:rPr>
          <w:rFonts w:ascii="宋体" w:eastAsia="宋体" w:hAnsi="宋体" w:cs="Times New Roman" w:hint="eastAsia"/>
        </w:rPr>
        <w:t>；</w:t>
      </w:r>
      <w:r w:rsidR="006175AA" w:rsidRPr="00203E4F">
        <w:rPr>
          <w:rFonts w:ascii="宋体" w:eastAsia="宋体" w:hAnsi="宋体" w:cs="Times New Roman"/>
        </w:rPr>
        <w:t>当</w:t>
      </w:r>
      <w:r w:rsidR="006175AA" w:rsidRPr="00203E4F">
        <w:rPr>
          <w:rFonts w:ascii="宋体" w:eastAsia="宋体" w:hAnsi="宋体" w:cs="Times New Roman" w:hint="eastAsia"/>
        </w:rPr>
        <w:t>两</w:t>
      </w:r>
      <w:r w:rsidR="006175AA" w:rsidRPr="00203E4F">
        <w:rPr>
          <w:rFonts w:ascii="宋体" w:eastAsia="宋体" w:hAnsi="宋体" w:cs="Times New Roman"/>
        </w:rPr>
        <w:t>开关均闭合</w:t>
      </w:r>
      <w:proofErr w:type="gramStart"/>
      <w:r w:rsidR="006175AA" w:rsidRPr="00203E4F">
        <w:rPr>
          <w:rFonts w:ascii="宋体" w:eastAsia="宋体" w:hAnsi="宋体" w:cs="Times New Roman"/>
        </w:rPr>
        <w:t>时</w:t>
      </w:r>
      <w:r w:rsidR="007538A2">
        <w:rPr>
          <w:rFonts w:ascii="宋体" w:eastAsia="宋体" w:hAnsi="宋体" w:cs="Times New Roman" w:hint="eastAsia"/>
        </w:rPr>
        <w:t>或均</w:t>
      </w:r>
      <w:proofErr w:type="gramEnd"/>
      <w:r w:rsidR="007538A2">
        <w:rPr>
          <w:rFonts w:ascii="宋体" w:eastAsia="宋体" w:hAnsi="宋体" w:cs="Times New Roman" w:hint="eastAsia"/>
        </w:rPr>
        <w:t>断开</w:t>
      </w:r>
      <w:r w:rsidR="007538A2">
        <w:rPr>
          <w:rFonts w:ascii="宋体" w:eastAsia="宋体" w:hAnsi="宋体" w:cs="Times New Roman" w:hint="eastAsia"/>
        </w:rPr>
        <w:lastRenderedPageBreak/>
        <w:t>时</w:t>
      </w:r>
      <w:r w:rsidR="006175AA" w:rsidRPr="00203E4F">
        <w:rPr>
          <w:rFonts w:ascii="宋体" w:eastAsia="宋体" w:hAnsi="宋体" w:cs="Times New Roman"/>
        </w:rPr>
        <w:t>，</w:t>
      </w:r>
      <w:r w:rsidR="007538A2">
        <w:rPr>
          <w:rFonts w:ascii="宋体" w:eastAsia="宋体" w:hAnsi="宋体" w:cs="Times New Roman" w:hint="eastAsia"/>
        </w:rPr>
        <w:t>电路无输出。每种状态分别显示不同的指示灯。</w:t>
      </w:r>
    </w:p>
    <w:p w14:paraId="2CF084FD" w14:textId="7A75A3B8" w:rsidR="00F4158C" w:rsidRPr="00203E4F" w:rsidRDefault="00643B2E" w:rsidP="00203E4F">
      <w:pPr>
        <w:pStyle w:val="af7"/>
        <w:spacing w:line="276" w:lineRule="auto"/>
        <w:ind w:left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1.3.4</w:t>
      </w:r>
      <w:r w:rsidR="00A8250A" w:rsidRPr="00203E4F">
        <w:rPr>
          <w:rFonts w:ascii="宋体" w:eastAsia="宋体" w:hAnsi="宋体" w:cs="Times New Roman"/>
        </w:rPr>
        <w:t xml:space="preserve"> </w:t>
      </w:r>
      <w:r w:rsidRPr="00203E4F">
        <w:rPr>
          <w:rFonts w:ascii="宋体" w:eastAsia="宋体" w:hAnsi="宋体" w:cs="Times New Roman"/>
        </w:rPr>
        <w:t>正反转控制电路</w:t>
      </w:r>
    </w:p>
    <w:p w14:paraId="51760492" w14:textId="7E28760B" w:rsidR="00224530" w:rsidRPr="00203E4F" w:rsidRDefault="003E04A3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通过</w:t>
      </w:r>
      <w:r w:rsidR="00224530" w:rsidRPr="00203E4F">
        <w:rPr>
          <w:rFonts w:ascii="宋体" w:eastAsia="宋体" w:hAnsi="宋体" w:cs="Times New Roman"/>
        </w:rPr>
        <w:t>PWM输入信号控制电机的转速，</w:t>
      </w:r>
      <w:r w:rsidRPr="00203E4F">
        <w:rPr>
          <w:rFonts w:ascii="宋体" w:eastAsia="宋体" w:hAnsi="宋体" w:cs="Times New Roman"/>
        </w:rPr>
        <w:t>通过</w:t>
      </w:r>
      <w:r w:rsidR="00224530" w:rsidRPr="00203E4F">
        <w:rPr>
          <w:rFonts w:ascii="宋体" w:eastAsia="宋体" w:hAnsi="宋体" w:cs="Times New Roman"/>
        </w:rPr>
        <w:t>开关控制电机</w:t>
      </w:r>
      <w:r w:rsidRPr="00203E4F">
        <w:rPr>
          <w:rFonts w:ascii="宋体" w:eastAsia="宋体" w:hAnsi="宋体" w:cs="Times New Roman"/>
        </w:rPr>
        <w:t>的</w:t>
      </w:r>
      <w:r w:rsidR="00224530" w:rsidRPr="00203E4F">
        <w:rPr>
          <w:rFonts w:ascii="宋体" w:eastAsia="宋体" w:hAnsi="宋体" w:cs="Times New Roman"/>
        </w:rPr>
        <w:t>转向</w:t>
      </w:r>
      <w:r w:rsidR="00C02E98" w:rsidRPr="00203E4F">
        <w:rPr>
          <w:rFonts w:ascii="宋体" w:eastAsia="宋体" w:hAnsi="宋体" w:cs="Times New Roman" w:hint="eastAsia"/>
        </w:rPr>
        <w:t>，</w:t>
      </w:r>
      <w:r w:rsidR="00C02E98" w:rsidRPr="00203E4F">
        <w:rPr>
          <w:rFonts w:ascii="宋体" w:eastAsia="宋体" w:hAnsi="宋体" w:cs="Times New Roman"/>
        </w:rPr>
        <w:t>电路如图</w:t>
      </w:r>
      <w:r w:rsidR="002F46E4">
        <w:rPr>
          <w:rFonts w:ascii="宋体" w:eastAsia="宋体" w:hAnsi="宋体" w:cs="Times New Roman" w:hint="eastAsia"/>
        </w:rPr>
        <w:t>2</w:t>
      </w:r>
      <w:r w:rsidR="002F46E4">
        <w:rPr>
          <w:rFonts w:ascii="宋体" w:eastAsia="宋体" w:hAnsi="宋体" w:cs="Times New Roman"/>
        </w:rPr>
        <w:t>(</w:t>
      </w:r>
      <w:r w:rsidR="002F46E4">
        <w:rPr>
          <w:rFonts w:ascii="宋体" w:eastAsia="宋体" w:hAnsi="宋体" w:cs="Times New Roman"/>
        </w:rPr>
        <w:t>d</w:t>
      </w:r>
      <w:r w:rsidR="002F46E4">
        <w:rPr>
          <w:rFonts w:ascii="宋体" w:eastAsia="宋体" w:hAnsi="宋体" w:cs="Times New Roman"/>
        </w:rPr>
        <w:t>)</w:t>
      </w:r>
      <w:r w:rsidR="00C02E98" w:rsidRPr="00203E4F">
        <w:rPr>
          <w:rFonts w:ascii="宋体" w:eastAsia="宋体" w:hAnsi="宋体" w:cs="Times New Roman"/>
        </w:rPr>
        <w:t>所示</w:t>
      </w:r>
      <w:r w:rsidR="009600CB" w:rsidRPr="00203E4F">
        <w:rPr>
          <w:rFonts w:ascii="宋体" w:eastAsia="宋体" w:hAnsi="宋体" w:cs="Times New Roman"/>
        </w:rPr>
        <w:t>。</w:t>
      </w:r>
      <w:r w:rsidR="00224530" w:rsidRPr="00203E4F">
        <w:rPr>
          <w:rFonts w:ascii="宋体" w:eastAsia="宋体" w:hAnsi="宋体" w:cs="Times New Roman"/>
        </w:rPr>
        <w:t>当</w:t>
      </w:r>
      <w:r w:rsidR="00B74ED5" w:rsidRPr="00203E4F">
        <w:rPr>
          <w:rFonts w:ascii="宋体" w:eastAsia="宋体" w:hAnsi="宋体" w:cs="Times New Roman"/>
        </w:rPr>
        <w:t>正转</w:t>
      </w:r>
      <w:r w:rsidR="00C7463A" w:rsidRPr="00203E4F">
        <w:rPr>
          <w:rFonts w:ascii="宋体" w:eastAsia="宋体" w:hAnsi="宋体" w:cs="Times New Roman"/>
        </w:rPr>
        <w:t>开关</w:t>
      </w:r>
      <w:r w:rsidR="00246D89" w:rsidRPr="00203E4F">
        <w:rPr>
          <w:rFonts w:ascii="宋体" w:eastAsia="宋体" w:hAnsi="宋体" w:cs="Times New Roman"/>
        </w:rPr>
        <w:t>断</w:t>
      </w:r>
      <w:r w:rsidR="00224530" w:rsidRPr="00203E4F">
        <w:rPr>
          <w:rFonts w:ascii="宋体" w:eastAsia="宋体" w:hAnsi="宋体" w:cs="Times New Roman"/>
        </w:rPr>
        <w:t>开</w:t>
      </w:r>
      <w:r w:rsidR="00C7463A" w:rsidRPr="00203E4F">
        <w:rPr>
          <w:rFonts w:ascii="宋体" w:eastAsia="宋体" w:hAnsi="宋体" w:cs="Times New Roman" w:hint="eastAsia"/>
        </w:rPr>
        <w:t>，</w:t>
      </w:r>
      <w:r w:rsidR="00B74ED5" w:rsidRPr="00203E4F">
        <w:rPr>
          <w:rFonts w:ascii="宋体" w:eastAsia="宋体" w:hAnsi="宋体" w:cs="Times New Roman"/>
        </w:rPr>
        <w:t>反转</w:t>
      </w:r>
      <w:r w:rsidR="00C7463A" w:rsidRPr="00203E4F">
        <w:rPr>
          <w:rFonts w:ascii="宋体" w:eastAsia="宋体" w:hAnsi="宋体" w:cs="Times New Roman"/>
        </w:rPr>
        <w:t>开关</w:t>
      </w:r>
      <w:r w:rsidR="00246D89" w:rsidRPr="00203E4F">
        <w:rPr>
          <w:rFonts w:ascii="宋体" w:eastAsia="宋体" w:hAnsi="宋体" w:cs="Times New Roman"/>
        </w:rPr>
        <w:t>闭合</w:t>
      </w:r>
      <w:r w:rsidR="00224530" w:rsidRPr="00203E4F">
        <w:rPr>
          <w:rFonts w:ascii="宋体" w:eastAsia="宋体" w:hAnsi="宋体" w:cs="Times New Roman"/>
        </w:rPr>
        <w:t>时，</w:t>
      </w:r>
      <w:r w:rsidR="00C7463A" w:rsidRPr="00203E4F">
        <w:rPr>
          <w:rFonts w:ascii="宋体" w:eastAsia="宋体" w:hAnsi="宋体" w:cs="Times New Roman"/>
        </w:rPr>
        <w:t>H桥(+)</w:t>
      </w:r>
      <w:proofErr w:type="gramStart"/>
      <w:r w:rsidR="00C7463A" w:rsidRPr="00203E4F">
        <w:rPr>
          <w:rFonts w:ascii="宋体" w:eastAsia="宋体" w:hAnsi="宋体" w:cs="Times New Roman" w:hint="eastAsia"/>
        </w:rPr>
        <w:t>输出</w:t>
      </w:r>
      <w:r w:rsidR="00C7463A" w:rsidRPr="00203E4F">
        <w:rPr>
          <w:rFonts w:ascii="宋体" w:eastAsia="宋体" w:hAnsi="宋体" w:cs="Times New Roman"/>
        </w:rPr>
        <w:t>低</w:t>
      </w:r>
      <w:proofErr w:type="gramEnd"/>
      <w:r w:rsidR="00C7463A" w:rsidRPr="00203E4F">
        <w:rPr>
          <w:rFonts w:ascii="宋体" w:eastAsia="宋体" w:hAnsi="宋体" w:cs="Times New Roman" w:hint="eastAsia"/>
        </w:rPr>
        <w:t>电平</w:t>
      </w:r>
      <w:r w:rsidR="00C7463A" w:rsidRPr="00203E4F">
        <w:rPr>
          <w:rFonts w:ascii="宋体" w:eastAsia="宋体" w:hAnsi="宋体" w:cs="Times New Roman"/>
        </w:rPr>
        <w:t>，</w:t>
      </w:r>
      <w:r w:rsidR="002E431B" w:rsidRPr="00203E4F">
        <w:rPr>
          <w:rFonts w:ascii="宋体" w:eastAsia="宋体" w:hAnsi="宋体" w:cs="Times New Roman"/>
        </w:rPr>
        <w:t>H桥(</w:t>
      </w:r>
      <w:r w:rsidR="007A2723" w:rsidRPr="00203E4F">
        <w:rPr>
          <w:rFonts w:ascii="宋体" w:eastAsia="宋体" w:hAnsi="宋体" w:cs="Times New Roman"/>
        </w:rPr>
        <w:t>-</w:t>
      </w:r>
      <w:r w:rsidR="002E431B" w:rsidRPr="00203E4F">
        <w:rPr>
          <w:rFonts w:ascii="宋体" w:eastAsia="宋体" w:hAnsi="宋体" w:cs="Times New Roman"/>
        </w:rPr>
        <w:t>)</w:t>
      </w:r>
      <w:r w:rsidR="00C7463A" w:rsidRPr="00203E4F">
        <w:rPr>
          <w:rFonts w:ascii="宋体" w:eastAsia="宋体" w:hAnsi="宋体" w:cs="Times New Roman" w:hint="eastAsia"/>
        </w:rPr>
        <w:t>输出</w:t>
      </w:r>
      <w:r w:rsidR="00C53E71" w:rsidRPr="00203E4F">
        <w:rPr>
          <w:rFonts w:ascii="宋体" w:eastAsia="宋体" w:hAnsi="宋体" w:cs="Times New Roman"/>
        </w:rPr>
        <w:t>PWM</w:t>
      </w:r>
      <w:r w:rsidR="00C7463A" w:rsidRPr="00203E4F">
        <w:rPr>
          <w:rFonts w:ascii="宋体" w:eastAsia="宋体" w:hAnsi="宋体" w:cs="Times New Roman" w:hint="eastAsia"/>
        </w:rPr>
        <w:t>波，</w:t>
      </w:r>
      <w:r w:rsidR="00224530" w:rsidRPr="00203E4F">
        <w:rPr>
          <w:rFonts w:ascii="宋体" w:eastAsia="宋体" w:hAnsi="宋体" w:cs="Times New Roman"/>
        </w:rPr>
        <w:t>电机</w:t>
      </w:r>
      <w:r w:rsidR="00D04DBE" w:rsidRPr="00203E4F">
        <w:rPr>
          <w:rFonts w:ascii="宋体" w:eastAsia="宋体" w:hAnsi="宋体" w:cs="Times New Roman"/>
        </w:rPr>
        <w:t>正</w:t>
      </w:r>
      <w:r w:rsidR="00224530" w:rsidRPr="00203E4F">
        <w:rPr>
          <w:rFonts w:ascii="宋体" w:eastAsia="宋体" w:hAnsi="宋体" w:cs="Times New Roman"/>
        </w:rPr>
        <w:t>转</w:t>
      </w:r>
      <w:r w:rsidR="002057AC">
        <w:rPr>
          <w:rFonts w:ascii="宋体" w:eastAsia="宋体" w:hAnsi="宋体" w:cs="Times New Roman" w:hint="eastAsia"/>
        </w:rPr>
        <w:t>；</w:t>
      </w:r>
      <w:r w:rsidR="00224530" w:rsidRPr="00203E4F">
        <w:rPr>
          <w:rFonts w:ascii="宋体" w:eastAsia="宋体" w:hAnsi="宋体" w:cs="Times New Roman"/>
        </w:rPr>
        <w:t>当</w:t>
      </w:r>
      <w:r w:rsidR="00B74ED5" w:rsidRPr="00203E4F">
        <w:rPr>
          <w:rFonts w:ascii="宋体" w:eastAsia="宋体" w:hAnsi="宋体" w:cs="Times New Roman"/>
        </w:rPr>
        <w:t>正转开关</w:t>
      </w:r>
      <w:r w:rsidR="005610AB" w:rsidRPr="00203E4F">
        <w:rPr>
          <w:rFonts w:ascii="宋体" w:eastAsia="宋体" w:hAnsi="宋体" w:cs="Times New Roman"/>
        </w:rPr>
        <w:t>闭合</w:t>
      </w:r>
      <w:r w:rsidR="00C7463A" w:rsidRPr="00203E4F">
        <w:rPr>
          <w:rFonts w:ascii="宋体" w:eastAsia="宋体" w:hAnsi="宋体" w:cs="Times New Roman" w:hint="eastAsia"/>
        </w:rPr>
        <w:t>，</w:t>
      </w:r>
      <w:r w:rsidR="00B74ED5" w:rsidRPr="00203E4F">
        <w:rPr>
          <w:rFonts w:ascii="宋体" w:eastAsia="宋体" w:hAnsi="宋体" w:cs="Times New Roman"/>
        </w:rPr>
        <w:t>反转</w:t>
      </w:r>
      <w:r w:rsidR="00224530" w:rsidRPr="00203E4F">
        <w:rPr>
          <w:rFonts w:ascii="宋体" w:eastAsia="宋体" w:hAnsi="宋体" w:cs="Times New Roman"/>
        </w:rPr>
        <w:t>开关</w:t>
      </w:r>
      <w:r w:rsidR="005610AB" w:rsidRPr="00203E4F">
        <w:rPr>
          <w:rFonts w:ascii="宋体" w:eastAsia="宋体" w:hAnsi="宋体" w:cs="Times New Roman"/>
        </w:rPr>
        <w:t>断</w:t>
      </w:r>
      <w:r w:rsidR="00224530" w:rsidRPr="00203E4F">
        <w:rPr>
          <w:rFonts w:ascii="宋体" w:eastAsia="宋体" w:hAnsi="宋体" w:cs="Times New Roman"/>
        </w:rPr>
        <w:t>开时，</w:t>
      </w:r>
      <w:r w:rsidR="009C586B" w:rsidRPr="00203E4F">
        <w:rPr>
          <w:rFonts w:ascii="宋体" w:eastAsia="宋体" w:hAnsi="宋体" w:cs="Times New Roman"/>
        </w:rPr>
        <w:t>H桥(</w:t>
      </w:r>
      <w:r w:rsidR="007A2723" w:rsidRPr="00203E4F">
        <w:rPr>
          <w:rFonts w:ascii="宋体" w:eastAsia="宋体" w:hAnsi="宋体" w:cs="Times New Roman"/>
        </w:rPr>
        <w:t>-</w:t>
      </w:r>
      <w:r w:rsidR="009C586B" w:rsidRPr="00203E4F">
        <w:rPr>
          <w:rFonts w:ascii="宋体" w:eastAsia="宋体" w:hAnsi="宋体" w:cs="Times New Roman"/>
        </w:rPr>
        <w:t>)</w:t>
      </w:r>
      <w:proofErr w:type="gramStart"/>
      <w:r w:rsidR="00C7463A" w:rsidRPr="00203E4F">
        <w:rPr>
          <w:rFonts w:ascii="宋体" w:eastAsia="宋体" w:hAnsi="宋体" w:cs="Times New Roman" w:hint="eastAsia"/>
        </w:rPr>
        <w:t>输出</w:t>
      </w:r>
      <w:r w:rsidR="00C7463A" w:rsidRPr="00203E4F">
        <w:rPr>
          <w:rFonts w:ascii="宋体" w:eastAsia="宋体" w:hAnsi="宋体" w:cs="Times New Roman"/>
        </w:rPr>
        <w:t>低</w:t>
      </w:r>
      <w:proofErr w:type="gramEnd"/>
      <w:r w:rsidR="00C7463A" w:rsidRPr="00203E4F">
        <w:rPr>
          <w:rFonts w:ascii="宋体" w:eastAsia="宋体" w:hAnsi="宋体" w:cs="Times New Roman" w:hint="eastAsia"/>
        </w:rPr>
        <w:t>电平</w:t>
      </w:r>
      <w:r w:rsidR="00C7463A" w:rsidRPr="00203E4F">
        <w:rPr>
          <w:rFonts w:ascii="宋体" w:eastAsia="宋体" w:hAnsi="宋体" w:cs="Times New Roman"/>
        </w:rPr>
        <w:t>，</w:t>
      </w:r>
      <w:r w:rsidR="00F236DD" w:rsidRPr="00203E4F">
        <w:rPr>
          <w:rFonts w:ascii="宋体" w:eastAsia="宋体" w:hAnsi="宋体" w:cs="Times New Roman"/>
        </w:rPr>
        <w:t>H桥(</w:t>
      </w:r>
      <w:r w:rsidR="007A2723" w:rsidRPr="00203E4F">
        <w:rPr>
          <w:rFonts w:ascii="宋体" w:eastAsia="宋体" w:hAnsi="宋体" w:cs="Times New Roman"/>
        </w:rPr>
        <w:t>+</w:t>
      </w:r>
      <w:r w:rsidR="00F236DD" w:rsidRPr="00203E4F">
        <w:rPr>
          <w:rFonts w:ascii="宋体" w:eastAsia="宋体" w:hAnsi="宋体" w:cs="Times New Roman"/>
        </w:rPr>
        <w:t>)</w:t>
      </w:r>
      <w:r w:rsidR="00305D7F" w:rsidRPr="00203E4F">
        <w:rPr>
          <w:rFonts w:ascii="宋体" w:eastAsia="宋体" w:hAnsi="宋体" w:cs="Times New Roman"/>
        </w:rPr>
        <w:t>输出</w:t>
      </w:r>
      <w:r w:rsidR="00C53E71" w:rsidRPr="00203E4F">
        <w:rPr>
          <w:rFonts w:ascii="宋体" w:eastAsia="宋体" w:hAnsi="宋体" w:cs="Times New Roman"/>
        </w:rPr>
        <w:t>PWM</w:t>
      </w:r>
      <w:r w:rsidR="00C7463A" w:rsidRPr="00203E4F">
        <w:rPr>
          <w:rFonts w:ascii="宋体" w:eastAsia="宋体" w:hAnsi="宋体" w:cs="Times New Roman" w:hint="eastAsia"/>
        </w:rPr>
        <w:t>波</w:t>
      </w:r>
      <w:r w:rsidR="00224530" w:rsidRPr="00203E4F">
        <w:rPr>
          <w:rFonts w:ascii="宋体" w:eastAsia="宋体" w:hAnsi="宋体" w:cs="Times New Roman"/>
        </w:rPr>
        <w:t>，电机</w:t>
      </w:r>
      <w:r w:rsidR="00D04DBE" w:rsidRPr="00203E4F">
        <w:rPr>
          <w:rFonts w:ascii="宋体" w:eastAsia="宋体" w:hAnsi="宋体" w:cs="Times New Roman"/>
        </w:rPr>
        <w:t>反</w:t>
      </w:r>
      <w:r w:rsidR="00224530" w:rsidRPr="00203E4F">
        <w:rPr>
          <w:rFonts w:ascii="宋体" w:eastAsia="宋体" w:hAnsi="宋体" w:cs="Times New Roman"/>
        </w:rPr>
        <w:t>转</w:t>
      </w:r>
      <w:r w:rsidR="002057AC">
        <w:rPr>
          <w:rFonts w:ascii="宋体" w:eastAsia="宋体" w:hAnsi="宋体" w:cs="Times New Roman" w:hint="eastAsia"/>
        </w:rPr>
        <w:t>；</w:t>
      </w:r>
      <w:r w:rsidR="006805EB" w:rsidRPr="00203E4F">
        <w:rPr>
          <w:rFonts w:ascii="宋体" w:eastAsia="宋体" w:hAnsi="宋体" w:cs="Times New Roman"/>
        </w:rPr>
        <w:t>当</w:t>
      </w:r>
      <w:r w:rsidR="006805EB" w:rsidRPr="00203E4F">
        <w:rPr>
          <w:rFonts w:ascii="宋体" w:eastAsia="宋体" w:hAnsi="宋体" w:cs="Times New Roman" w:hint="eastAsia"/>
        </w:rPr>
        <w:t>两</w:t>
      </w:r>
      <w:r w:rsidR="006805EB" w:rsidRPr="00203E4F">
        <w:rPr>
          <w:rFonts w:ascii="宋体" w:eastAsia="宋体" w:hAnsi="宋体" w:cs="Times New Roman"/>
        </w:rPr>
        <w:t>开关均闭合</w:t>
      </w:r>
      <w:r w:rsidR="002057AC">
        <w:rPr>
          <w:rFonts w:ascii="宋体" w:eastAsia="宋体" w:hAnsi="宋体" w:cs="Times New Roman" w:hint="eastAsia"/>
        </w:rPr>
        <w:t>或均断开</w:t>
      </w:r>
      <w:r w:rsidR="002057AC">
        <w:rPr>
          <w:rFonts w:ascii="宋体" w:eastAsia="宋体" w:hAnsi="宋体" w:cs="Times New Roman"/>
        </w:rPr>
        <w:t>时</w:t>
      </w:r>
      <w:r w:rsidR="002057AC">
        <w:rPr>
          <w:rFonts w:ascii="宋体" w:eastAsia="宋体" w:hAnsi="宋体" w:cs="Times New Roman" w:hint="eastAsia"/>
        </w:rPr>
        <w:t>，</w:t>
      </w:r>
      <w:r w:rsidR="006805EB" w:rsidRPr="00203E4F">
        <w:rPr>
          <w:rFonts w:ascii="宋体" w:eastAsia="宋体" w:hAnsi="宋体" w:cs="Times New Roman"/>
        </w:rPr>
        <w:t>H桥(+)和H桥(-)均为低</w:t>
      </w:r>
      <w:r w:rsidR="006805EB" w:rsidRPr="00203E4F">
        <w:rPr>
          <w:rFonts w:ascii="宋体" w:eastAsia="宋体" w:hAnsi="宋体" w:cs="Times New Roman" w:hint="eastAsia"/>
        </w:rPr>
        <w:t>电平</w:t>
      </w:r>
      <w:r w:rsidR="006805EB" w:rsidRPr="00203E4F">
        <w:rPr>
          <w:rFonts w:ascii="宋体" w:eastAsia="宋体" w:hAnsi="宋体" w:cs="Times New Roman"/>
        </w:rPr>
        <w:t>，电机不转</w:t>
      </w:r>
      <w:r w:rsidR="002057AC">
        <w:rPr>
          <w:rFonts w:ascii="宋体" w:eastAsia="宋体" w:hAnsi="宋体" w:cs="Times New Roman" w:hint="eastAsia"/>
        </w:rPr>
        <w:t>。</w:t>
      </w:r>
    </w:p>
    <w:p w14:paraId="02918D10" w14:textId="6FD4541B" w:rsidR="00ED6FCD" w:rsidRPr="00203E4F" w:rsidRDefault="00224530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该电路设计能够</w:t>
      </w:r>
      <w:r w:rsidR="006805EB" w:rsidRPr="00203E4F">
        <w:rPr>
          <w:rFonts w:ascii="宋体" w:eastAsia="宋体" w:hAnsi="宋体" w:cs="Times New Roman" w:hint="eastAsia"/>
        </w:rPr>
        <w:t>通过指示灯</w:t>
      </w:r>
      <w:r w:rsidRPr="00203E4F">
        <w:rPr>
          <w:rFonts w:ascii="宋体" w:eastAsia="宋体" w:hAnsi="宋体" w:cs="Times New Roman"/>
        </w:rPr>
        <w:t>显示电机正</w:t>
      </w:r>
      <w:r w:rsidR="00270F15" w:rsidRPr="00203E4F">
        <w:rPr>
          <w:rFonts w:ascii="宋体" w:eastAsia="宋体" w:hAnsi="宋体" w:cs="Times New Roman"/>
        </w:rPr>
        <w:t>转、</w:t>
      </w:r>
      <w:r w:rsidRPr="00203E4F">
        <w:rPr>
          <w:rFonts w:ascii="宋体" w:eastAsia="宋体" w:hAnsi="宋体" w:cs="Times New Roman"/>
        </w:rPr>
        <w:t>反转和不转</w:t>
      </w:r>
      <w:r w:rsidR="006805EB" w:rsidRPr="00203E4F">
        <w:rPr>
          <w:rFonts w:ascii="宋体" w:eastAsia="宋体" w:hAnsi="宋体" w:cs="Times New Roman" w:hint="eastAsia"/>
        </w:rPr>
        <w:t>的</w:t>
      </w:r>
      <w:r w:rsidR="003E04A3" w:rsidRPr="00203E4F">
        <w:rPr>
          <w:rFonts w:ascii="宋体" w:eastAsia="宋体" w:hAnsi="宋体" w:cs="Times New Roman"/>
        </w:rPr>
        <w:t>情况，尤其是</w:t>
      </w:r>
      <w:r w:rsidR="006805EB" w:rsidRPr="00203E4F">
        <w:rPr>
          <w:rFonts w:ascii="宋体" w:eastAsia="宋体" w:hAnsi="宋体" w:cs="Times New Roman"/>
        </w:rPr>
        <w:t>针对开关均</w:t>
      </w:r>
      <w:r w:rsidR="008554C0" w:rsidRPr="00203E4F">
        <w:rPr>
          <w:rFonts w:ascii="宋体" w:eastAsia="宋体" w:hAnsi="宋体" w:cs="Times New Roman"/>
        </w:rPr>
        <w:t>断</w:t>
      </w:r>
      <w:r w:rsidRPr="00203E4F">
        <w:rPr>
          <w:rFonts w:ascii="宋体" w:eastAsia="宋体" w:hAnsi="宋体" w:cs="Times New Roman"/>
        </w:rPr>
        <w:t>开时，通过</w:t>
      </w:r>
      <w:r w:rsidR="006805EB" w:rsidRPr="00203E4F">
        <w:rPr>
          <w:rFonts w:ascii="宋体" w:eastAsia="宋体" w:hAnsi="宋体" w:cs="Times New Roman"/>
        </w:rPr>
        <w:t>与非门</w:t>
      </w:r>
      <w:r w:rsidRPr="00203E4F">
        <w:rPr>
          <w:rFonts w:ascii="宋体" w:eastAsia="宋体" w:hAnsi="宋体" w:cs="Times New Roman"/>
        </w:rPr>
        <w:t>U</w:t>
      </w:r>
      <w:r w:rsidR="00484187" w:rsidRPr="00203E4F">
        <w:rPr>
          <w:rFonts w:ascii="宋体" w:eastAsia="宋体" w:hAnsi="宋体" w:cs="Times New Roman"/>
        </w:rPr>
        <w:t>10:</w:t>
      </w:r>
      <w:r w:rsidRPr="00203E4F">
        <w:rPr>
          <w:rFonts w:ascii="宋体" w:eastAsia="宋体" w:hAnsi="宋体" w:cs="Times New Roman"/>
        </w:rPr>
        <w:t>B</w:t>
      </w:r>
      <w:r w:rsidR="007511EA" w:rsidRPr="00203E4F">
        <w:rPr>
          <w:rFonts w:ascii="宋体" w:eastAsia="宋体" w:hAnsi="宋体" w:cs="Times New Roman"/>
        </w:rPr>
        <w:t>限制了</w:t>
      </w:r>
      <w:r w:rsidR="003B4414" w:rsidRPr="00203E4F">
        <w:rPr>
          <w:rFonts w:ascii="宋体" w:eastAsia="宋体" w:hAnsi="宋体" w:cs="Times New Roman"/>
        </w:rPr>
        <w:t>H桥(+)</w:t>
      </w:r>
      <w:r w:rsidRPr="00203E4F">
        <w:rPr>
          <w:rFonts w:ascii="宋体" w:eastAsia="宋体" w:hAnsi="宋体" w:cs="Times New Roman"/>
        </w:rPr>
        <w:t>和</w:t>
      </w:r>
      <w:r w:rsidR="003B4414" w:rsidRPr="00203E4F">
        <w:rPr>
          <w:rFonts w:ascii="宋体" w:eastAsia="宋体" w:hAnsi="宋体" w:cs="Times New Roman"/>
        </w:rPr>
        <w:t>H桥(-)</w:t>
      </w:r>
      <w:r w:rsidRPr="00203E4F">
        <w:rPr>
          <w:rFonts w:ascii="宋体" w:eastAsia="宋体" w:hAnsi="宋体" w:cs="Times New Roman"/>
        </w:rPr>
        <w:t>的输出，避免</w:t>
      </w:r>
      <w:r w:rsidR="007511EA" w:rsidRPr="00203E4F">
        <w:rPr>
          <w:rFonts w:ascii="宋体" w:eastAsia="宋体" w:hAnsi="宋体" w:cs="Times New Roman" w:hint="eastAsia"/>
        </w:rPr>
        <w:t>了</w:t>
      </w:r>
      <w:r w:rsidRPr="00203E4F">
        <w:rPr>
          <w:rFonts w:ascii="宋体" w:eastAsia="宋体" w:hAnsi="宋体" w:cs="Times New Roman"/>
        </w:rPr>
        <w:t>H</w:t>
      </w:r>
      <w:r w:rsidR="007511EA" w:rsidRPr="00203E4F">
        <w:rPr>
          <w:rFonts w:ascii="宋体" w:eastAsia="宋体" w:hAnsi="宋体" w:cs="Times New Roman"/>
        </w:rPr>
        <w:t>桥的电能消耗，</w:t>
      </w:r>
      <w:r w:rsidR="007511EA" w:rsidRPr="00203E4F">
        <w:rPr>
          <w:rFonts w:ascii="宋体" w:eastAsia="宋体" w:hAnsi="宋体" w:cs="Times New Roman" w:hint="eastAsia"/>
        </w:rPr>
        <w:t>防止</w:t>
      </w:r>
      <w:r w:rsidR="007511EA" w:rsidRPr="00203E4F">
        <w:rPr>
          <w:rFonts w:ascii="宋体" w:eastAsia="宋体" w:hAnsi="宋体" w:cs="Times New Roman"/>
        </w:rPr>
        <w:t>电路</w:t>
      </w:r>
      <w:r w:rsidR="007511EA" w:rsidRPr="00203E4F">
        <w:rPr>
          <w:rFonts w:ascii="宋体" w:eastAsia="宋体" w:hAnsi="宋体" w:cs="Times New Roman" w:hint="eastAsia"/>
        </w:rPr>
        <w:t>因</w:t>
      </w:r>
      <w:r w:rsidRPr="00203E4F">
        <w:rPr>
          <w:rFonts w:ascii="宋体" w:eastAsia="宋体" w:hAnsi="宋体" w:cs="Times New Roman"/>
        </w:rPr>
        <w:t>大量产热</w:t>
      </w:r>
      <w:r w:rsidR="007511EA" w:rsidRPr="00203E4F">
        <w:rPr>
          <w:rFonts w:ascii="宋体" w:eastAsia="宋体" w:hAnsi="宋体" w:cs="Times New Roman" w:hint="eastAsia"/>
        </w:rPr>
        <w:t>而造成事故</w:t>
      </w:r>
      <w:r w:rsidRPr="00203E4F">
        <w:rPr>
          <w:rFonts w:ascii="宋体" w:eastAsia="宋体" w:hAnsi="宋体" w:cs="Times New Roman"/>
        </w:rPr>
        <w:t>。</w:t>
      </w:r>
    </w:p>
    <w:p w14:paraId="07FC9A5C" w14:textId="4AB72E28" w:rsidR="006E3468" w:rsidRPr="00203E4F" w:rsidRDefault="00A8250A" w:rsidP="00203E4F">
      <w:pPr>
        <w:pStyle w:val="af7"/>
        <w:spacing w:line="276" w:lineRule="auto"/>
        <w:ind w:left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1.3.5 H</w:t>
      </w:r>
      <w:r w:rsidR="00755105" w:rsidRPr="00203E4F">
        <w:rPr>
          <w:rFonts w:ascii="宋体" w:eastAsia="宋体" w:hAnsi="宋体" w:cs="Times New Roman"/>
        </w:rPr>
        <w:t>桥驱动电路</w:t>
      </w:r>
    </w:p>
    <w:p w14:paraId="546588B0" w14:textId="6E589681" w:rsidR="00490BF5" w:rsidRPr="00203E4F" w:rsidRDefault="00AE6505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 w:hint="eastAsia"/>
        </w:rPr>
        <w:t>H桥驱动电路如图</w:t>
      </w:r>
      <w:r w:rsidR="002F46E4">
        <w:rPr>
          <w:rFonts w:ascii="宋体" w:eastAsia="宋体" w:hAnsi="宋体" w:cs="Times New Roman" w:hint="eastAsia"/>
        </w:rPr>
        <w:t>2</w:t>
      </w:r>
      <w:r w:rsidR="002F46E4">
        <w:rPr>
          <w:rFonts w:ascii="宋体" w:eastAsia="宋体" w:hAnsi="宋体" w:cs="Times New Roman"/>
        </w:rPr>
        <w:t>(</w:t>
      </w:r>
      <w:r w:rsidR="002F46E4">
        <w:rPr>
          <w:rFonts w:ascii="宋体" w:eastAsia="宋体" w:hAnsi="宋体" w:cs="Times New Roman"/>
        </w:rPr>
        <w:t>e</w:t>
      </w:r>
      <w:r w:rsidR="002F46E4">
        <w:rPr>
          <w:rFonts w:ascii="宋体" w:eastAsia="宋体" w:hAnsi="宋体" w:cs="Times New Roman"/>
        </w:rPr>
        <w:t>)</w:t>
      </w:r>
      <w:r w:rsidRPr="00203E4F">
        <w:rPr>
          <w:rFonts w:ascii="宋体" w:eastAsia="宋体" w:hAnsi="宋体" w:cs="Times New Roman" w:hint="eastAsia"/>
        </w:rPr>
        <w:t>所示。</w:t>
      </w:r>
      <w:r w:rsidRPr="00203E4F">
        <w:rPr>
          <w:rFonts w:ascii="宋体" w:eastAsia="宋体" w:hAnsi="宋体" w:cs="Times New Roman"/>
        </w:rPr>
        <w:t>H桥(</w:t>
      </w:r>
      <w:r w:rsidRPr="00203E4F">
        <w:rPr>
          <w:rFonts w:ascii="宋体" w:eastAsia="宋体" w:hAnsi="宋体" w:cs="Times New Roman" w:hint="eastAsia"/>
        </w:rPr>
        <w:t>+</w:t>
      </w:r>
      <w:r w:rsidRPr="00203E4F">
        <w:rPr>
          <w:rFonts w:ascii="宋体" w:eastAsia="宋体" w:hAnsi="宋体" w:cs="Times New Roman"/>
        </w:rPr>
        <w:t>)</w:t>
      </w:r>
      <w:r w:rsidRPr="00203E4F">
        <w:rPr>
          <w:rFonts w:ascii="宋体" w:eastAsia="宋体" w:hAnsi="宋体" w:cs="Times New Roman" w:hint="eastAsia"/>
        </w:rPr>
        <w:t>由左侧经R</w:t>
      </w:r>
      <w:r w:rsidRPr="00203E4F">
        <w:rPr>
          <w:rFonts w:ascii="宋体" w:eastAsia="宋体" w:hAnsi="宋体" w:cs="Times New Roman"/>
          <w:vertAlign w:val="subscript"/>
        </w:rPr>
        <w:t>4</w:t>
      </w:r>
      <w:r w:rsidRPr="00203E4F">
        <w:rPr>
          <w:rFonts w:ascii="宋体" w:eastAsia="宋体" w:hAnsi="宋体" w:cs="Times New Roman" w:hint="eastAsia"/>
        </w:rPr>
        <w:t>接入电路，</w:t>
      </w:r>
      <w:r w:rsidRPr="00203E4F">
        <w:rPr>
          <w:rFonts w:ascii="宋体" w:eastAsia="宋体" w:hAnsi="宋体" w:cs="Times New Roman"/>
        </w:rPr>
        <w:t>H桥(</w:t>
      </w:r>
      <w:r w:rsidRPr="00203E4F">
        <w:rPr>
          <w:rFonts w:ascii="宋体" w:eastAsia="宋体" w:hAnsi="宋体" w:cs="Times New Roman" w:hint="eastAsia"/>
        </w:rPr>
        <w:t>-</w:t>
      </w:r>
      <w:r w:rsidRPr="00203E4F">
        <w:rPr>
          <w:rFonts w:ascii="宋体" w:eastAsia="宋体" w:hAnsi="宋体" w:cs="Times New Roman"/>
        </w:rPr>
        <w:t>)</w:t>
      </w:r>
      <w:r w:rsidRPr="00203E4F">
        <w:rPr>
          <w:rFonts w:ascii="宋体" w:eastAsia="宋体" w:hAnsi="宋体" w:cs="Times New Roman" w:hint="eastAsia"/>
        </w:rPr>
        <w:t>由右侧经R</w:t>
      </w:r>
      <w:r w:rsidRPr="00203E4F">
        <w:rPr>
          <w:rFonts w:ascii="宋体" w:eastAsia="宋体" w:hAnsi="宋体" w:cs="Times New Roman"/>
          <w:vertAlign w:val="subscript"/>
        </w:rPr>
        <w:t>5</w:t>
      </w:r>
      <w:r w:rsidRPr="00203E4F">
        <w:rPr>
          <w:rFonts w:ascii="宋体" w:eastAsia="宋体" w:hAnsi="宋体" w:cs="Times New Roman" w:hint="eastAsia"/>
        </w:rPr>
        <w:t>接入电路。</w:t>
      </w:r>
      <w:r w:rsidR="00490BF5" w:rsidRPr="00203E4F">
        <w:rPr>
          <w:rFonts w:ascii="宋体" w:eastAsia="宋体" w:hAnsi="宋体" w:cs="Times New Roman"/>
        </w:rPr>
        <w:t>当</w:t>
      </w:r>
      <w:r w:rsidR="00957AC5" w:rsidRPr="00203E4F">
        <w:rPr>
          <w:rFonts w:ascii="宋体" w:eastAsia="宋体" w:hAnsi="宋体" w:cs="Times New Roman"/>
        </w:rPr>
        <w:t>H桥(+)</w:t>
      </w:r>
      <w:r w:rsidR="00957AC5" w:rsidRPr="00203E4F">
        <w:rPr>
          <w:rFonts w:ascii="宋体" w:eastAsia="宋体" w:hAnsi="宋体" w:cs="Times New Roman" w:hint="eastAsia"/>
        </w:rPr>
        <w:t>为低电平，</w:t>
      </w:r>
      <w:r w:rsidR="00957AC5" w:rsidRPr="00203E4F">
        <w:rPr>
          <w:rFonts w:ascii="宋体" w:eastAsia="宋体" w:hAnsi="宋体" w:cs="Times New Roman"/>
        </w:rPr>
        <w:t>H桥(</w:t>
      </w:r>
      <w:r w:rsidR="00957AC5" w:rsidRPr="00203E4F">
        <w:rPr>
          <w:rFonts w:ascii="宋体" w:eastAsia="宋体" w:hAnsi="宋体" w:cs="Times New Roman" w:hint="eastAsia"/>
        </w:rPr>
        <w:t>-</w:t>
      </w:r>
      <w:r w:rsidR="00957AC5" w:rsidRPr="00203E4F">
        <w:rPr>
          <w:rFonts w:ascii="宋体" w:eastAsia="宋体" w:hAnsi="宋体" w:cs="Times New Roman"/>
        </w:rPr>
        <w:t>)</w:t>
      </w:r>
      <w:r w:rsidR="00957AC5" w:rsidRPr="00203E4F">
        <w:rPr>
          <w:rFonts w:ascii="宋体" w:eastAsia="宋体" w:hAnsi="宋体" w:cs="Times New Roman" w:hint="eastAsia"/>
        </w:rPr>
        <w:t>为高电平时，</w:t>
      </w:r>
      <w:r w:rsidR="00490BF5" w:rsidRPr="00203E4F">
        <w:rPr>
          <w:rFonts w:ascii="宋体" w:eastAsia="宋体" w:hAnsi="宋体" w:cs="Times New Roman"/>
        </w:rPr>
        <w:t>三极管Q</w:t>
      </w:r>
      <w:r w:rsidR="006C177F" w:rsidRPr="00203E4F">
        <w:rPr>
          <w:rFonts w:ascii="宋体" w:eastAsia="宋体" w:hAnsi="宋体" w:cs="Times New Roman"/>
          <w:vertAlign w:val="subscript"/>
        </w:rPr>
        <w:t>8</w:t>
      </w:r>
      <w:r w:rsidR="00C720D1" w:rsidRPr="00203E4F">
        <w:rPr>
          <w:rFonts w:ascii="宋体" w:eastAsia="宋体" w:hAnsi="宋体" w:cs="Times New Roman"/>
        </w:rPr>
        <w:t>、Q</w:t>
      </w:r>
      <w:r w:rsidR="006C177F" w:rsidRPr="00203E4F">
        <w:rPr>
          <w:rFonts w:ascii="宋体" w:eastAsia="宋体" w:hAnsi="宋体" w:cs="Times New Roman"/>
          <w:vertAlign w:val="subscript"/>
        </w:rPr>
        <w:t>9</w:t>
      </w:r>
      <w:r w:rsidR="00076EB7" w:rsidRPr="00203E4F">
        <w:rPr>
          <w:rFonts w:ascii="宋体" w:eastAsia="宋体" w:hAnsi="宋体" w:cs="Times New Roman"/>
        </w:rPr>
        <w:t>、</w:t>
      </w:r>
      <w:r w:rsidR="00024044" w:rsidRPr="00203E4F">
        <w:rPr>
          <w:rFonts w:ascii="宋体" w:eastAsia="宋体" w:hAnsi="宋体" w:cs="Times New Roman"/>
        </w:rPr>
        <w:t>Q</w:t>
      </w:r>
      <w:r w:rsidR="00024044" w:rsidRPr="00203E4F">
        <w:rPr>
          <w:rFonts w:ascii="宋体" w:eastAsia="宋体" w:hAnsi="宋体" w:cs="Times New Roman"/>
          <w:vertAlign w:val="subscript"/>
        </w:rPr>
        <w:t>12</w:t>
      </w:r>
      <w:r w:rsidR="00490BF5" w:rsidRPr="00203E4F">
        <w:rPr>
          <w:rFonts w:ascii="宋体" w:eastAsia="宋体" w:hAnsi="宋体" w:cs="Times New Roman"/>
        </w:rPr>
        <w:t>和Q</w:t>
      </w:r>
      <w:r w:rsidR="00C720D1" w:rsidRPr="00203E4F">
        <w:rPr>
          <w:rFonts w:ascii="宋体" w:eastAsia="宋体" w:hAnsi="宋体" w:cs="Times New Roman"/>
          <w:vertAlign w:val="subscript"/>
        </w:rPr>
        <w:t>13</w:t>
      </w:r>
      <w:r w:rsidR="00490BF5" w:rsidRPr="00203E4F">
        <w:rPr>
          <w:rFonts w:ascii="宋体" w:eastAsia="宋体" w:hAnsi="宋体" w:cs="Times New Roman"/>
        </w:rPr>
        <w:t>截止，Q</w:t>
      </w:r>
      <w:r w:rsidR="00C720D1" w:rsidRPr="00203E4F">
        <w:rPr>
          <w:rFonts w:ascii="宋体" w:eastAsia="宋体" w:hAnsi="宋体" w:cs="Times New Roman"/>
          <w:vertAlign w:val="subscript"/>
        </w:rPr>
        <w:t>4</w:t>
      </w:r>
      <w:r w:rsidR="00490BF5" w:rsidRPr="00203E4F">
        <w:rPr>
          <w:rFonts w:ascii="宋体" w:eastAsia="宋体" w:hAnsi="宋体" w:cs="Times New Roman"/>
        </w:rPr>
        <w:t>、Q</w:t>
      </w:r>
      <w:r w:rsidR="00C720D1" w:rsidRPr="00203E4F">
        <w:rPr>
          <w:rFonts w:ascii="宋体" w:eastAsia="宋体" w:hAnsi="宋体" w:cs="Times New Roman"/>
          <w:vertAlign w:val="subscript"/>
        </w:rPr>
        <w:t>10</w:t>
      </w:r>
      <w:r w:rsidR="00C720D1" w:rsidRPr="00203E4F">
        <w:rPr>
          <w:rFonts w:ascii="宋体" w:eastAsia="宋体" w:hAnsi="宋体" w:cs="Times New Roman"/>
        </w:rPr>
        <w:t>、Q</w:t>
      </w:r>
      <w:r w:rsidR="00C720D1" w:rsidRPr="00203E4F">
        <w:rPr>
          <w:rFonts w:ascii="宋体" w:eastAsia="宋体" w:hAnsi="宋体" w:cs="Times New Roman"/>
          <w:vertAlign w:val="subscript"/>
        </w:rPr>
        <w:t>11</w:t>
      </w:r>
      <w:r w:rsidR="00490BF5" w:rsidRPr="00203E4F">
        <w:rPr>
          <w:rFonts w:ascii="宋体" w:eastAsia="宋体" w:hAnsi="宋体" w:cs="Times New Roman"/>
        </w:rPr>
        <w:t>和Q</w:t>
      </w:r>
      <w:r w:rsidR="00C720D1" w:rsidRPr="00203E4F">
        <w:rPr>
          <w:rFonts w:ascii="宋体" w:eastAsia="宋体" w:hAnsi="宋体" w:cs="Times New Roman"/>
          <w:vertAlign w:val="subscript"/>
        </w:rPr>
        <w:t>14</w:t>
      </w:r>
      <w:r w:rsidR="00957AC5" w:rsidRPr="00203E4F">
        <w:rPr>
          <w:rFonts w:ascii="宋体" w:eastAsia="宋体" w:hAnsi="宋体" w:cs="Times New Roman"/>
        </w:rPr>
        <w:t>导通</w:t>
      </w:r>
      <w:r w:rsidR="00490BF5" w:rsidRPr="00203E4F">
        <w:rPr>
          <w:rFonts w:ascii="宋体" w:eastAsia="宋体" w:hAnsi="宋体" w:cs="Times New Roman"/>
        </w:rPr>
        <w:t>，直流电机左端为高电平，右端为低电平</w:t>
      </w:r>
      <w:r w:rsidR="00957AC5" w:rsidRPr="00203E4F">
        <w:rPr>
          <w:rFonts w:ascii="宋体" w:eastAsia="宋体" w:hAnsi="宋体" w:cs="Times New Roman" w:hint="eastAsia"/>
        </w:rPr>
        <w:t>。</w:t>
      </w:r>
      <w:r w:rsidR="00957AC5" w:rsidRPr="00203E4F">
        <w:rPr>
          <w:rFonts w:ascii="宋体" w:eastAsia="宋体" w:hAnsi="宋体" w:cs="Times New Roman"/>
        </w:rPr>
        <w:t>电流从左至右穿过电机，</w:t>
      </w:r>
      <w:r w:rsidR="00490BF5" w:rsidRPr="00203E4F">
        <w:rPr>
          <w:rFonts w:ascii="宋体" w:eastAsia="宋体" w:hAnsi="宋体" w:cs="Times New Roman"/>
        </w:rPr>
        <w:t>再经Q</w:t>
      </w:r>
      <w:r w:rsidR="00E45D7F" w:rsidRPr="00203E4F">
        <w:rPr>
          <w:rFonts w:ascii="宋体" w:eastAsia="宋体" w:hAnsi="宋体" w:cs="Times New Roman"/>
          <w:vertAlign w:val="subscript"/>
        </w:rPr>
        <w:t>11</w:t>
      </w:r>
      <w:r w:rsidR="00607AC6" w:rsidRPr="00203E4F">
        <w:rPr>
          <w:rFonts w:ascii="宋体" w:eastAsia="宋体" w:hAnsi="宋体" w:cs="Times New Roman" w:hint="eastAsia"/>
        </w:rPr>
        <w:t>到</w:t>
      </w:r>
      <w:r w:rsidR="00C61BB9" w:rsidRPr="00203E4F">
        <w:rPr>
          <w:rFonts w:ascii="宋体" w:eastAsia="宋体" w:hAnsi="宋体" w:cs="Times New Roman" w:hint="eastAsia"/>
        </w:rPr>
        <w:t>地</w:t>
      </w:r>
      <w:r w:rsidR="00957AC5" w:rsidRPr="00203E4F">
        <w:rPr>
          <w:rFonts w:ascii="宋体" w:eastAsia="宋体" w:hAnsi="宋体" w:cs="Times New Roman" w:hint="eastAsia"/>
        </w:rPr>
        <w:t>，</w:t>
      </w:r>
      <w:r w:rsidR="00957AC5" w:rsidRPr="00203E4F">
        <w:rPr>
          <w:rFonts w:ascii="宋体" w:eastAsia="宋体" w:hAnsi="宋体" w:cs="Times New Roman"/>
        </w:rPr>
        <w:t>直流电机正转</w:t>
      </w:r>
      <w:r w:rsidR="008774B9" w:rsidRPr="00203E4F">
        <w:rPr>
          <w:rFonts w:ascii="宋体" w:eastAsia="宋体" w:hAnsi="宋体" w:cs="Times New Roman"/>
          <w:vertAlign w:val="superscript"/>
        </w:rPr>
        <w:fldChar w:fldCharType="begin"/>
      </w:r>
      <w:r w:rsidR="008774B9" w:rsidRPr="00203E4F">
        <w:rPr>
          <w:rFonts w:ascii="宋体" w:eastAsia="宋体" w:hAnsi="宋体" w:cs="Times New Roman"/>
          <w:vertAlign w:val="superscript"/>
        </w:rPr>
        <w:instrText xml:space="preserve"> REF _Ref65254531 \r \h  \* MERGEFORMAT </w:instrText>
      </w:r>
      <w:r w:rsidR="008774B9" w:rsidRPr="00203E4F">
        <w:rPr>
          <w:rFonts w:ascii="宋体" w:eastAsia="宋体" w:hAnsi="宋体" w:cs="Times New Roman"/>
          <w:vertAlign w:val="superscript"/>
        </w:rPr>
      </w:r>
      <w:r w:rsidR="008774B9" w:rsidRPr="00203E4F">
        <w:rPr>
          <w:rFonts w:ascii="宋体" w:eastAsia="宋体" w:hAnsi="宋体" w:cs="Times New Roman"/>
          <w:vertAlign w:val="superscript"/>
        </w:rPr>
        <w:fldChar w:fldCharType="separate"/>
      </w:r>
      <w:r w:rsidR="008774B9" w:rsidRPr="00203E4F">
        <w:rPr>
          <w:rFonts w:ascii="宋体" w:eastAsia="宋体" w:hAnsi="宋体" w:cs="Times New Roman"/>
          <w:vertAlign w:val="superscript"/>
        </w:rPr>
        <w:t>[</w:t>
      </w:r>
      <w:r w:rsidR="00F069CD" w:rsidRPr="00203E4F">
        <w:rPr>
          <w:rFonts w:ascii="宋体" w:eastAsia="宋体" w:hAnsi="宋体" w:cs="Times New Roman"/>
          <w:vertAlign w:val="superscript"/>
        </w:rPr>
        <w:t>14</w:t>
      </w:r>
      <w:r w:rsidR="008774B9" w:rsidRPr="00203E4F">
        <w:rPr>
          <w:rFonts w:ascii="宋体" w:eastAsia="宋体" w:hAnsi="宋体" w:cs="Times New Roman" w:hint="eastAsia"/>
          <w:vertAlign w:val="superscript"/>
        </w:rPr>
        <w:t>,</w:t>
      </w:r>
      <w:r w:rsidR="00F069CD" w:rsidRPr="00203E4F">
        <w:rPr>
          <w:rFonts w:ascii="宋体" w:eastAsia="宋体" w:hAnsi="宋体" w:cs="Times New Roman"/>
          <w:vertAlign w:val="superscript"/>
        </w:rPr>
        <w:t>15</w:t>
      </w:r>
      <w:r w:rsidR="008774B9" w:rsidRPr="00203E4F">
        <w:rPr>
          <w:rFonts w:ascii="宋体" w:eastAsia="宋体" w:hAnsi="宋体" w:cs="Times New Roman"/>
          <w:vertAlign w:val="superscript"/>
        </w:rPr>
        <w:t>]</w:t>
      </w:r>
      <w:r w:rsidR="008774B9" w:rsidRPr="00203E4F">
        <w:rPr>
          <w:rFonts w:ascii="宋体" w:eastAsia="宋体" w:hAnsi="宋体" w:cs="Times New Roman"/>
          <w:vertAlign w:val="superscript"/>
        </w:rPr>
        <w:fldChar w:fldCharType="end"/>
      </w:r>
      <w:r w:rsidR="004658FF">
        <w:rPr>
          <w:rFonts w:ascii="宋体" w:eastAsia="宋体" w:hAnsi="宋体" w:cs="Times New Roman" w:hint="eastAsia"/>
        </w:rPr>
        <w:t>；</w:t>
      </w:r>
      <w:r w:rsidR="00957AC5" w:rsidRPr="00203E4F">
        <w:rPr>
          <w:rFonts w:ascii="宋体" w:eastAsia="宋体" w:hAnsi="宋体" w:cs="Times New Roman"/>
        </w:rPr>
        <w:t>当H桥(+)</w:t>
      </w:r>
      <w:r w:rsidR="00957AC5" w:rsidRPr="00203E4F">
        <w:rPr>
          <w:rFonts w:ascii="宋体" w:eastAsia="宋体" w:hAnsi="宋体" w:cs="Times New Roman" w:hint="eastAsia"/>
        </w:rPr>
        <w:t>为高电平，</w:t>
      </w:r>
      <w:r w:rsidR="00957AC5" w:rsidRPr="00203E4F">
        <w:rPr>
          <w:rFonts w:ascii="宋体" w:eastAsia="宋体" w:hAnsi="宋体" w:cs="Times New Roman"/>
        </w:rPr>
        <w:t>H桥(</w:t>
      </w:r>
      <w:r w:rsidR="00957AC5" w:rsidRPr="00203E4F">
        <w:rPr>
          <w:rFonts w:ascii="宋体" w:eastAsia="宋体" w:hAnsi="宋体" w:cs="Times New Roman" w:hint="eastAsia"/>
        </w:rPr>
        <w:t>-</w:t>
      </w:r>
      <w:r w:rsidR="00957AC5" w:rsidRPr="00203E4F">
        <w:rPr>
          <w:rFonts w:ascii="宋体" w:eastAsia="宋体" w:hAnsi="宋体" w:cs="Times New Roman"/>
        </w:rPr>
        <w:t>)</w:t>
      </w:r>
      <w:r w:rsidR="00957AC5" w:rsidRPr="00203E4F">
        <w:rPr>
          <w:rFonts w:ascii="宋体" w:eastAsia="宋体" w:hAnsi="宋体" w:cs="Times New Roman" w:hint="eastAsia"/>
        </w:rPr>
        <w:t>为低电平时，</w:t>
      </w:r>
      <w:r w:rsidR="00490BF5" w:rsidRPr="00203E4F">
        <w:rPr>
          <w:rFonts w:ascii="宋体" w:eastAsia="宋体" w:hAnsi="宋体" w:cs="Times New Roman"/>
        </w:rPr>
        <w:t>三极管Q</w:t>
      </w:r>
      <w:r w:rsidR="00E45D7F" w:rsidRPr="00203E4F">
        <w:rPr>
          <w:rFonts w:ascii="宋体" w:eastAsia="宋体" w:hAnsi="宋体" w:cs="Times New Roman"/>
          <w:vertAlign w:val="subscript"/>
        </w:rPr>
        <w:t>4</w:t>
      </w:r>
      <w:r w:rsidR="00490BF5" w:rsidRPr="00203E4F">
        <w:rPr>
          <w:rFonts w:ascii="宋体" w:eastAsia="宋体" w:hAnsi="宋体" w:cs="Times New Roman"/>
        </w:rPr>
        <w:t>、Q</w:t>
      </w:r>
      <w:r w:rsidR="00E45D7F" w:rsidRPr="00203E4F">
        <w:rPr>
          <w:rFonts w:ascii="宋体" w:eastAsia="宋体" w:hAnsi="宋体" w:cs="Times New Roman"/>
          <w:vertAlign w:val="subscript"/>
        </w:rPr>
        <w:t>10</w:t>
      </w:r>
      <w:r w:rsidR="00E45D7F" w:rsidRPr="00203E4F">
        <w:rPr>
          <w:rFonts w:ascii="宋体" w:eastAsia="宋体" w:hAnsi="宋体" w:cs="Times New Roman"/>
        </w:rPr>
        <w:t>、Q</w:t>
      </w:r>
      <w:r w:rsidR="00E45D7F" w:rsidRPr="00203E4F">
        <w:rPr>
          <w:rFonts w:ascii="宋体" w:eastAsia="宋体" w:hAnsi="宋体" w:cs="Times New Roman"/>
          <w:vertAlign w:val="subscript"/>
        </w:rPr>
        <w:t>11</w:t>
      </w:r>
      <w:r w:rsidR="00490BF5" w:rsidRPr="00203E4F">
        <w:rPr>
          <w:rFonts w:ascii="宋体" w:eastAsia="宋体" w:hAnsi="宋体" w:cs="Times New Roman"/>
        </w:rPr>
        <w:t>和Q</w:t>
      </w:r>
      <w:r w:rsidR="00E45D7F" w:rsidRPr="00203E4F">
        <w:rPr>
          <w:rFonts w:ascii="宋体" w:eastAsia="宋体" w:hAnsi="宋体" w:cs="Times New Roman"/>
          <w:vertAlign w:val="subscript"/>
        </w:rPr>
        <w:t>14</w:t>
      </w:r>
      <w:r w:rsidR="00490BF5" w:rsidRPr="00203E4F">
        <w:rPr>
          <w:rFonts w:ascii="宋体" w:eastAsia="宋体" w:hAnsi="宋体" w:cs="Times New Roman"/>
        </w:rPr>
        <w:t>截止，Q</w:t>
      </w:r>
      <w:r w:rsidR="00E45D7F" w:rsidRPr="00203E4F">
        <w:rPr>
          <w:rFonts w:ascii="宋体" w:eastAsia="宋体" w:hAnsi="宋体" w:cs="Times New Roman"/>
          <w:vertAlign w:val="subscript"/>
        </w:rPr>
        <w:t>8</w:t>
      </w:r>
      <w:r w:rsidR="00490BF5" w:rsidRPr="00203E4F">
        <w:rPr>
          <w:rFonts w:ascii="宋体" w:eastAsia="宋体" w:hAnsi="宋体" w:cs="Times New Roman"/>
        </w:rPr>
        <w:t>、Q</w:t>
      </w:r>
      <w:r w:rsidR="00E45D7F" w:rsidRPr="00203E4F">
        <w:rPr>
          <w:rFonts w:ascii="宋体" w:eastAsia="宋体" w:hAnsi="宋体" w:cs="Times New Roman"/>
          <w:vertAlign w:val="subscript"/>
        </w:rPr>
        <w:t>9</w:t>
      </w:r>
      <w:r w:rsidR="00E45D7F" w:rsidRPr="00203E4F">
        <w:rPr>
          <w:rFonts w:ascii="宋体" w:eastAsia="宋体" w:hAnsi="宋体" w:cs="Times New Roman"/>
        </w:rPr>
        <w:t>、Q</w:t>
      </w:r>
      <w:r w:rsidR="00E45D7F" w:rsidRPr="00203E4F">
        <w:rPr>
          <w:rFonts w:ascii="宋体" w:eastAsia="宋体" w:hAnsi="宋体" w:cs="Times New Roman"/>
          <w:vertAlign w:val="subscript"/>
        </w:rPr>
        <w:t>12</w:t>
      </w:r>
      <w:r w:rsidR="00490BF5" w:rsidRPr="00203E4F">
        <w:rPr>
          <w:rFonts w:ascii="宋体" w:eastAsia="宋体" w:hAnsi="宋体" w:cs="Times New Roman"/>
        </w:rPr>
        <w:t>和Q</w:t>
      </w:r>
      <w:r w:rsidR="00E45D7F" w:rsidRPr="00203E4F">
        <w:rPr>
          <w:rFonts w:ascii="宋体" w:eastAsia="宋体" w:hAnsi="宋体" w:cs="Times New Roman"/>
          <w:vertAlign w:val="subscript"/>
        </w:rPr>
        <w:t>13</w:t>
      </w:r>
      <w:r w:rsidR="00490BF5" w:rsidRPr="00203E4F">
        <w:rPr>
          <w:rFonts w:ascii="宋体" w:eastAsia="宋体" w:hAnsi="宋体" w:cs="Times New Roman"/>
        </w:rPr>
        <w:t>导通，直流电机右端为高电平，左端为低电平</w:t>
      </w:r>
      <w:r w:rsidR="00805815" w:rsidRPr="00203E4F">
        <w:rPr>
          <w:rFonts w:ascii="宋体" w:eastAsia="宋体" w:hAnsi="宋体" w:cs="Times New Roman"/>
        </w:rPr>
        <w:t>，</w:t>
      </w:r>
      <w:r w:rsidR="00957AC5" w:rsidRPr="00203E4F">
        <w:rPr>
          <w:rFonts w:ascii="宋体" w:eastAsia="宋体" w:hAnsi="宋体" w:cs="Times New Roman"/>
        </w:rPr>
        <w:t>直流电机</w:t>
      </w:r>
      <w:r w:rsidR="00957AC5" w:rsidRPr="00203E4F">
        <w:rPr>
          <w:rFonts w:ascii="宋体" w:eastAsia="宋体" w:hAnsi="宋体" w:cs="Times New Roman" w:hint="eastAsia"/>
        </w:rPr>
        <w:t>反</w:t>
      </w:r>
      <w:r w:rsidR="00957AC5" w:rsidRPr="00203E4F">
        <w:rPr>
          <w:rFonts w:ascii="宋体" w:eastAsia="宋体" w:hAnsi="宋体" w:cs="Times New Roman"/>
        </w:rPr>
        <w:t>转</w:t>
      </w:r>
      <w:r w:rsidR="004658FF">
        <w:rPr>
          <w:rFonts w:ascii="宋体" w:eastAsia="宋体" w:hAnsi="宋体" w:cs="Times New Roman" w:hint="eastAsia"/>
        </w:rPr>
        <w:t>；</w:t>
      </w:r>
      <w:r w:rsidR="00490BF5" w:rsidRPr="00203E4F">
        <w:rPr>
          <w:rFonts w:ascii="宋体" w:eastAsia="宋体" w:hAnsi="宋体" w:cs="Times New Roman"/>
        </w:rPr>
        <w:t>当</w:t>
      </w:r>
      <w:r w:rsidR="00942A26" w:rsidRPr="00203E4F">
        <w:rPr>
          <w:rFonts w:ascii="宋体" w:eastAsia="宋体" w:hAnsi="宋体" w:cs="Times New Roman"/>
        </w:rPr>
        <w:t>H桥(+)</w:t>
      </w:r>
      <w:r w:rsidR="00490BF5" w:rsidRPr="00203E4F">
        <w:rPr>
          <w:rFonts w:ascii="宋体" w:eastAsia="宋体" w:hAnsi="宋体" w:cs="Times New Roman"/>
        </w:rPr>
        <w:t>和</w:t>
      </w:r>
      <w:r w:rsidR="00942A26" w:rsidRPr="00203E4F">
        <w:rPr>
          <w:rFonts w:ascii="宋体" w:eastAsia="宋体" w:hAnsi="宋体" w:cs="Times New Roman"/>
        </w:rPr>
        <w:t>H桥(-)</w:t>
      </w:r>
      <w:r w:rsidR="00957AC5" w:rsidRPr="00203E4F">
        <w:rPr>
          <w:rFonts w:ascii="宋体" w:eastAsia="宋体" w:hAnsi="宋体" w:cs="Times New Roman" w:hint="eastAsia"/>
        </w:rPr>
        <w:t>均</w:t>
      </w:r>
      <w:r w:rsidR="004658FF">
        <w:rPr>
          <w:rFonts w:ascii="宋体" w:eastAsia="宋体" w:hAnsi="宋体" w:cs="Times New Roman"/>
        </w:rPr>
        <w:t>为低电平时，直流电机不转</w:t>
      </w:r>
      <w:r w:rsidR="004658FF">
        <w:rPr>
          <w:rFonts w:ascii="宋体" w:eastAsia="宋体" w:hAnsi="宋体" w:cs="Times New Roman" w:hint="eastAsia"/>
        </w:rPr>
        <w:t>。</w:t>
      </w:r>
      <w:r w:rsidR="00957AC5" w:rsidRPr="00203E4F">
        <w:rPr>
          <w:rFonts w:ascii="宋体" w:eastAsia="宋体" w:hAnsi="宋体" w:cs="Times New Roman" w:hint="eastAsia"/>
        </w:rPr>
        <w:t>通过</w:t>
      </w:r>
      <w:r w:rsidR="00490BF5" w:rsidRPr="00203E4F">
        <w:rPr>
          <w:rFonts w:ascii="宋体" w:eastAsia="宋体" w:hAnsi="宋体" w:cs="Times New Roman"/>
        </w:rPr>
        <w:t>接入不同占空比的PWM</w:t>
      </w:r>
      <w:proofErr w:type="gramStart"/>
      <w:r w:rsidR="00957AC5" w:rsidRPr="00203E4F">
        <w:rPr>
          <w:rFonts w:ascii="宋体" w:eastAsia="宋体" w:hAnsi="宋体" w:cs="Times New Roman"/>
        </w:rPr>
        <w:t>波</w:t>
      </w:r>
      <w:r w:rsidR="00490BF5" w:rsidRPr="00203E4F">
        <w:rPr>
          <w:rFonts w:ascii="宋体" w:eastAsia="宋体" w:hAnsi="宋体" w:cs="Times New Roman"/>
        </w:rPr>
        <w:t>实现</w:t>
      </w:r>
      <w:proofErr w:type="gramEnd"/>
      <w:r w:rsidR="00490BF5" w:rsidRPr="00203E4F">
        <w:rPr>
          <w:rFonts w:ascii="宋体" w:eastAsia="宋体" w:hAnsi="宋体" w:cs="Times New Roman"/>
        </w:rPr>
        <w:t>对电机转向的控制和转速的调节</w:t>
      </w:r>
      <w:r w:rsidR="008774B9" w:rsidRPr="00203E4F">
        <w:rPr>
          <w:rFonts w:ascii="宋体" w:eastAsia="宋体" w:hAnsi="宋体" w:cs="Times New Roman"/>
          <w:vertAlign w:val="superscript"/>
        </w:rPr>
        <w:fldChar w:fldCharType="begin"/>
      </w:r>
      <w:r w:rsidR="008774B9" w:rsidRPr="00203E4F">
        <w:rPr>
          <w:rFonts w:ascii="宋体" w:eastAsia="宋体" w:hAnsi="宋体" w:cs="Times New Roman"/>
          <w:vertAlign w:val="superscript"/>
        </w:rPr>
        <w:instrText xml:space="preserve"> REF _Ref65254547 \r \h  \* MERGEFORMAT </w:instrText>
      </w:r>
      <w:r w:rsidR="008774B9" w:rsidRPr="00203E4F">
        <w:rPr>
          <w:rFonts w:ascii="宋体" w:eastAsia="宋体" w:hAnsi="宋体" w:cs="Times New Roman"/>
          <w:vertAlign w:val="superscript"/>
        </w:rPr>
      </w:r>
      <w:r w:rsidR="008774B9" w:rsidRPr="00203E4F">
        <w:rPr>
          <w:rFonts w:ascii="宋体" w:eastAsia="宋体" w:hAnsi="宋体" w:cs="Times New Roman"/>
          <w:vertAlign w:val="superscript"/>
        </w:rPr>
        <w:fldChar w:fldCharType="separate"/>
      </w:r>
      <w:r w:rsidR="00F069CD" w:rsidRPr="00203E4F">
        <w:rPr>
          <w:rFonts w:ascii="宋体" w:eastAsia="宋体" w:hAnsi="宋体" w:cs="Times New Roman"/>
          <w:vertAlign w:val="superscript"/>
        </w:rPr>
        <w:t>[16</w:t>
      </w:r>
      <w:r w:rsidR="008774B9" w:rsidRPr="00203E4F">
        <w:rPr>
          <w:rFonts w:ascii="宋体" w:eastAsia="宋体" w:hAnsi="宋体" w:cs="Times New Roman"/>
          <w:vertAlign w:val="superscript"/>
        </w:rPr>
        <w:t>]</w:t>
      </w:r>
      <w:r w:rsidR="008774B9" w:rsidRPr="00203E4F">
        <w:rPr>
          <w:rFonts w:ascii="宋体" w:eastAsia="宋体" w:hAnsi="宋体" w:cs="Times New Roman"/>
          <w:vertAlign w:val="superscript"/>
        </w:rPr>
        <w:fldChar w:fldCharType="end"/>
      </w:r>
      <w:r w:rsidR="00490BF5" w:rsidRPr="00203E4F">
        <w:rPr>
          <w:rFonts w:ascii="宋体" w:eastAsia="宋体" w:hAnsi="宋体" w:cs="Times New Roman"/>
        </w:rPr>
        <w:t>。</w:t>
      </w:r>
    </w:p>
    <w:p w14:paraId="10C5804F" w14:textId="1D8A3094" w:rsidR="006B129E" w:rsidRPr="00203E4F" w:rsidRDefault="00100A49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在Multisim仿真时使用了小功率管</w:t>
      </w:r>
      <w:r w:rsidR="00236EB7" w:rsidRPr="00203E4F">
        <w:rPr>
          <w:rFonts w:ascii="宋体" w:eastAsia="宋体" w:hAnsi="宋体" w:cs="Times New Roman" w:hint="eastAsia"/>
          <w:szCs w:val="21"/>
        </w:rPr>
        <w:t>8</w:t>
      </w:r>
      <w:r w:rsidR="00236EB7" w:rsidRPr="00203E4F">
        <w:rPr>
          <w:rFonts w:ascii="宋体" w:eastAsia="宋体" w:hAnsi="宋体" w:cs="Times New Roman"/>
          <w:szCs w:val="21"/>
        </w:rPr>
        <w:t>050</w:t>
      </w:r>
      <w:r w:rsidR="00FC71C6" w:rsidRPr="00203E4F">
        <w:rPr>
          <w:rFonts w:ascii="宋体" w:eastAsia="宋体" w:hAnsi="宋体" w:cs="Times New Roman" w:hint="eastAsia"/>
          <w:szCs w:val="21"/>
        </w:rPr>
        <w:t>和8550</w:t>
      </w:r>
      <w:r w:rsidRPr="00203E4F">
        <w:rPr>
          <w:rFonts w:ascii="宋体" w:eastAsia="宋体" w:hAnsi="宋体" w:cs="Times New Roman"/>
          <w:szCs w:val="21"/>
        </w:rPr>
        <w:t>驱动</w:t>
      </w:r>
      <w:r w:rsidR="00236EB7" w:rsidRPr="00203E4F">
        <w:rPr>
          <w:rFonts w:ascii="宋体" w:eastAsia="宋体" w:hAnsi="宋体" w:cs="Times New Roman" w:hint="eastAsia"/>
          <w:szCs w:val="21"/>
        </w:rPr>
        <w:t>直流</w:t>
      </w:r>
      <w:r w:rsidRPr="00203E4F">
        <w:rPr>
          <w:rFonts w:ascii="宋体" w:eastAsia="宋体" w:hAnsi="宋体" w:cs="Times New Roman"/>
          <w:szCs w:val="21"/>
        </w:rPr>
        <w:t>电机</w:t>
      </w:r>
      <w:r w:rsidR="00857EAA" w:rsidRPr="00203E4F">
        <w:rPr>
          <w:rFonts w:ascii="宋体" w:eastAsia="宋体" w:hAnsi="宋体" w:cs="Times New Roman" w:hint="eastAsia"/>
          <w:szCs w:val="21"/>
        </w:rPr>
        <w:t>，</w:t>
      </w:r>
      <w:r w:rsidR="00C33AC9" w:rsidRPr="00203E4F">
        <w:rPr>
          <w:rFonts w:ascii="宋体" w:eastAsia="宋体" w:hAnsi="宋体" w:cs="Times New Roman" w:hint="eastAsia"/>
          <w:szCs w:val="21"/>
        </w:rPr>
        <w:t>但在实际使用中发现驱动能力有限并且发热严重，长时间工作易导致功率管老化损坏</w:t>
      </w:r>
      <w:r w:rsidR="001B3BE1" w:rsidRPr="00203E4F">
        <w:rPr>
          <w:rFonts w:ascii="宋体" w:eastAsia="宋体" w:hAnsi="宋体" w:cs="Times New Roman" w:hint="eastAsia"/>
          <w:szCs w:val="21"/>
        </w:rPr>
        <w:t>；</w:t>
      </w:r>
      <w:r w:rsidRPr="00203E4F">
        <w:rPr>
          <w:rFonts w:ascii="宋体" w:eastAsia="宋体" w:hAnsi="宋体" w:cs="Times New Roman"/>
          <w:szCs w:val="21"/>
        </w:rPr>
        <w:t>而</w:t>
      </w:r>
      <w:r w:rsidR="001B3BE1" w:rsidRPr="00203E4F">
        <w:rPr>
          <w:rFonts w:ascii="宋体" w:eastAsia="宋体" w:hAnsi="宋体" w:cs="Times New Roman" w:hint="eastAsia"/>
          <w:szCs w:val="21"/>
        </w:rPr>
        <w:t>在Proteus仿真时</w:t>
      </w:r>
      <w:r w:rsidR="005B300C" w:rsidRPr="00203E4F">
        <w:rPr>
          <w:rFonts w:ascii="宋体" w:eastAsia="宋体" w:hAnsi="宋体" w:cs="Times New Roman"/>
          <w:szCs w:val="21"/>
        </w:rPr>
        <w:t>更换了有散热片的大功率管，使</w:t>
      </w:r>
      <w:r w:rsidRPr="00203E4F">
        <w:rPr>
          <w:rFonts w:ascii="宋体" w:eastAsia="宋体" w:hAnsi="宋体" w:cs="Times New Roman"/>
          <w:szCs w:val="21"/>
        </w:rPr>
        <w:t>电</w:t>
      </w:r>
      <w:r w:rsidR="008370F5" w:rsidRPr="00203E4F">
        <w:rPr>
          <w:rFonts w:ascii="宋体" w:eastAsia="宋体" w:hAnsi="宋体" w:cs="Times New Roman" w:hint="eastAsia"/>
          <w:szCs w:val="21"/>
        </w:rPr>
        <w:t>路</w:t>
      </w:r>
      <w:r w:rsidRPr="00203E4F">
        <w:rPr>
          <w:rFonts w:ascii="宋体" w:eastAsia="宋体" w:hAnsi="宋体" w:cs="Times New Roman"/>
          <w:szCs w:val="21"/>
        </w:rPr>
        <w:t>能够驱动</w:t>
      </w:r>
      <w:r w:rsidR="008370F5" w:rsidRPr="00203E4F">
        <w:rPr>
          <w:rFonts w:ascii="宋体" w:eastAsia="宋体" w:hAnsi="宋体" w:cs="Times New Roman" w:hint="eastAsia"/>
          <w:szCs w:val="21"/>
        </w:rPr>
        <w:t>更大功率的直流电机</w:t>
      </w:r>
      <w:r w:rsidR="00DF019D" w:rsidRPr="00203E4F">
        <w:rPr>
          <w:rFonts w:ascii="宋体" w:eastAsia="宋体" w:hAnsi="宋体" w:cs="Times New Roman" w:hint="eastAsia"/>
          <w:szCs w:val="21"/>
        </w:rPr>
        <w:t>稳定长时间运行</w:t>
      </w:r>
      <w:r w:rsidR="008370F5" w:rsidRPr="00203E4F">
        <w:rPr>
          <w:rFonts w:ascii="宋体" w:eastAsia="宋体" w:hAnsi="宋体" w:cs="Times New Roman" w:hint="eastAsia"/>
          <w:szCs w:val="21"/>
        </w:rPr>
        <w:t>，更具实用意义</w:t>
      </w:r>
      <w:r w:rsidRPr="00203E4F">
        <w:rPr>
          <w:rFonts w:ascii="宋体" w:eastAsia="宋体" w:hAnsi="宋体" w:cs="Times New Roman"/>
          <w:szCs w:val="21"/>
        </w:rPr>
        <w:t>。</w:t>
      </w:r>
    </w:p>
    <w:p w14:paraId="45EF763F" w14:textId="145D21A2" w:rsidR="00F30634" w:rsidRPr="00203E4F" w:rsidRDefault="00E35B34" w:rsidP="00203E4F">
      <w:pPr>
        <w:pStyle w:val="a0"/>
        <w:numPr>
          <w:ilvl w:val="0"/>
          <w:numId w:val="0"/>
        </w:numPr>
        <w:spacing w:beforeLines="0" w:before="0" w:afterLines="0" w:after="0" w:line="276" w:lineRule="auto"/>
        <w:ind w:left="420" w:hangingChars="200" w:hanging="420"/>
        <w:rPr>
          <w:rFonts w:ascii="宋体" w:eastAsia="宋体" w:hAnsi="宋体" w:cs="Times New Roman"/>
          <w:sz w:val="21"/>
          <w:szCs w:val="21"/>
        </w:rPr>
      </w:pPr>
      <w:r w:rsidRPr="00203E4F">
        <w:rPr>
          <w:rFonts w:ascii="宋体" w:eastAsia="宋体" w:hAnsi="宋体" w:cs="Times New Roman"/>
          <w:sz w:val="21"/>
          <w:szCs w:val="21"/>
        </w:rPr>
        <w:t>2 电路仿真</w:t>
      </w:r>
    </w:p>
    <w:p w14:paraId="7D7F0353" w14:textId="48FB8138" w:rsidR="00F30634" w:rsidRPr="00203E4F" w:rsidRDefault="00C77820" w:rsidP="00203E4F">
      <w:pPr>
        <w:pStyle w:val="a1"/>
        <w:numPr>
          <w:ilvl w:val="0"/>
          <w:numId w:val="0"/>
        </w:numPr>
        <w:spacing w:line="276" w:lineRule="auto"/>
        <w:ind w:right="209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2.1 模拟PWM仿真</w:t>
      </w:r>
    </w:p>
    <w:p w14:paraId="4704E77E" w14:textId="138B0E5B" w:rsidR="00F30634" w:rsidRPr="00203E4F" w:rsidRDefault="00F45AE3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8B28017" wp14:editId="5813F0E5">
            <wp:extent cx="3130550" cy="1928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0"/>
                    <a:stretch/>
                  </pic:blipFill>
                  <pic:spPr bwMode="auto">
                    <a:xfrm>
                      <a:off x="0" y="0"/>
                      <a:ext cx="3134138" cy="193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449A7" w14:textId="13A077E4" w:rsidR="00663EFA" w:rsidRPr="00203E4F" w:rsidRDefault="00663EFA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图</w:t>
      </w:r>
      <w:r w:rsidR="001629B5">
        <w:rPr>
          <w:rFonts w:ascii="宋体" w:eastAsia="宋体" w:hAnsi="宋体" w:cs="Times New Roman"/>
          <w:szCs w:val="21"/>
        </w:rPr>
        <w:t>3</w:t>
      </w:r>
      <w:r w:rsidRPr="00203E4F">
        <w:rPr>
          <w:rFonts w:ascii="宋体" w:eastAsia="宋体" w:hAnsi="宋体" w:cs="Times New Roman"/>
          <w:szCs w:val="21"/>
        </w:rPr>
        <w:t xml:space="preserve"> 模拟PWM仿真波形</w:t>
      </w:r>
    </w:p>
    <w:p w14:paraId="587BB28C" w14:textId="2A5662EB" w:rsidR="00B307F1" w:rsidRPr="00203E4F" w:rsidRDefault="00130EAB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 w:hint="eastAsia"/>
          <w:szCs w:val="21"/>
        </w:rPr>
        <w:t>模拟式</w:t>
      </w:r>
      <w:r w:rsidRPr="00203E4F">
        <w:rPr>
          <w:rFonts w:ascii="宋体" w:eastAsia="宋体" w:hAnsi="宋体" w:cs="Times New Roman"/>
          <w:szCs w:val="21"/>
        </w:rPr>
        <w:t>PWM波发生器</w:t>
      </w:r>
      <w:r w:rsidRPr="00203E4F">
        <w:rPr>
          <w:rFonts w:ascii="宋体" w:eastAsia="宋体" w:hAnsi="宋体" w:cs="Times New Roman" w:hint="eastAsia"/>
          <w:szCs w:val="21"/>
        </w:rPr>
        <w:t>的输出波形如图</w:t>
      </w:r>
      <w:r w:rsidR="001629B5">
        <w:rPr>
          <w:rFonts w:ascii="宋体" w:eastAsia="宋体" w:hAnsi="宋体" w:cs="Times New Roman"/>
          <w:szCs w:val="21"/>
        </w:rPr>
        <w:t>3</w:t>
      </w:r>
      <w:r w:rsidRPr="00203E4F">
        <w:rPr>
          <w:rFonts w:ascii="宋体" w:eastAsia="宋体" w:hAnsi="宋体" w:cs="Times New Roman" w:hint="eastAsia"/>
          <w:szCs w:val="21"/>
        </w:rPr>
        <w:t>所示</w:t>
      </w:r>
      <w:r w:rsidR="008A4DB6" w:rsidRPr="00203E4F">
        <w:rPr>
          <w:rFonts w:ascii="宋体" w:eastAsia="宋体" w:hAnsi="宋体" w:cs="Times New Roman"/>
          <w:szCs w:val="21"/>
        </w:rPr>
        <w:t>，</w:t>
      </w:r>
      <w:r w:rsidR="00E25C07" w:rsidRPr="00203E4F">
        <w:rPr>
          <w:rFonts w:ascii="宋体" w:eastAsia="宋体" w:hAnsi="宋体" w:cs="Times New Roman"/>
          <w:szCs w:val="21"/>
        </w:rPr>
        <w:t>红</w:t>
      </w:r>
      <w:r w:rsidR="00330D0E" w:rsidRPr="00203E4F">
        <w:rPr>
          <w:rFonts w:ascii="宋体" w:eastAsia="宋体" w:hAnsi="宋体" w:cs="Times New Roman"/>
          <w:szCs w:val="21"/>
        </w:rPr>
        <w:t>色的</w:t>
      </w:r>
      <w:r w:rsidRPr="00203E4F">
        <w:rPr>
          <w:rFonts w:ascii="宋体" w:eastAsia="宋体" w:hAnsi="宋体" w:cs="Times New Roman" w:hint="eastAsia"/>
          <w:szCs w:val="21"/>
        </w:rPr>
        <w:t>方波</w:t>
      </w:r>
      <w:r w:rsidR="00AB0308" w:rsidRPr="00203E4F">
        <w:rPr>
          <w:rFonts w:ascii="宋体" w:eastAsia="宋体" w:hAnsi="宋体" w:cs="Times New Roman"/>
          <w:szCs w:val="21"/>
        </w:rPr>
        <w:t>是U1:B方波发生器的输出,</w:t>
      </w:r>
      <w:r w:rsidR="00330D0E" w:rsidRPr="00203E4F">
        <w:rPr>
          <w:rFonts w:ascii="宋体" w:eastAsia="宋体" w:hAnsi="宋体" w:cs="Times New Roman"/>
          <w:szCs w:val="21"/>
        </w:rPr>
        <w:t>黄色的</w:t>
      </w:r>
      <w:r w:rsidRPr="00203E4F">
        <w:rPr>
          <w:rFonts w:ascii="宋体" w:eastAsia="宋体" w:hAnsi="宋体" w:cs="Times New Roman" w:hint="eastAsia"/>
          <w:szCs w:val="21"/>
        </w:rPr>
        <w:t>三角波</w:t>
      </w:r>
      <w:r w:rsidR="00AB0308" w:rsidRPr="00203E4F">
        <w:rPr>
          <w:rFonts w:ascii="宋体" w:eastAsia="宋体" w:hAnsi="宋体" w:cs="Times New Roman"/>
          <w:szCs w:val="21"/>
        </w:rPr>
        <w:t>是U1:C三角波发生器的输出，</w:t>
      </w:r>
      <w:r w:rsidR="00933E95" w:rsidRPr="00203E4F">
        <w:rPr>
          <w:rFonts w:ascii="宋体" w:eastAsia="宋体" w:hAnsi="宋体" w:cs="Times New Roman"/>
          <w:szCs w:val="21"/>
        </w:rPr>
        <w:t>绿</w:t>
      </w:r>
      <w:r w:rsidR="00330D0E" w:rsidRPr="00203E4F">
        <w:rPr>
          <w:rFonts w:ascii="宋体" w:eastAsia="宋体" w:hAnsi="宋体" w:cs="Times New Roman"/>
          <w:szCs w:val="21"/>
        </w:rPr>
        <w:t>色的</w:t>
      </w:r>
      <w:r w:rsidRPr="00203E4F">
        <w:rPr>
          <w:rFonts w:ascii="宋体" w:eastAsia="宋体" w:hAnsi="宋体" w:cs="Times New Roman" w:hint="eastAsia"/>
          <w:szCs w:val="21"/>
        </w:rPr>
        <w:t>方波</w:t>
      </w:r>
      <w:r w:rsidR="00AB0308" w:rsidRPr="00203E4F">
        <w:rPr>
          <w:rFonts w:ascii="宋体" w:eastAsia="宋体" w:hAnsi="宋体" w:cs="Times New Roman"/>
          <w:szCs w:val="21"/>
        </w:rPr>
        <w:t>是U1:D</w:t>
      </w:r>
      <w:r w:rsidR="000336FB" w:rsidRPr="00203E4F">
        <w:rPr>
          <w:rFonts w:ascii="宋体" w:eastAsia="宋体" w:hAnsi="宋体" w:cs="Times New Roman"/>
          <w:szCs w:val="21"/>
        </w:rPr>
        <w:t>比较器</w:t>
      </w:r>
      <w:r w:rsidRPr="00203E4F">
        <w:rPr>
          <w:rFonts w:ascii="宋体" w:eastAsia="宋体" w:hAnsi="宋体" w:cs="Times New Roman" w:hint="eastAsia"/>
          <w:szCs w:val="21"/>
        </w:rPr>
        <w:t>输出</w:t>
      </w:r>
      <w:r w:rsidR="00AB0308" w:rsidRPr="00203E4F">
        <w:rPr>
          <w:rFonts w:ascii="宋体" w:eastAsia="宋体" w:hAnsi="宋体" w:cs="Times New Roman"/>
          <w:szCs w:val="21"/>
        </w:rPr>
        <w:t>的</w:t>
      </w:r>
      <w:r w:rsidR="000336FB" w:rsidRPr="00203E4F">
        <w:rPr>
          <w:rFonts w:ascii="宋体" w:eastAsia="宋体" w:hAnsi="宋体" w:cs="Times New Roman"/>
          <w:szCs w:val="21"/>
        </w:rPr>
        <w:t>占空比可调的</w:t>
      </w:r>
      <w:r w:rsidR="00AB0308" w:rsidRPr="00203E4F">
        <w:rPr>
          <w:rFonts w:ascii="宋体" w:eastAsia="宋体" w:hAnsi="宋体" w:cs="Times New Roman"/>
          <w:szCs w:val="21"/>
        </w:rPr>
        <w:t>PWM</w:t>
      </w:r>
      <w:r w:rsidRPr="00203E4F">
        <w:rPr>
          <w:rFonts w:ascii="宋体" w:eastAsia="宋体" w:hAnsi="宋体" w:cs="Times New Roman"/>
          <w:szCs w:val="21"/>
        </w:rPr>
        <w:t>波</w:t>
      </w:r>
      <w:r w:rsidR="00E80833" w:rsidRPr="00203E4F">
        <w:rPr>
          <w:rFonts w:ascii="宋体" w:eastAsia="宋体" w:hAnsi="宋体" w:cs="Times New Roman"/>
          <w:szCs w:val="21"/>
        </w:rPr>
        <w:t>，符合设计要求</w:t>
      </w:r>
      <w:r w:rsidR="00A03452" w:rsidRPr="00203E4F">
        <w:rPr>
          <w:rFonts w:ascii="宋体" w:eastAsia="宋体" w:hAnsi="宋体" w:cs="Times New Roman"/>
          <w:szCs w:val="21"/>
        </w:rPr>
        <w:t>。</w:t>
      </w:r>
    </w:p>
    <w:p w14:paraId="0609AC8D" w14:textId="474D044C" w:rsidR="005C1AB3" w:rsidRPr="00203E4F" w:rsidRDefault="009C607E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noProof/>
          <w:szCs w:val="21"/>
        </w:rPr>
        <w:lastRenderedPageBreak/>
        <w:drawing>
          <wp:inline distT="0" distB="0" distL="0" distR="0" wp14:anchorId="6546A10D" wp14:editId="1A68E1F8">
            <wp:extent cx="5220000" cy="190384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9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BAD" w14:textId="6C5824E2" w:rsidR="00333BBC" w:rsidRPr="00203E4F" w:rsidRDefault="00BD43DD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065745FD" wp14:editId="6BDA5795">
            <wp:extent cx="4320000" cy="1748818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74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9B16" w14:textId="21420E50" w:rsidR="00663EFA" w:rsidRPr="00203E4F" w:rsidRDefault="00663EFA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图</w:t>
      </w:r>
      <w:r w:rsidR="001629B5">
        <w:rPr>
          <w:rFonts w:ascii="宋体" w:eastAsia="宋体" w:hAnsi="宋体" w:cs="Times New Roman" w:hint="eastAsia"/>
          <w:szCs w:val="21"/>
        </w:rPr>
        <w:t>4</w:t>
      </w:r>
      <w:r w:rsidRPr="00203E4F">
        <w:rPr>
          <w:rFonts w:ascii="宋体" w:eastAsia="宋体" w:hAnsi="宋体" w:cs="Times New Roman"/>
          <w:szCs w:val="21"/>
        </w:rPr>
        <w:t xml:space="preserve"> R</w:t>
      </w:r>
      <w:r w:rsidRPr="00203E4F">
        <w:rPr>
          <w:rFonts w:ascii="宋体" w:eastAsia="宋体" w:hAnsi="宋体" w:cs="Times New Roman"/>
          <w:szCs w:val="21"/>
          <w:vertAlign w:val="subscript"/>
        </w:rPr>
        <w:t>V9</w:t>
      </w:r>
      <w:r w:rsidRPr="00203E4F">
        <w:rPr>
          <w:rFonts w:ascii="宋体" w:eastAsia="宋体" w:hAnsi="宋体" w:cs="Times New Roman"/>
          <w:szCs w:val="21"/>
        </w:rPr>
        <w:t>不同百分比的占空比输出</w:t>
      </w:r>
    </w:p>
    <w:p w14:paraId="19A32581" w14:textId="4CB13797" w:rsidR="00130EAB" w:rsidRPr="00203E4F" w:rsidRDefault="00130EAB" w:rsidP="00203E4F">
      <w:pPr>
        <w:spacing w:line="27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 w:hint="eastAsia"/>
          <w:szCs w:val="21"/>
        </w:rPr>
        <w:t>图</w:t>
      </w:r>
      <w:r w:rsidR="001629B5">
        <w:rPr>
          <w:rFonts w:ascii="宋体" w:eastAsia="宋体" w:hAnsi="宋体" w:cs="Times New Roman" w:hint="eastAsia"/>
          <w:szCs w:val="21"/>
        </w:rPr>
        <w:t>4</w:t>
      </w:r>
      <w:r w:rsidR="000705E0" w:rsidRPr="00203E4F">
        <w:rPr>
          <w:rFonts w:ascii="宋体" w:eastAsia="宋体" w:hAnsi="宋体" w:cs="Times New Roman" w:hint="eastAsia"/>
          <w:szCs w:val="21"/>
        </w:rPr>
        <w:t>展示了</w:t>
      </w:r>
      <w:r w:rsidRPr="00203E4F">
        <w:rPr>
          <w:rFonts w:ascii="宋体" w:eastAsia="宋体" w:hAnsi="宋体" w:cs="Times New Roman" w:hint="eastAsia"/>
          <w:szCs w:val="21"/>
        </w:rPr>
        <w:t>滑动变阻器</w:t>
      </w:r>
      <w:r w:rsidRPr="00203E4F">
        <w:rPr>
          <w:rFonts w:ascii="宋体" w:eastAsia="宋体" w:hAnsi="宋体" w:cs="Times New Roman"/>
          <w:szCs w:val="21"/>
        </w:rPr>
        <w:t>R</w:t>
      </w:r>
      <w:r w:rsidRPr="00203E4F">
        <w:rPr>
          <w:rFonts w:ascii="宋体" w:eastAsia="宋体" w:hAnsi="宋体" w:cs="Times New Roman"/>
          <w:szCs w:val="21"/>
          <w:vertAlign w:val="subscript"/>
        </w:rPr>
        <w:t>V9</w:t>
      </w:r>
      <w:r w:rsidRPr="00203E4F">
        <w:rPr>
          <w:rFonts w:ascii="宋体" w:eastAsia="宋体" w:hAnsi="宋体" w:cs="Times New Roman" w:hint="eastAsia"/>
          <w:szCs w:val="21"/>
        </w:rPr>
        <w:t>在不同的分压时得到</w:t>
      </w:r>
      <w:r w:rsidRPr="00203E4F">
        <w:rPr>
          <w:rFonts w:ascii="宋体" w:eastAsia="宋体" w:hAnsi="宋体" w:cs="Times New Roman"/>
          <w:szCs w:val="21"/>
        </w:rPr>
        <w:t>的PWM波输出</w:t>
      </w:r>
      <w:r w:rsidRPr="00203E4F">
        <w:rPr>
          <w:rFonts w:ascii="宋体" w:eastAsia="宋体" w:hAnsi="宋体" w:cs="Times New Roman" w:hint="eastAsia"/>
          <w:szCs w:val="21"/>
        </w:rPr>
        <w:t>波形。</w:t>
      </w:r>
      <w:r w:rsidR="00A705B8" w:rsidRPr="00203E4F">
        <w:rPr>
          <w:rFonts w:ascii="宋体" w:eastAsia="宋体" w:hAnsi="宋体" w:cs="Times New Roman"/>
          <w:szCs w:val="21"/>
        </w:rPr>
        <w:t>由图可知，</w:t>
      </w:r>
      <w:r w:rsidR="00F67704" w:rsidRPr="00203E4F">
        <w:rPr>
          <w:rFonts w:ascii="宋体" w:eastAsia="宋体" w:hAnsi="宋体" w:cs="Times New Roman"/>
          <w:szCs w:val="21"/>
        </w:rPr>
        <w:t>R</w:t>
      </w:r>
      <w:r w:rsidR="00F67704" w:rsidRPr="00203E4F">
        <w:rPr>
          <w:rFonts w:ascii="宋体" w:eastAsia="宋体" w:hAnsi="宋体" w:cs="Times New Roman"/>
          <w:szCs w:val="21"/>
          <w:vertAlign w:val="subscript"/>
        </w:rPr>
        <w:t>V9</w:t>
      </w:r>
      <w:r w:rsidR="00A705B8" w:rsidRPr="00203E4F">
        <w:rPr>
          <w:rFonts w:ascii="宋体" w:eastAsia="宋体" w:hAnsi="宋体" w:cs="Times New Roman"/>
          <w:szCs w:val="21"/>
        </w:rPr>
        <w:t>分压越大，高电平所占时间越长，占空比越大，并且在分压从0到分压为100%时，可以实现占空比从0-100%的连续调节</w:t>
      </w:r>
      <w:r w:rsidR="00B93A99" w:rsidRPr="00203E4F">
        <w:rPr>
          <w:rFonts w:ascii="宋体" w:eastAsia="宋体" w:hAnsi="宋体" w:cs="Times New Roman"/>
          <w:szCs w:val="21"/>
        </w:rPr>
        <w:t>。</w:t>
      </w:r>
    </w:p>
    <w:p w14:paraId="1359708C" w14:textId="37560850" w:rsidR="00836156" w:rsidRPr="00203E4F" w:rsidRDefault="00C77820" w:rsidP="00203E4F">
      <w:pPr>
        <w:pStyle w:val="a1"/>
        <w:numPr>
          <w:ilvl w:val="0"/>
          <w:numId w:val="0"/>
        </w:numPr>
        <w:spacing w:line="276" w:lineRule="auto"/>
        <w:ind w:right="210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2.2数字PWM仿真</w:t>
      </w:r>
    </w:p>
    <w:p w14:paraId="6FD9A9F5" w14:textId="1B2BEADC" w:rsidR="00034B09" w:rsidRPr="00203E4F" w:rsidRDefault="00034B09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数字式PWM波发生器输出的八个档位</w:t>
      </w:r>
      <w:r w:rsidRPr="00203E4F">
        <w:rPr>
          <w:rFonts w:ascii="宋体" w:eastAsia="宋体" w:hAnsi="宋体" w:cs="Times New Roman" w:hint="eastAsia"/>
        </w:rPr>
        <w:t>和</w:t>
      </w:r>
      <w:r w:rsidR="00FC71C6" w:rsidRPr="00203E4F">
        <w:rPr>
          <w:rFonts w:ascii="宋体" w:eastAsia="宋体" w:hAnsi="宋体" w:cs="Times New Roman" w:hint="eastAsia"/>
        </w:rPr>
        <w:t>在Proteus中</w:t>
      </w:r>
      <w:r w:rsidRPr="00203E4F">
        <w:rPr>
          <w:rFonts w:ascii="宋体" w:eastAsia="宋体" w:hAnsi="宋体" w:cs="Times New Roman" w:hint="eastAsia"/>
        </w:rPr>
        <w:t>测得的转速</w:t>
      </w:r>
      <w:r w:rsidRPr="00203E4F">
        <w:rPr>
          <w:rFonts w:ascii="宋体" w:eastAsia="宋体" w:hAnsi="宋体" w:cs="Times New Roman"/>
        </w:rPr>
        <w:t>如表2所示。</w:t>
      </w:r>
      <w:r w:rsidR="00AE77FE" w:rsidRPr="00203E4F">
        <w:rPr>
          <w:rFonts w:ascii="宋体" w:eastAsia="宋体" w:hAnsi="宋体" w:cs="Times New Roman" w:hint="eastAsia"/>
        </w:rPr>
        <w:t>电机转速与占空比（档位）的关系如图</w:t>
      </w:r>
      <w:r w:rsidR="001629B5">
        <w:rPr>
          <w:rFonts w:ascii="宋体" w:eastAsia="宋体" w:hAnsi="宋体" w:cs="Times New Roman" w:hint="eastAsia"/>
        </w:rPr>
        <w:t>5</w:t>
      </w:r>
      <w:r w:rsidR="00AE77FE" w:rsidRPr="00203E4F">
        <w:rPr>
          <w:rFonts w:ascii="宋体" w:eastAsia="宋体" w:hAnsi="宋体" w:cs="Times New Roman" w:hint="eastAsia"/>
        </w:rPr>
        <w:t>所示</w:t>
      </w:r>
      <w:r w:rsidR="00AE77FE" w:rsidRPr="00203E4F">
        <w:rPr>
          <w:rFonts w:ascii="宋体" w:eastAsia="宋体" w:hAnsi="宋体" w:cs="Times New Roman"/>
        </w:rPr>
        <w:t>，二者呈现线性关系</w:t>
      </w:r>
      <w:r w:rsidR="00AE77FE" w:rsidRPr="00203E4F">
        <w:rPr>
          <w:rFonts w:ascii="宋体" w:eastAsia="宋体" w:hAnsi="宋体" w:cs="Times New Roman" w:hint="eastAsia"/>
        </w:rPr>
        <w:t>，且档位越高，占空比越大，转速越高。</w:t>
      </w:r>
    </w:p>
    <w:p w14:paraId="2D238A6B" w14:textId="495A8657" w:rsidR="00AE77FE" w:rsidRPr="00203E4F" w:rsidRDefault="00AE77FE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表</w:t>
      </w:r>
      <w:r w:rsidRPr="00203E4F">
        <w:rPr>
          <w:rFonts w:ascii="宋体" w:eastAsia="宋体" w:hAnsi="宋体" w:cs="Times New Roman" w:hint="eastAsia"/>
          <w:szCs w:val="21"/>
        </w:rPr>
        <w:t>2</w:t>
      </w:r>
      <w:r w:rsidRPr="00203E4F">
        <w:rPr>
          <w:rFonts w:ascii="宋体" w:eastAsia="宋体" w:hAnsi="宋体" w:cs="Times New Roman"/>
          <w:szCs w:val="21"/>
        </w:rPr>
        <w:t xml:space="preserve"> 数字式PWM波发生器各档位</w:t>
      </w:r>
      <w:r w:rsidRPr="00203E4F">
        <w:rPr>
          <w:rFonts w:ascii="宋体" w:eastAsia="宋体" w:hAnsi="宋体" w:cs="Times New Roman" w:hint="eastAsia"/>
          <w:szCs w:val="21"/>
        </w:rPr>
        <w:t>转速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824"/>
        <w:gridCol w:w="824"/>
        <w:gridCol w:w="823"/>
        <w:gridCol w:w="823"/>
        <w:gridCol w:w="823"/>
        <w:gridCol w:w="823"/>
        <w:gridCol w:w="823"/>
        <w:gridCol w:w="823"/>
      </w:tblGrid>
      <w:tr w:rsidR="00AE77FE" w:rsidRPr="00203E4F" w14:paraId="2825B380" w14:textId="77777777" w:rsidTr="00AE77FE">
        <w:trPr>
          <w:jc w:val="center"/>
        </w:trPr>
        <w:tc>
          <w:tcPr>
            <w:tcW w:w="1029" w:type="pct"/>
            <w:vAlign w:val="center"/>
          </w:tcPr>
          <w:p w14:paraId="0DCE93C7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档位</w:t>
            </w:r>
          </w:p>
        </w:tc>
        <w:tc>
          <w:tcPr>
            <w:tcW w:w="496" w:type="pct"/>
            <w:vAlign w:val="center"/>
          </w:tcPr>
          <w:p w14:paraId="4907DFBB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4E1EE9BE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496" w:type="pct"/>
            <w:vAlign w:val="center"/>
          </w:tcPr>
          <w:p w14:paraId="12F9EB94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2</w:t>
            </w:r>
          </w:p>
        </w:tc>
        <w:tc>
          <w:tcPr>
            <w:tcW w:w="496" w:type="pct"/>
            <w:vAlign w:val="center"/>
          </w:tcPr>
          <w:p w14:paraId="18CF402B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3</w:t>
            </w:r>
          </w:p>
        </w:tc>
        <w:tc>
          <w:tcPr>
            <w:tcW w:w="496" w:type="pct"/>
            <w:vAlign w:val="center"/>
          </w:tcPr>
          <w:p w14:paraId="61DD7C53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496" w:type="pct"/>
            <w:vAlign w:val="center"/>
          </w:tcPr>
          <w:p w14:paraId="08F759AB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496" w:type="pct"/>
            <w:vAlign w:val="center"/>
          </w:tcPr>
          <w:p w14:paraId="14379C9C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496" w:type="pct"/>
            <w:vAlign w:val="center"/>
          </w:tcPr>
          <w:p w14:paraId="347FDBF2" w14:textId="777777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szCs w:val="21"/>
              </w:rPr>
              <w:t>7</w:t>
            </w:r>
          </w:p>
        </w:tc>
      </w:tr>
      <w:tr w:rsidR="00AE77FE" w:rsidRPr="00203E4F" w14:paraId="68BA837E" w14:textId="77777777" w:rsidTr="00AE77FE">
        <w:trPr>
          <w:jc w:val="center"/>
        </w:trPr>
        <w:tc>
          <w:tcPr>
            <w:tcW w:w="1029" w:type="pct"/>
            <w:vAlign w:val="bottom"/>
          </w:tcPr>
          <w:p w14:paraId="4963EE25" w14:textId="615EB332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转速/RPM</w:t>
            </w:r>
          </w:p>
        </w:tc>
        <w:tc>
          <w:tcPr>
            <w:tcW w:w="496" w:type="pct"/>
            <w:vAlign w:val="bottom"/>
          </w:tcPr>
          <w:p w14:paraId="19B3E792" w14:textId="64B4307C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496" w:type="pct"/>
            <w:vAlign w:val="bottom"/>
          </w:tcPr>
          <w:p w14:paraId="25C7959F" w14:textId="0C8EF155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496" w:type="pct"/>
            <w:vAlign w:val="bottom"/>
          </w:tcPr>
          <w:p w14:paraId="74C3B679" w14:textId="6F9E8104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496" w:type="pct"/>
            <w:vAlign w:val="bottom"/>
          </w:tcPr>
          <w:p w14:paraId="133C2543" w14:textId="5C4BD377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496" w:type="pct"/>
            <w:vAlign w:val="bottom"/>
          </w:tcPr>
          <w:p w14:paraId="056E4500" w14:textId="64FFC55F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496" w:type="pct"/>
            <w:vAlign w:val="bottom"/>
          </w:tcPr>
          <w:p w14:paraId="7259B350" w14:textId="15A8D72C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496" w:type="pct"/>
            <w:vAlign w:val="bottom"/>
          </w:tcPr>
          <w:p w14:paraId="76410B9B" w14:textId="607D23CE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496" w:type="pct"/>
            <w:vAlign w:val="bottom"/>
          </w:tcPr>
          <w:p w14:paraId="386729C7" w14:textId="39DA6CBC" w:rsidR="00AE77FE" w:rsidRPr="00203E4F" w:rsidRDefault="00AE77FE" w:rsidP="00203E4F">
            <w:pPr>
              <w:spacing w:line="276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203E4F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585</w:t>
            </w:r>
          </w:p>
        </w:tc>
      </w:tr>
    </w:tbl>
    <w:p w14:paraId="789AFA8D" w14:textId="00DECF35" w:rsidR="00B3391F" w:rsidRPr="00203E4F" w:rsidRDefault="00792422" w:rsidP="00203E4F">
      <w:pPr>
        <w:pStyle w:val="a0"/>
        <w:numPr>
          <w:ilvl w:val="0"/>
          <w:numId w:val="0"/>
        </w:numPr>
        <w:spacing w:beforeLines="0" w:before="0" w:afterLines="0" w:after="0" w:line="276" w:lineRule="auto"/>
        <w:ind w:left="420" w:hangingChars="200" w:hanging="420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203E4F">
        <w:rPr>
          <w:rFonts w:ascii="宋体" w:eastAsia="宋体" w:hAnsi="宋体" w:cs="Times New Roman"/>
          <w:noProof/>
          <w:sz w:val="21"/>
          <w:szCs w:val="21"/>
        </w:rPr>
        <w:drawing>
          <wp:inline distT="0" distB="0" distL="0" distR="0" wp14:anchorId="7EBFD3FB" wp14:editId="4CA12C59">
            <wp:extent cx="3600000" cy="1440000"/>
            <wp:effectExtent l="0" t="0" r="635" b="825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6F08D95C-9229-4288-AD3B-C9FABC2F2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6B867A" w14:textId="32CDE01E" w:rsidR="00792422" w:rsidRPr="00203E4F" w:rsidRDefault="00792422" w:rsidP="00203E4F">
      <w:pPr>
        <w:spacing w:line="276" w:lineRule="auto"/>
        <w:jc w:val="center"/>
        <w:rPr>
          <w:rFonts w:ascii="宋体" w:eastAsia="宋体" w:hAnsi="宋体" w:cs="Times New Roman"/>
          <w:szCs w:val="21"/>
        </w:rPr>
      </w:pPr>
      <w:r w:rsidRPr="00203E4F">
        <w:rPr>
          <w:rFonts w:ascii="宋体" w:eastAsia="宋体" w:hAnsi="宋体" w:cs="Times New Roman"/>
          <w:szCs w:val="21"/>
        </w:rPr>
        <w:t>图</w:t>
      </w:r>
      <w:r w:rsidR="001629B5">
        <w:rPr>
          <w:rFonts w:ascii="宋体" w:eastAsia="宋体" w:hAnsi="宋体" w:cs="Times New Roman"/>
          <w:szCs w:val="21"/>
        </w:rPr>
        <w:t>5</w:t>
      </w:r>
      <w:r w:rsidRPr="00203E4F">
        <w:rPr>
          <w:rFonts w:ascii="宋体" w:eastAsia="宋体" w:hAnsi="宋体" w:cs="Times New Roman"/>
          <w:szCs w:val="21"/>
        </w:rPr>
        <w:t xml:space="preserve"> </w:t>
      </w:r>
      <w:r w:rsidR="00AE77FE" w:rsidRPr="00203E4F">
        <w:rPr>
          <w:rFonts w:ascii="宋体" w:eastAsia="宋体" w:hAnsi="宋体" w:cs="Times New Roman"/>
          <w:szCs w:val="21"/>
        </w:rPr>
        <w:t>电机转速与档位</w:t>
      </w:r>
      <w:r w:rsidRPr="00203E4F">
        <w:rPr>
          <w:rFonts w:ascii="宋体" w:eastAsia="宋体" w:hAnsi="宋体" w:cs="Times New Roman"/>
          <w:szCs w:val="21"/>
        </w:rPr>
        <w:t>的关系</w:t>
      </w:r>
    </w:p>
    <w:p w14:paraId="14B4C5E2" w14:textId="16557768" w:rsidR="00801BE2" w:rsidRPr="00203E4F" w:rsidRDefault="00BB100E" w:rsidP="00203E4F">
      <w:pPr>
        <w:pStyle w:val="a0"/>
        <w:numPr>
          <w:ilvl w:val="0"/>
          <w:numId w:val="0"/>
        </w:numPr>
        <w:spacing w:beforeLines="0" w:before="0" w:afterLines="0" w:after="0" w:line="276" w:lineRule="auto"/>
        <w:ind w:left="420" w:hangingChars="200" w:hanging="420"/>
        <w:rPr>
          <w:rFonts w:ascii="宋体" w:eastAsia="宋体" w:hAnsi="宋体" w:cs="Times New Roman"/>
          <w:sz w:val="21"/>
          <w:szCs w:val="21"/>
        </w:rPr>
      </w:pPr>
      <w:r w:rsidRPr="00203E4F">
        <w:rPr>
          <w:rFonts w:ascii="宋体" w:eastAsia="宋体" w:hAnsi="宋体" w:cs="Times New Roman"/>
          <w:sz w:val="21"/>
          <w:szCs w:val="21"/>
        </w:rPr>
        <w:t>3</w:t>
      </w:r>
      <w:r w:rsidR="00243FB5" w:rsidRPr="00203E4F">
        <w:rPr>
          <w:rFonts w:ascii="宋体" w:eastAsia="宋体" w:hAnsi="宋体" w:cs="Times New Roman"/>
          <w:sz w:val="21"/>
          <w:szCs w:val="21"/>
        </w:rPr>
        <w:t xml:space="preserve"> PCB制板</w:t>
      </w:r>
      <w:r w:rsidR="00256195" w:rsidRPr="00203E4F">
        <w:rPr>
          <w:rFonts w:ascii="宋体" w:eastAsia="宋体" w:hAnsi="宋体" w:cs="Times New Roman"/>
          <w:sz w:val="21"/>
          <w:szCs w:val="21"/>
        </w:rPr>
        <w:t>与制作</w:t>
      </w:r>
    </w:p>
    <w:p w14:paraId="3214CC45" w14:textId="0CF6D64E" w:rsidR="00E43D7C" w:rsidRPr="00203E4F" w:rsidRDefault="008B417D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proofErr w:type="gramStart"/>
      <w:r w:rsidRPr="00203E4F">
        <w:rPr>
          <w:rFonts w:ascii="宋体" w:eastAsia="宋体" w:hAnsi="宋体" w:cs="Times New Roman"/>
        </w:rPr>
        <w:t>使用立创</w:t>
      </w:r>
      <w:proofErr w:type="gramEnd"/>
      <w:r w:rsidR="009F6B51" w:rsidRPr="00203E4F">
        <w:rPr>
          <w:rFonts w:ascii="宋体" w:eastAsia="宋体" w:hAnsi="宋体" w:cs="Times New Roman" w:hint="eastAsia"/>
        </w:rPr>
        <w:t>EDA</w:t>
      </w:r>
      <w:r w:rsidRPr="00203E4F">
        <w:rPr>
          <w:rFonts w:ascii="宋体" w:eastAsia="宋体" w:hAnsi="宋体" w:cs="Times New Roman"/>
        </w:rPr>
        <w:t>先画原理图，再转为PCB，使用布局传递、交叉选择和自动布线完成PCB布局和布线，生成Gerber文件</w:t>
      </w:r>
      <w:r w:rsidR="009F6B51" w:rsidRPr="00203E4F">
        <w:rPr>
          <w:rFonts w:ascii="宋体" w:eastAsia="宋体" w:hAnsi="宋体" w:cs="Times New Roman" w:hint="eastAsia"/>
        </w:rPr>
        <w:t>并完成制板，实物如图</w:t>
      </w:r>
      <w:r w:rsidR="001629B5">
        <w:rPr>
          <w:rFonts w:ascii="宋体" w:eastAsia="宋体" w:hAnsi="宋体" w:cs="Times New Roman"/>
        </w:rPr>
        <w:t>6</w:t>
      </w:r>
      <w:r w:rsidR="009F6B51" w:rsidRPr="00203E4F">
        <w:rPr>
          <w:rFonts w:ascii="宋体" w:eastAsia="宋体" w:hAnsi="宋体" w:cs="Times New Roman" w:hint="eastAsia"/>
        </w:rPr>
        <w:t>所示</w:t>
      </w:r>
      <w:r w:rsidRPr="00203E4F">
        <w:rPr>
          <w:rFonts w:ascii="宋体" w:eastAsia="宋体" w:hAnsi="宋体" w:cs="Times New Roman"/>
        </w:rPr>
        <w:t>。</w:t>
      </w:r>
      <w:r w:rsidR="00E00000" w:rsidRPr="00203E4F">
        <w:rPr>
          <w:rFonts w:ascii="宋体" w:eastAsia="宋体" w:hAnsi="宋体" w:cs="Times New Roman"/>
        </w:rPr>
        <w:t xml:space="preserve"> </w:t>
      </w:r>
    </w:p>
    <w:p w14:paraId="5D045968" w14:textId="0CF3E15A" w:rsidR="0042383B" w:rsidRPr="00203E4F" w:rsidRDefault="00F72C99" w:rsidP="00203E4F">
      <w:pPr>
        <w:pStyle w:val="ab"/>
        <w:spacing w:line="276" w:lineRule="auto"/>
        <w:ind w:firstLineChars="0" w:firstLine="0"/>
        <w:jc w:val="center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1A58DDB4" wp14:editId="50664CAC">
            <wp:extent cx="2892549" cy="28800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4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2791" w14:textId="0871A65B" w:rsidR="0076309C" w:rsidRPr="00203E4F" w:rsidRDefault="0076309C" w:rsidP="00203E4F">
      <w:pPr>
        <w:pStyle w:val="ab"/>
        <w:spacing w:line="276" w:lineRule="auto"/>
        <w:ind w:firstLineChars="0" w:firstLine="0"/>
        <w:jc w:val="center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 w:hint="eastAsia"/>
        </w:rPr>
        <w:t>图</w:t>
      </w:r>
      <w:r w:rsidR="001629B5">
        <w:rPr>
          <w:rFonts w:ascii="宋体" w:eastAsia="宋体" w:hAnsi="宋体" w:cs="Times New Roman" w:hint="eastAsia"/>
        </w:rPr>
        <w:t>6</w:t>
      </w:r>
      <w:bookmarkStart w:id="1" w:name="_GoBack"/>
      <w:bookmarkEnd w:id="1"/>
      <w:r w:rsidRPr="00203E4F">
        <w:rPr>
          <w:rFonts w:ascii="宋体" w:eastAsia="宋体" w:hAnsi="宋体" w:cs="Times New Roman"/>
        </w:rPr>
        <w:t xml:space="preserve"> </w:t>
      </w:r>
      <w:r w:rsidRPr="00203E4F">
        <w:rPr>
          <w:rFonts w:ascii="宋体" w:eastAsia="宋体" w:hAnsi="宋体" w:cs="Times New Roman" w:hint="eastAsia"/>
        </w:rPr>
        <w:t>PCB板</w:t>
      </w:r>
      <w:r w:rsidR="009D5087" w:rsidRPr="00203E4F">
        <w:rPr>
          <w:rFonts w:ascii="宋体" w:eastAsia="宋体" w:hAnsi="宋体" w:cs="Times New Roman" w:hint="eastAsia"/>
        </w:rPr>
        <w:t>实物图</w:t>
      </w:r>
    </w:p>
    <w:p w14:paraId="3F374E16" w14:textId="49B54083" w:rsidR="00020EF7" w:rsidRDefault="00801F72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占空比测量连接至电压表，AN_PWM和DC_PWM用于连接示波器进行监测和</w:t>
      </w:r>
      <w:r w:rsidR="00F55681" w:rsidRPr="00203E4F">
        <w:rPr>
          <w:rFonts w:ascii="宋体" w:eastAsia="宋体" w:hAnsi="宋体" w:cs="Times New Roman"/>
        </w:rPr>
        <w:t>调试。</w:t>
      </w:r>
      <w:r w:rsidR="009F4F4C" w:rsidRPr="00203E4F">
        <w:rPr>
          <w:rFonts w:ascii="宋体" w:eastAsia="宋体" w:hAnsi="宋体" w:cs="Times New Roman"/>
        </w:rPr>
        <w:t>M1接直流电机，M2用于</w:t>
      </w:r>
      <w:r w:rsidR="00FC71C6" w:rsidRPr="00203E4F">
        <w:rPr>
          <w:rFonts w:ascii="宋体" w:eastAsia="宋体" w:hAnsi="宋体" w:cs="Times New Roman" w:hint="eastAsia"/>
        </w:rPr>
        <w:t>供示波器或电压表</w:t>
      </w:r>
      <w:r w:rsidR="009F4F4C" w:rsidRPr="00203E4F">
        <w:rPr>
          <w:rFonts w:ascii="宋体" w:eastAsia="宋体" w:hAnsi="宋体" w:cs="Times New Roman"/>
        </w:rPr>
        <w:t>监测直流电机的电压。</w:t>
      </w:r>
      <w:r w:rsidR="00164709" w:rsidRPr="00203E4F">
        <w:rPr>
          <w:rFonts w:ascii="宋体" w:eastAsia="宋体" w:hAnsi="宋体" w:cs="Times New Roman"/>
        </w:rPr>
        <w:t>因为电机耗电量较大，流经电流比较大，在电机右侧增加了+12V的电源接口，减少引线</w:t>
      </w:r>
      <w:r w:rsidR="00F17207" w:rsidRPr="00203E4F">
        <w:rPr>
          <w:rFonts w:ascii="宋体" w:eastAsia="宋体" w:hAnsi="宋体" w:cs="Times New Roman"/>
        </w:rPr>
        <w:t>与电机供电距离，减小发热与能源消耗。</w:t>
      </w:r>
    </w:p>
    <w:p w14:paraId="23CC8949" w14:textId="1DE00499" w:rsidR="00CF6917" w:rsidRPr="00203E4F" w:rsidRDefault="00CF6917" w:rsidP="00CF6917">
      <w:pPr>
        <w:pStyle w:val="a0"/>
        <w:numPr>
          <w:ilvl w:val="0"/>
          <w:numId w:val="0"/>
        </w:numPr>
        <w:spacing w:beforeLines="0" w:before="0" w:afterLines="0" w:after="0" w:line="276" w:lineRule="auto"/>
        <w:ind w:left="420" w:hangingChars="200" w:hanging="420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/>
          <w:sz w:val="21"/>
          <w:szCs w:val="21"/>
        </w:rPr>
        <w:t>4</w:t>
      </w:r>
      <w:r w:rsidRPr="00203E4F">
        <w:rPr>
          <w:rFonts w:ascii="宋体" w:eastAsia="宋体" w:hAnsi="宋体" w:cs="Times New Roman"/>
          <w:sz w:val="21"/>
          <w:szCs w:val="21"/>
        </w:rPr>
        <w:t xml:space="preserve"> </w:t>
      </w:r>
      <w:r>
        <w:rPr>
          <w:rFonts w:ascii="宋体" w:eastAsia="宋体" w:hAnsi="宋体" w:cs="Times New Roman" w:hint="eastAsia"/>
          <w:sz w:val="21"/>
          <w:szCs w:val="21"/>
        </w:rPr>
        <w:t>教学效果</w:t>
      </w:r>
    </w:p>
    <w:p w14:paraId="6FB911B9" w14:textId="03943242" w:rsidR="00F013E3" w:rsidRDefault="00F013E3" w:rsidP="00CF6917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PWM</w:t>
      </w:r>
      <w:r>
        <w:rPr>
          <w:rFonts w:ascii="宋体" w:eastAsia="宋体" w:hAnsi="宋体" w:cs="Times New Roman"/>
        </w:rPr>
        <w:t>直流电机调速系统</w:t>
      </w:r>
      <w:r>
        <w:rPr>
          <w:rFonts w:ascii="宋体" w:eastAsia="宋体" w:hAnsi="宋体" w:cs="Times New Roman" w:hint="eastAsia"/>
        </w:rPr>
        <w:t>设计是“电子系统仿真实验”课程的实验项目之一，每年约1</w:t>
      </w:r>
      <w:r>
        <w:rPr>
          <w:rFonts w:ascii="宋体" w:eastAsia="宋体" w:hAnsi="宋体" w:cs="Times New Roman"/>
        </w:rPr>
        <w:t>0</w:t>
      </w:r>
      <w:r>
        <w:rPr>
          <w:rFonts w:ascii="宋体" w:eastAsia="宋体" w:hAnsi="宋体" w:cs="Times New Roman" w:hint="eastAsia"/>
        </w:rPr>
        <w:t>%的学生选择该题目。学生在实验前选定设计题目并在实验课程结束时完成设计，展示作品，提交实验报告。</w:t>
      </w:r>
      <w:r w:rsidR="00807713">
        <w:rPr>
          <w:rFonts w:ascii="宋体" w:eastAsia="宋体" w:hAnsi="宋体" w:cs="Times New Roman" w:hint="eastAsia"/>
        </w:rPr>
        <w:t>在设计软件的选择上，学生可根据自身兴趣和能力水平选择</w:t>
      </w:r>
      <w:r>
        <w:rPr>
          <w:rFonts w:ascii="宋体" w:eastAsia="宋体" w:hAnsi="宋体" w:cs="Times New Roman" w:hint="eastAsia"/>
        </w:rPr>
        <w:t>Multisim</w:t>
      </w:r>
      <w:r w:rsidR="00807713">
        <w:rPr>
          <w:rFonts w:ascii="宋体" w:eastAsia="宋体" w:hAnsi="宋体" w:cs="Times New Roman" w:hint="eastAsia"/>
        </w:rPr>
        <w:t>、</w:t>
      </w:r>
      <w:r>
        <w:rPr>
          <w:rFonts w:ascii="宋体" w:eastAsia="宋体" w:hAnsi="宋体" w:cs="Times New Roman" w:hint="eastAsia"/>
        </w:rPr>
        <w:t>Proteus、</w:t>
      </w:r>
      <w:proofErr w:type="spellStart"/>
      <w:r>
        <w:rPr>
          <w:rFonts w:ascii="宋体" w:eastAsia="宋体" w:hAnsi="宋体" w:cs="Times New Roman" w:hint="eastAsia"/>
        </w:rPr>
        <w:t>Altium</w:t>
      </w:r>
      <w:proofErr w:type="spellEnd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Designer等</w:t>
      </w:r>
      <w:r w:rsidR="00807713">
        <w:rPr>
          <w:rFonts w:ascii="宋体" w:eastAsia="宋体" w:hAnsi="宋体" w:cs="Times New Roman" w:hint="eastAsia"/>
        </w:rPr>
        <w:t>软件，满足差异化、个性化的人才培养需求</w:t>
      </w:r>
      <w:r>
        <w:rPr>
          <w:rFonts w:ascii="宋体" w:eastAsia="宋体" w:hAnsi="宋体" w:cs="Times New Roman" w:hint="eastAsia"/>
        </w:rPr>
        <w:t>。</w:t>
      </w:r>
    </w:p>
    <w:p w14:paraId="05CE1F13" w14:textId="57858945" w:rsidR="002B26B5" w:rsidRPr="00E041B9" w:rsidRDefault="008865AF" w:rsidP="00CF6917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E041B9">
        <w:rPr>
          <w:rFonts w:ascii="宋体" w:eastAsia="宋体" w:hAnsi="宋体" w:cs="Times New Roman" w:hint="eastAsia"/>
        </w:rPr>
        <w:t>本</w:t>
      </w:r>
      <w:r w:rsidR="005F447B" w:rsidRPr="00E041B9">
        <w:rPr>
          <w:rFonts w:ascii="宋体" w:eastAsia="宋体" w:hAnsi="宋体" w:cs="Times New Roman" w:hint="eastAsia"/>
        </w:rPr>
        <w:t>文所述设计是在教师指导下，由学生完成的实验作品。该作品</w:t>
      </w:r>
      <w:r w:rsidRPr="00E041B9">
        <w:rPr>
          <w:rFonts w:ascii="宋体" w:eastAsia="宋体" w:hAnsi="宋体" w:cs="Times New Roman" w:hint="eastAsia"/>
        </w:rPr>
        <w:t>在课程要求的基础实验项目之上进行了扩展，</w:t>
      </w:r>
      <w:r w:rsidR="005F447B" w:rsidRPr="00E041B9">
        <w:rPr>
          <w:rFonts w:ascii="宋体" w:eastAsia="宋体" w:hAnsi="宋体" w:cs="Times New Roman" w:hint="eastAsia"/>
        </w:rPr>
        <w:t>分别</w:t>
      </w:r>
      <w:r w:rsidRPr="00E041B9">
        <w:rPr>
          <w:rFonts w:ascii="宋体" w:eastAsia="宋体" w:hAnsi="宋体" w:cs="Times New Roman" w:hint="eastAsia"/>
        </w:rPr>
        <w:t>设计了</w:t>
      </w:r>
      <w:r w:rsidR="005F447B" w:rsidRPr="00E041B9">
        <w:rPr>
          <w:rFonts w:ascii="宋体" w:eastAsia="宋体" w:hAnsi="宋体" w:cs="Times New Roman" w:hint="eastAsia"/>
        </w:rPr>
        <w:t>基于模拟电路和数字电路的</w:t>
      </w:r>
      <w:r w:rsidRPr="00E041B9">
        <w:rPr>
          <w:rFonts w:ascii="宋体" w:eastAsia="宋体" w:hAnsi="宋体" w:cs="Times New Roman" w:hint="eastAsia"/>
        </w:rPr>
        <w:t>PWM波产生方式，并加入选择电路，</w:t>
      </w:r>
      <w:r w:rsidR="001629B5">
        <w:rPr>
          <w:rFonts w:ascii="宋体" w:eastAsia="宋体" w:hAnsi="宋体" w:cs="Times New Roman" w:hint="eastAsia"/>
        </w:rPr>
        <w:t>能够</w:t>
      </w:r>
      <w:r w:rsidRPr="00E041B9">
        <w:rPr>
          <w:rFonts w:ascii="宋体" w:eastAsia="宋体" w:hAnsi="宋体" w:cs="Times New Roman" w:hint="eastAsia"/>
        </w:rPr>
        <w:t>对控制电机的</w:t>
      </w:r>
      <w:r w:rsidR="001629B5">
        <w:rPr>
          <w:rFonts w:ascii="宋体" w:eastAsia="宋体" w:hAnsi="宋体" w:cs="Times New Roman" w:hint="eastAsia"/>
        </w:rPr>
        <w:t>输入信号</w:t>
      </w:r>
      <w:r w:rsidRPr="00E041B9">
        <w:rPr>
          <w:rFonts w:ascii="宋体" w:eastAsia="宋体" w:hAnsi="宋体" w:cs="Times New Roman" w:hint="eastAsia"/>
        </w:rPr>
        <w:t>进行选择</w:t>
      </w:r>
      <w:r w:rsidR="00E041B9" w:rsidRPr="00E041B9">
        <w:rPr>
          <w:rFonts w:ascii="宋体" w:eastAsia="宋体" w:hAnsi="宋体" w:cs="Times New Roman" w:hint="eastAsia"/>
        </w:rPr>
        <w:t>，设计巧妙，极大地激发了学生的创造思维。</w:t>
      </w:r>
    </w:p>
    <w:p w14:paraId="036A0BB0" w14:textId="77777777" w:rsidR="00E041B9" w:rsidRPr="00E041B9" w:rsidRDefault="002B26B5" w:rsidP="00E041B9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E041B9">
        <w:rPr>
          <w:rFonts w:ascii="宋体" w:eastAsia="宋体" w:hAnsi="宋体" w:cs="Times New Roman" w:hint="eastAsia"/>
        </w:rPr>
        <w:t>在</w:t>
      </w:r>
      <w:r w:rsidRPr="00E041B9">
        <w:rPr>
          <w:rFonts w:ascii="宋体" w:eastAsia="宋体" w:hAnsi="宋体" w:cs="Times New Roman"/>
        </w:rPr>
        <w:t>采用</w:t>
      </w:r>
      <w:r w:rsidR="00CF6917" w:rsidRPr="00E041B9">
        <w:rPr>
          <w:rFonts w:ascii="宋体" w:eastAsia="宋体" w:hAnsi="宋体" w:cs="Times New Roman"/>
        </w:rPr>
        <w:t>Multisim14.0</w:t>
      </w:r>
      <w:r w:rsidRPr="00E041B9">
        <w:rPr>
          <w:rFonts w:ascii="宋体" w:eastAsia="宋体" w:hAnsi="宋体" w:cs="Times New Roman"/>
        </w:rPr>
        <w:t>对电路进行</w:t>
      </w:r>
      <w:r w:rsidR="00CF6917" w:rsidRPr="00E041B9">
        <w:rPr>
          <w:rFonts w:ascii="宋体" w:eastAsia="宋体" w:hAnsi="宋体" w:cs="Times New Roman"/>
        </w:rPr>
        <w:t>仿真</w:t>
      </w:r>
      <w:r w:rsidRPr="00E041B9">
        <w:rPr>
          <w:rFonts w:ascii="宋体" w:eastAsia="宋体" w:hAnsi="宋体" w:cs="Times New Roman" w:hint="eastAsia"/>
        </w:rPr>
        <w:t>时</w:t>
      </w:r>
      <w:r w:rsidR="00CF6917" w:rsidRPr="00E041B9">
        <w:rPr>
          <w:rFonts w:ascii="宋体" w:eastAsia="宋体" w:hAnsi="宋体" w:cs="Times New Roman"/>
        </w:rPr>
        <w:t>，由于</w:t>
      </w:r>
      <w:r w:rsidRPr="00E041B9">
        <w:rPr>
          <w:rFonts w:ascii="宋体" w:eastAsia="宋体" w:hAnsi="宋体" w:cs="Times New Roman" w:hint="eastAsia"/>
        </w:rPr>
        <w:t>电路中</w:t>
      </w:r>
      <w:r w:rsidR="00CF6917" w:rsidRPr="00E041B9">
        <w:rPr>
          <w:rFonts w:ascii="宋体" w:eastAsia="宋体" w:hAnsi="宋体" w:cs="Times New Roman"/>
        </w:rPr>
        <w:t>数字电路</w:t>
      </w:r>
      <w:r w:rsidRPr="00E041B9">
        <w:rPr>
          <w:rFonts w:ascii="宋体" w:eastAsia="宋体" w:hAnsi="宋体" w:cs="Times New Roman" w:hint="eastAsia"/>
        </w:rPr>
        <w:t>较多</w:t>
      </w:r>
      <w:r w:rsidR="00CF6917" w:rsidRPr="00E041B9">
        <w:rPr>
          <w:rFonts w:ascii="宋体" w:eastAsia="宋体" w:hAnsi="宋体" w:cs="Times New Roman"/>
        </w:rPr>
        <w:t>，</w:t>
      </w:r>
      <w:r w:rsidRPr="00E041B9">
        <w:rPr>
          <w:rFonts w:ascii="宋体" w:eastAsia="宋体" w:hAnsi="宋体" w:cs="Times New Roman" w:hint="eastAsia"/>
        </w:rPr>
        <w:t>而</w:t>
      </w:r>
      <w:r w:rsidR="00CF6917" w:rsidRPr="00E041B9">
        <w:rPr>
          <w:rFonts w:ascii="宋体" w:eastAsia="宋体" w:hAnsi="宋体" w:cs="Times New Roman"/>
        </w:rPr>
        <w:t>在Multisim14.0中对很多数字器件进行了理想化，与实际元件有较大出入，</w:t>
      </w:r>
      <w:r w:rsidRPr="00E041B9">
        <w:rPr>
          <w:rFonts w:ascii="宋体" w:eastAsia="宋体" w:hAnsi="宋体" w:cs="Times New Roman" w:hint="eastAsia"/>
        </w:rPr>
        <w:t>因而</w:t>
      </w:r>
      <w:r w:rsidR="00CF6917" w:rsidRPr="00E041B9">
        <w:rPr>
          <w:rFonts w:ascii="宋体" w:eastAsia="宋体" w:hAnsi="宋体" w:cs="Times New Roman"/>
        </w:rPr>
        <w:t>在PCB制板与制作后电路无法正常工作。</w:t>
      </w:r>
      <w:r w:rsidR="00E041B9" w:rsidRPr="00E041B9">
        <w:rPr>
          <w:rFonts w:ascii="宋体" w:eastAsia="宋体" w:hAnsi="宋体" w:cs="Times New Roman" w:hint="eastAsia"/>
        </w:rPr>
        <w:t>同时</w:t>
      </w:r>
      <w:r w:rsidR="00CF6917" w:rsidRPr="00E041B9">
        <w:rPr>
          <w:rFonts w:ascii="宋体" w:eastAsia="宋体" w:hAnsi="宋体" w:cs="Times New Roman" w:hint="eastAsia"/>
        </w:rPr>
        <w:t>，在制作</w:t>
      </w:r>
      <w:r w:rsidR="00CF6917" w:rsidRPr="00E041B9">
        <w:rPr>
          <w:rFonts w:ascii="宋体" w:eastAsia="宋体" w:hAnsi="宋体" w:cs="Times New Roman"/>
        </w:rPr>
        <w:t>实际电路</w:t>
      </w:r>
      <w:r w:rsidR="00CF6917" w:rsidRPr="00E041B9">
        <w:rPr>
          <w:rFonts w:ascii="宋体" w:eastAsia="宋体" w:hAnsi="宋体" w:cs="Times New Roman" w:hint="eastAsia"/>
        </w:rPr>
        <w:t>时</w:t>
      </w:r>
      <w:r w:rsidR="00CF6917" w:rsidRPr="00E041B9">
        <w:rPr>
          <w:rFonts w:ascii="宋体" w:eastAsia="宋体" w:hAnsi="宋体" w:cs="Times New Roman"/>
        </w:rPr>
        <w:t>由于经验不足，没有预留调试的空间与监测孔，PCB设计</w:t>
      </w:r>
      <w:r w:rsidR="00CF6917" w:rsidRPr="00E041B9">
        <w:rPr>
          <w:rFonts w:ascii="宋体" w:eastAsia="宋体" w:hAnsi="宋体" w:cs="Times New Roman" w:hint="eastAsia"/>
        </w:rPr>
        <w:t>也有</w:t>
      </w:r>
      <w:r w:rsidR="00CF6917" w:rsidRPr="00E041B9">
        <w:rPr>
          <w:rFonts w:ascii="宋体" w:eastAsia="宋体" w:hAnsi="宋体" w:cs="Times New Roman"/>
        </w:rPr>
        <w:t>不合理</w:t>
      </w:r>
      <w:r w:rsidR="00CF6917" w:rsidRPr="00E041B9">
        <w:rPr>
          <w:rFonts w:ascii="宋体" w:eastAsia="宋体" w:hAnsi="宋体" w:cs="Times New Roman" w:hint="eastAsia"/>
        </w:rPr>
        <w:t>之处</w:t>
      </w:r>
      <w:r w:rsidR="00CF6917" w:rsidRPr="00E041B9">
        <w:rPr>
          <w:rFonts w:ascii="宋体" w:eastAsia="宋体" w:hAnsi="宋体" w:cs="Times New Roman"/>
        </w:rPr>
        <w:t>，完全依靠硬件来排除问题几乎不可能。为了更好解决问题，采用了Proteus联合仿真进行验证，首先发现TTL门的LS和CMOS门的HC芯片不能</w:t>
      </w:r>
      <w:r w:rsidR="00CF6917" w:rsidRPr="00E041B9">
        <w:rPr>
          <w:rFonts w:ascii="宋体" w:eastAsia="宋体" w:hAnsi="宋体" w:cs="Times New Roman" w:hint="eastAsia"/>
        </w:rPr>
        <w:t>随便</w:t>
      </w:r>
      <w:r w:rsidR="00CF6917" w:rsidRPr="00E041B9">
        <w:rPr>
          <w:rFonts w:ascii="宋体" w:eastAsia="宋体" w:hAnsi="宋体" w:cs="Times New Roman"/>
        </w:rPr>
        <w:t>混用，</w:t>
      </w:r>
      <w:r w:rsidR="00CF6917" w:rsidRPr="00E041B9">
        <w:rPr>
          <w:rFonts w:ascii="宋体" w:eastAsia="宋体" w:hAnsi="宋体" w:cs="Times New Roman" w:hint="eastAsia"/>
        </w:rPr>
        <w:t>其次</w:t>
      </w:r>
      <w:r w:rsidR="00CF6917" w:rsidRPr="00E041B9">
        <w:rPr>
          <w:rFonts w:ascii="宋体" w:eastAsia="宋体" w:hAnsi="宋体" w:cs="Times New Roman"/>
        </w:rPr>
        <w:t>发现了Proteus和Multisim对高阻电平的定义不一样，Proteus默认高阻为1，Multisim默认高阻为0，而实际芯片中有部分芯片为了节约元件电阻，有些舍去了输入的上拉电阻，对高阻的定义不尽相同，所以在输入端使用上拉电阻开关，避免了输入的高阻状态，兼容两种情况，使电路工作稳定，鲁棒性高。</w:t>
      </w:r>
      <w:r w:rsidR="00CF6917" w:rsidRPr="00E041B9">
        <w:rPr>
          <w:rFonts w:ascii="宋体" w:eastAsia="宋体" w:hAnsi="宋体" w:cs="Times New Roman" w:hint="eastAsia"/>
        </w:rPr>
        <w:t>此外</w:t>
      </w:r>
      <w:r w:rsidR="00CF6917" w:rsidRPr="00E041B9">
        <w:rPr>
          <w:rFonts w:ascii="宋体" w:eastAsia="宋体" w:hAnsi="宋体" w:cs="Times New Roman"/>
        </w:rPr>
        <w:t>，对于发光二极管二者的定义也不尽相同，在Multisim中发光二极管默认不分流，而在Proteus中发光二极管会分流拉低电平导致逻辑混乱，必须增加限流电阻，符合元件实际。</w:t>
      </w:r>
    </w:p>
    <w:p w14:paraId="7ED88629" w14:textId="5C5DBB53" w:rsidR="00E041B9" w:rsidRDefault="00E041B9" w:rsidP="00E041B9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E041B9">
        <w:rPr>
          <w:rFonts w:ascii="宋体" w:eastAsia="宋体" w:hAnsi="宋体" w:cs="Times New Roman" w:hint="eastAsia"/>
        </w:rPr>
        <w:t>综上所述</w:t>
      </w:r>
      <w:r w:rsidRPr="00E041B9">
        <w:rPr>
          <w:rFonts w:ascii="宋体" w:eastAsia="宋体" w:hAnsi="宋体" w:cs="Times New Roman" w:hint="eastAsia"/>
        </w:rPr>
        <w:t>，</w:t>
      </w:r>
      <w:r w:rsidRPr="00E041B9">
        <w:rPr>
          <w:rFonts w:ascii="宋体" w:eastAsia="宋体" w:hAnsi="宋体" w:cs="Times New Roman"/>
        </w:rPr>
        <w:t>将</w:t>
      </w:r>
      <w:r w:rsidRPr="00E041B9">
        <w:rPr>
          <w:rFonts w:ascii="宋体" w:eastAsia="宋体" w:hAnsi="宋体" w:cs="Times New Roman" w:hint="eastAsia"/>
        </w:rPr>
        <w:t>Multisim和</w:t>
      </w:r>
      <w:r w:rsidRPr="00E041B9">
        <w:rPr>
          <w:rFonts w:ascii="宋体" w:eastAsia="宋体" w:hAnsi="宋体" w:cs="Times New Roman"/>
        </w:rPr>
        <w:t>Proteus</w:t>
      </w:r>
      <w:r w:rsidRPr="00E041B9">
        <w:rPr>
          <w:rFonts w:ascii="宋体" w:eastAsia="宋体" w:hAnsi="宋体" w:cs="Times New Roman" w:hint="eastAsia"/>
        </w:rPr>
        <w:t>同时</w:t>
      </w:r>
      <w:r w:rsidRPr="00E041B9">
        <w:rPr>
          <w:rFonts w:ascii="宋体" w:eastAsia="宋体" w:hAnsi="宋体" w:cs="Times New Roman"/>
        </w:rPr>
        <w:t>引入系统仿真，极大减小了仿真与实际电路的</w:t>
      </w:r>
      <w:r w:rsidRPr="00E041B9">
        <w:rPr>
          <w:rFonts w:ascii="宋体" w:eastAsia="宋体" w:hAnsi="宋体" w:cs="Times New Roman"/>
        </w:rPr>
        <w:lastRenderedPageBreak/>
        <w:t>差距，仿真速度快，精度高，准确度高，外界干扰少，元件消耗少</w:t>
      </w:r>
      <w:r w:rsidRPr="00E041B9">
        <w:rPr>
          <w:rFonts w:ascii="宋体" w:eastAsia="宋体" w:hAnsi="宋体" w:cs="Times New Roman" w:hint="eastAsia"/>
        </w:rPr>
        <w:t>。在整个实验的</w:t>
      </w:r>
      <w:r w:rsidRPr="00E041B9">
        <w:rPr>
          <w:rFonts w:ascii="宋体" w:eastAsia="宋体" w:hAnsi="宋体" w:cs="Times New Roman"/>
        </w:rPr>
        <w:t>电路设计</w:t>
      </w:r>
      <w:r w:rsidRPr="00E041B9">
        <w:rPr>
          <w:rFonts w:ascii="宋体" w:eastAsia="宋体" w:hAnsi="宋体" w:cs="Times New Roman" w:hint="eastAsia"/>
        </w:rPr>
        <w:t>、系统调试</w:t>
      </w:r>
      <w:r w:rsidRPr="00E041B9">
        <w:rPr>
          <w:rFonts w:ascii="宋体" w:eastAsia="宋体" w:hAnsi="宋体" w:cs="Times New Roman"/>
        </w:rPr>
        <w:t>和</w:t>
      </w:r>
      <w:r w:rsidRPr="00E041B9">
        <w:rPr>
          <w:rFonts w:ascii="宋体" w:eastAsia="宋体" w:hAnsi="宋体" w:cs="Times New Roman" w:hint="eastAsia"/>
        </w:rPr>
        <w:t>功能</w:t>
      </w:r>
      <w:r w:rsidRPr="00E041B9">
        <w:rPr>
          <w:rFonts w:ascii="宋体" w:eastAsia="宋体" w:hAnsi="宋体" w:cs="Times New Roman"/>
        </w:rPr>
        <w:t>验证的</w:t>
      </w:r>
      <w:r w:rsidRPr="00E041B9">
        <w:rPr>
          <w:rFonts w:ascii="宋体" w:eastAsia="宋体" w:hAnsi="宋体" w:cs="Times New Roman" w:hint="eastAsia"/>
        </w:rPr>
        <w:t>过程中，学生设计能力和工程</w:t>
      </w:r>
      <w:r w:rsidR="001629B5">
        <w:rPr>
          <w:rFonts w:ascii="宋体" w:eastAsia="宋体" w:hAnsi="宋体" w:cs="Times New Roman" w:hint="eastAsia"/>
        </w:rPr>
        <w:t>应用</w:t>
      </w:r>
      <w:r w:rsidRPr="00E041B9">
        <w:rPr>
          <w:rFonts w:ascii="宋体" w:eastAsia="宋体" w:hAnsi="宋体" w:cs="Times New Roman" w:hint="eastAsia"/>
        </w:rPr>
        <w:t>能力得到显著提升。</w:t>
      </w:r>
    </w:p>
    <w:p w14:paraId="18AE31B6" w14:textId="428DA8FA" w:rsidR="00BB100E" w:rsidRPr="00203E4F" w:rsidRDefault="00CF6917" w:rsidP="00203E4F">
      <w:pPr>
        <w:pStyle w:val="a0"/>
        <w:numPr>
          <w:ilvl w:val="0"/>
          <w:numId w:val="0"/>
        </w:numPr>
        <w:spacing w:beforeLines="0" w:before="0" w:afterLines="0" w:after="0" w:line="276" w:lineRule="auto"/>
        <w:ind w:left="420" w:hangingChars="200" w:hanging="420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/>
          <w:sz w:val="21"/>
          <w:szCs w:val="21"/>
        </w:rPr>
        <w:t>5</w:t>
      </w:r>
      <w:r w:rsidR="00BB100E" w:rsidRPr="00203E4F">
        <w:rPr>
          <w:rFonts w:ascii="宋体" w:eastAsia="宋体" w:hAnsi="宋体" w:cs="Times New Roman"/>
          <w:sz w:val="21"/>
          <w:szCs w:val="21"/>
        </w:rPr>
        <w:t xml:space="preserve"> 结语</w:t>
      </w:r>
    </w:p>
    <w:p w14:paraId="0EE86EA1" w14:textId="306A3BAD" w:rsidR="00194560" w:rsidRDefault="000F381E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灵活使用</w:t>
      </w:r>
      <w:r w:rsidR="00CF6917">
        <w:rPr>
          <w:rFonts w:ascii="宋体" w:eastAsia="宋体" w:hAnsi="宋体" w:cs="Times New Roman" w:hint="eastAsia"/>
        </w:rPr>
        <w:t>Multisim、Proteus、</w:t>
      </w:r>
      <w:proofErr w:type="gramStart"/>
      <w:r w:rsidR="00CF6917">
        <w:rPr>
          <w:rFonts w:ascii="宋体" w:eastAsia="宋体" w:hAnsi="宋体" w:cs="Times New Roman" w:hint="eastAsia"/>
        </w:rPr>
        <w:t>立创等</w:t>
      </w:r>
      <w:proofErr w:type="gramEnd"/>
      <w:r w:rsidRPr="00203E4F">
        <w:rPr>
          <w:rFonts w:ascii="宋体" w:eastAsia="宋体" w:hAnsi="宋体" w:cs="Times New Roman"/>
        </w:rPr>
        <w:t>多平台联合仿真，综合各平台的优点，使设计更加合理准确，</w:t>
      </w:r>
      <w:r w:rsidRPr="00203E4F">
        <w:rPr>
          <w:rFonts w:ascii="宋体" w:eastAsia="宋体" w:hAnsi="宋体" w:cs="Times New Roman" w:hint="eastAsia"/>
        </w:rPr>
        <w:t>最终完成的</w:t>
      </w:r>
      <w:r w:rsidR="00194560" w:rsidRPr="00203E4F">
        <w:rPr>
          <w:rFonts w:ascii="宋体" w:eastAsia="宋体" w:hAnsi="宋体" w:cs="Times New Roman"/>
        </w:rPr>
        <w:t>PWM直流</w:t>
      </w:r>
      <w:r w:rsidRPr="00203E4F">
        <w:rPr>
          <w:rFonts w:ascii="宋体" w:eastAsia="宋体" w:hAnsi="宋体" w:cs="Times New Roman"/>
        </w:rPr>
        <w:t>电机调速系统控制电路动态响应好，灵活简单，稳定性好，</w:t>
      </w:r>
      <w:r w:rsidR="00792291" w:rsidRPr="00203E4F">
        <w:rPr>
          <w:rFonts w:ascii="宋体" w:eastAsia="宋体" w:hAnsi="宋体" w:cs="Times New Roman" w:hint="eastAsia"/>
        </w:rPr>
        <w:t>驱动</w:t>
      </w:r>
      <w:r w:rsidR="007D67D2" w:rsidRPr="00203E4F">
        <w:rPr>
          <w:rFonts w:ascii="宋体" w:eastAsia="宋体" w:hAnsi="宋体" w:cs="Times New Roman" w:hint="eastAsia"/>
        </w:rPr>
        <w:t>功率大，</w:t>
      </w:r>
      <w:r w:rsidRPr="00203E4F">
        <w:rPr>
          <w:rFonts w:ascii="宋体" w:eastAsia="宋体" w:hAnsi="宋体" w:cs="Times New Roman"/>
        </w:rPr>
        <w:t>调速范围宽</w:t>
      </w:r>
      <w:r w:rsidRPr="00203E4F">
        <w:rPr>
          <w:rFonts w:ascii="宋体" w:eastAsia="宋体" w:hAnsi="宋体" w:cs="Times New Roman" w:hint="eastAsia"/>
        </w:rPr>
        <w:t>。同时，经由模拟与数字两种</w:t>
      </w:r>
      <w:r w:rsidRPr="00203E4F">
        <w:rPr>
          <w:rFonts w:ascii="宋体" w:eastAsia="宋体" w:hAnsi="宋体" w:cs="Times New Roman"/>
        </w:rPr>
        <w:t>设计</w:t>
      </w:r>
      <w:r w:rsidRPr="00203E4F">
        <w:rPr>
          <w:rFonts w:ascii="宋体" w:eastAsia="宋体" w:hAnsi="宋体" w:cs="Times New Roman" w:hint="eastAsia"/>
        </w:rPr>
        <w:t>实现了</w:t>
      </w:r>
      <w:r w:rsidRPr="00203E4F">
        <w:rPr>
          <w:rFonts w:ascii="宋体" w:eastAsia="宋体" w:hAnsi="宋体" w:cs="Times New Roman"/>
        </w:rPr>
        <w:t>占空比</w:t>
      </w:r>
      <w:r w:rsidR="00194560" w:rsidRPr="00203E4F">
        <w:rPr>
          <w:rFonts w:ascii="宋体" w:eastAsia="宋体" w:hAnsi="宋体" w:cs="Times New Roman"/>
        </w:rPr>
        <w:t>0-100%的离散与连续</w:t>
      </w:r>
      <w:r w:rsidR="001702FF" w:rsidRPr="00203E4F">
        <w:rPr>
          <w:rFonts w:ascii="宋体" w:eastAsia="宋体" w:hAnsi="宋体" w:cs="Times New Roman" w:hint="eastAsia"/>
        </w:rPr>
        <w:t>可</w:t>
      </w:r>
      <w:r w:rsidR="001702FF" w:rsidRPr="00203E4F">
        <w:rPr>
          <w:rFonts w:ascii="宋体" w:eastAsia="宋体" w:hAnsi="宋体" w:cs="Times New Roman"/>
        </w:rPr>
        <w:t>调</w:t>
      </w:r>
      <w:r w:rsidR="00194560" w:rsidRPr="00203E4F">
        <w:rPr>
          <w:rFonts w:ascii="宋体" w:eastAsia="宋体" w:hAnsi="宋体" w:cs="Times New Roman"/>
        </w:rPr>
        <w:t>，</w:t>
      </w:r>
      <w:r w:rsidRPr="00203E4F">
        <w:rPr>
          <w:rFonts w:ascii="宋体" w:eastAsia="宋体" w:hAnsi="宋体" w:cs="Times New Roman" w:hint="eastAsia"/>
        </w:rPr>
        <w:t>并完成</w:t>
      </w:r>
      <w:r w:rsidRPr="00203E4F">
        <w:rPr>
          <w:rFonts w:ascii="宋体" w:eastAsia="宋体" w:hAnsi="宋体" w:cs="Times New Roman"/>
        </w:rPr>
        <w:t>了档位的数显</w:t>
      </w:r>
      <w:r w:rsidR="00CE7D9E">
        <w:rPr>
          <w:rFonts w:ascii="宋体" w:eastAsia="宋体" w:hAnsi="宋体" w:cs="Times New Roman" w:hint="eastAsia"/>
        </w:rPr>
        <w:t>，达到了较好的教学效果</w:t>
      </w:r>
      <w:r w:rsidRPr="00203E4F">
        <w:rPr>
          <w:rFonts w:ascii="宋体" w:eastAsia="宋体" w:hAnsi="宋体" w:cs="Times New Roman"/>
        </w:rPr>
        <w:t>，</w:t>
      </w:r>
      <w:r w:rsidR="00194560" w:rsidRPr="00203E4F">
        <w:rPr>
          <w:rFonts w:ascii="宋体" w:eastAsia="宋体" w:hAnsi="宋体" w:cs="Times New Roman"/>
        </w:rPr>
        <w:t>具有较高的参考意义与实用价值。</w:t>
      </w:r>
    </w:p>
    <w:p w14:paraId="3ABB81EA" w14:textId="77777777" w:rsidR="00E5385A" w:rsidRPr="00203E4F" w:rsidRDefault="00E5385A" w:rsidP="00203E4F">
      <w:pPr>
        <w:pStyle w:val="ab"/>
        <w:spacing w:line="276" w:lineRule="auto"/>
        <w:ind w:firstLine="420"/>
        <w:rPr>
          <w:rFonts w:ascii="宋体" w:eastAsia="宋体" w:hAnsi="宋体" w:cs="Times New Roman"/>
        </w:rPr>
      </w:pPr>
    </w:p>
    <w:p w14:paraId="59B27972" w14:textId="0F25D7CD" w:rsidR="004A2B86" w:rsidRPr="00203E4F" w:rsidRDefault="004A2B86" w:rsidP="00203E4F">
      <w:pPr>
        <w:pStyle w:val="ab"/>
        <w:spacing w:line="276" w:lineRule="auto"/>
        <w:ind w:firstLineChars="0" w:firstLine="0"/>
        <w:rPr>
          <w:rFonts w:ascii="宋体" w:eastAsia="宋体" w:hAnsi="宋体" w:cs="Times New Roman"/>
        </w:rPr>
      </w:pPr>
      <w:r w:rsidRPr="00203E4F">
        <w:rPr>
          <w:rFonts w:ascii="宋体" w:eastAsia="宋体" w:hAnsi="宋体" w:cs="Times New Roman"/>
        </w:rPr>
        <w:t>参考文献</w:t>
      </w:r>
    </w:p>
    <w:p w14:paraId="61E28F0C" w14:textId="77777777" w:rsidR="005E3D3A" w:rsidRPr="00203E4F" w:rsidRDefault="005E3D3A" w:rsidP="00203E4F">
      <w:pPr>
        <w:pStyle w:val="aff0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 w:cs="Times New Roman"/>
          <w:color w:val="000000"/>
          <w:kern w:val="0"/>
          <w:szCs w:val="21"/>
        </w:rPr>
      </w:pPr>
      <w:proofErr w:type="gramStart"/>
      <w:r w:rsidRPr="00203E4F">
        <w:rPr>
          <w:rFonts w:ascii="宋体" w:eastAsia="宋体" w:hAnsi="宋体" w:cs="Times New Roman" w:hint="eastAsia"/>
          <w:color w:val="000000"/>
          <w:kern w:val="0"/>
          <w:szCs w:val="21"/>
        </w:rPr>
        <w:t>李东勤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>,常</w:t>
      </w:r>
      <w:proofErr w:type="gramStart"/>
      <w:r w:rsidRPr="00203E4F">
        <w:rPr>
          <w:rFonts w:ascii="宋体" w:eastAsia="宋体" w:hAnsi="宋体" w:cs="Times New Roman"/>
          <w:color w:val="000000"/>
          <w:kern w:val="0"/>
          <w:szCs w:val="21"/>
        </w:rPr>
        <w:t>郝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>,王芳. 对《数字电子技术》课程教学改革的探索和实践[J]. 现代计算机(专业版), 2015(30):36-38,47.</w:t>
      </w:r>
    </w:p>
    <w:p w14:paraId="2E8357E2" w14:textId="02D726C0" w:rsidR="005E3D3A" w:rsidRPr="00203E4F" w:rsidRDefault="005E3D3A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 xml:space="preserve">张辉,何春燕,王玮. </w:t>
      </w:r>
      <w:r w:rsidRPr="00203E4F">
        <w:rPr>
          <w:rFonts w:cs="Times New Roman"/>
          <w:color w:val="000000"/>
          <w:sz w:val="21"/>
          <w:szCs w:val="21"/>
        </w:rPr>
        <w:t xml:space="preserve">Multisim在模拟电路和数字电路课程中的应用[J]. </w:t>
      </w:r>
      <w:r w:rsidRPr="00203E4F">
        <w:rPr>
          <w:rFonts w:cs="Times New Roman" w:hint="eastAsia"/>
          <w:color w:val="000000"/>
          <w:sz w:val="21"/>
          <w:szCs w:val="21"/>
        </w:rPr>
        <w:t>电子制作</w:t>
      </w:r>
      <w:r w:rsidRPr="00203E4F">
        <w:rPr>
          <w:rFonts w:cs="Times New Roman"/>
          <w:color w:val="000000"/>
          <w:sz w:val="21"/>
          <w:szCs w:val="21"/>
        </w:rPr>
        <w:t>, 2021(04):17-19.</w:t>
      </w:r>
    </w:p>
    <w:p w14:paraId="4E3F17C3" w14:textId="45FF1B51" w:rsidR="005E3D3A" w:rsidRPr="00203E4F" w:rsidRDefault="005E3D3A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proofErr w:type="gramStart"/>
      <w:r w:rsidRPr="00203E4F">
        <w:rPr>
          <w:rFonts w:cs="Times New Roman" w:hint="eastAsia"/>
          <w:color w:val="000000"/>
          <w:sz w:val="21"/>
          <w:szCs w:val="21"/>
        </w:rPr>
        <w:t>韦</w:t>
      </w:r>
      <w:proofErr w:type="gramEnd"/>
      <w:r w:rsidRPr="00203E4F">
        <w:rPr>
          <w:rFonts w:cs="Times New Roman" w:hint="eastAsia"/>
          <w:color w:val="000000"/>
          <w:sz w:val="21"/>
          <w:szCs w:val="21"/>
        </w:rPr>
        <w:t>荣昌.</w:t>
      </w:r>
      <w:r w:rsidRPr="00203E4F">
        <w:rPr>
          <w:rFonts w:hint="eastAsia"/>
          <w:sz w:val="21"/>
          <w:szCs w:val="21"/>
        </w:rPr>
        <w:t xml:space="preserve"> </w:t>
      </w:r>
      <w:r w:rsidRPr="00203E4F">
        <w:rPr>
          <w:rFonts w:cs="Times New Roman" w:hint="eastAsia"/>
          <w:color w:val="000000"/>
          <w:sz w:val="21"/>
          <w:szCs w:val="21"/>
        </w:rPr>
        <w:t>基于</w:t>
      </w:r>
      <w:r w:rsidRPr="00203E4F">
        <w:rPr>
          <w:rFonts w:cs="Times New Roman"/>
          <w:color w:val="000000"/>
          <w:sz w:val="21"/>
          <w:szCs w:val="21"/>
        </w:rPr>
        <w:t xml:space="preserve">Multisim的模拟电子技术实验教学改革探究[J]. </w:t>
      </w:r>
      <w:r w:rsidRPr="00203E4F">
        <w:rPr>
          <w:rFonts w:cs="Times New Roman" w:hint="eastAsia"/>
          <w:color w:val="000000"/>
          <w:sz w:val="21"/>
          <w:szCs w:val="21"/>
        </w:rPr>
        <w:t>科技风</w:t>
      </w:r>
      <w:r w:rsidRPr="00203E4F">
        <w:rPr>
          <w:rFonts w:cs="Times New Roman"/>
          <w:color w:val="000000"/>
          <w:sz w:val="21"/>
          <w:szCs w:val="21"/>
        </w:rPr>
        <w:t>,</w:t>
      </w:r>
      <w:r w:rsidR="000705E0" w:rsidRPr="00203E4F">
        <w:rPr>
          <w:rFonts w:cs="Times New Roman"/>
          <w:color w:val="000000"/>
          <w:sz w:val="21"/>
          <w:szCs w:val="21"/>
        </w:rPr>
        <w:t xml:space="preserve"> 2021</w:t>
      </w:r>
      <w:r w:rsidRPr="00203E4F">
        <w:rPr>
          <w:rFonts w:cs="Times New Roman"/>
          <w:color w:val="000000"/>
          <w:sz w:val="21"/>
          <w:szCs w:val="21"/>
        </w:rPr>
        <w:t>(06):77-78.</w:t>
      </w:r>
    </w:p>
    <w:p w14:paraId="59F69834" w14:textId="07648FA1" w:rsidR="00821EE0" w:rsidRPr="00203E4F" w:rsidRDefault="00F6665B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程春雨,商云晶,马驰,等. 基于</w:t>
      </w:r>
      <w:r w:rsidRPr="00203E4F">
        <w:rPr>
          <w:rFonts w:cs="Times New Roman"/>
          <w:color w:val="000000"/>
          <w:sz w:val="21"/>
          <w:szCs w:val="21"/>
        </w:rPr>
        <w:t xml:space="preserve">CDIO工程教育模式的理科人才培养研究[J]. </w:t>
      </w:r>
      <w:r w:rsidRPr="00203E4F">
        <w:rPr>
          <w:rFonts w:cs="Times New Roman" w:hint="eastAsia"/>
          <w:color w:val="000000"/>
          <w:sz w:val="21"/>
          <w:szCs w:val="21"/>
        </w:rPr>
        <w:t>实验科学与技术</w:t>
      </w:r>
      <w:r w:rsidR="0053541D" w:rsidRPr="00203E4F">
        <w:rPr>
          <w:rFonts w:cs="Times New Roman"/>
          <w:color w:val="000000"/>
          <w:sz w:val="21"/>
          <w:szCs w:val="21"/>
        </w:rPr>
        <w:t>,</w:t>
      </w:r>
      <w:r w:rsidRPr="00203E4F">
        <w:rPr>
          <w:rFonts w:cs="Times New Roman"/>
          <w:color w:val="000000"/>
          <w:sz w:val="21"/>
          <w:szCs w:val="21"/>
        </w:rPr>
        <w:t xml:space="preserve"> 2020,18(03):123-127.</w:t>
      </w:r>
    </w:p>
    <w:p w14:paraId="2B35FE1F" w14:textId="686D02E9" w:rsidR="00F6665B" w:rsidRPr="00203E4F" w:rsidRDefault="00F77D5C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马驰,王开宇,姜艳红. 电工电子虚拟仿真实验教学中心建设与发展浅析</w:t>
      </w:r>
      <w:r w:rsidRPr="00203E4F">
        <w:rPr>
          <w:rFonts w:cs="Times New Roman"/>
          <w:color w:val="000000"/>
          <w:sz w:val="21"/>
          <w:szCs w:val="21"/>
        </w:rPr>
        <w:t xml:space="preserve">[J]. </w:t>
      </w:r>
      <w:r w:rsidRPr="00203E4F">
        <w:rPr>
          <w:rFonts w:cs="Times New Roman" w:hint="eastAsia"/>
          <w:color w:val="000000"/>
          <w:sz w:val="21"/>
          <w:szCs w:val="21"/>
        </w:rPr>
        <w:t>工业和信息化教育</w:t>
      </w:r>
      <w:r w:rsidR="0053541D" w:rsidRPr="00203E4F">
        <w:rPr>
          <w:rFonts w:cs="Times New Roman"/>
          <w:color w:val="000000"/>
          <w:sz w:val="21"/>
          <w:szCs w:val="21"/>
        </w:rPr>
        <w:t>,</w:t>
      </w:r>
      <w:r w:rsidRPr="00203E4F">
        <w:rPr>
          <w:rFonts w:cs="Times New Roman"/>
          <w:color w:val="000000"/>
          <w:sz w:val="21"/>
          <w:szCs w:val="21"/>
        </w:rPr>
        <w:t xml:space="preserve"> 2018(01):42-48.</w:t>
      </w:r>
    </w:p>
    <w:p w14:paraId="639183A0" w14:textId="751E91C5" w:rsidR="00C54314" w:rsidRPr="00203E4F" w:rsidRDefault="00C54314" w:rsidP="00203E4F">
      <w:pPr>
        <w:pStyle w:val="aff0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 w:cs="Times New Roman"/>
          <w:color w:val="000000"/>
          <w:kern w:val="0"/>
          <w:szCs w:val="21"/>
        </w:rPr>
      </w:pPr>
      <w:r w:rsidRPr="00203E4F">
        <w:rPr>
          <w:rFonts w:ascii="宋体" w:eastAsia="宋体" w:hAnsi="宋体" w:cs="Times New Roman" w:hint="eastAsia"/>
          <w:color w:val="000000"/>
          <w:kern w:val="0"/>
          <w:szCs w:val="21"/>
        </w:rPr>
        <w:t>王</w:t>
      </w:r>
      <w:proofErr w:type="gramStart"/>
      <w:r w:rsidRPr="00203E4F">
        <w:rPr>
          <w:rFonts w:ascii="宋体" w:eastAsia="宋体" w:hAnsi="宋体" w:cs="Times New Roman" w:hint="eastAsia"/>
          <w:color w:val="000000"/>
          <w:kern w:val="0"/>
          <w:szCs w:val="21"/>
        </w:rPr>
        <w:t>尔申</w:t>
      </w:r>
      <w:r w:rsidRPr="00203E4F">
        <w:rPr>
          <w:rFonts w:ascii="宋体" w:eastAsia="宋体" w:hAnsi="宋体" w:cs="Times New Roman"/>
          <w:color w:val="000000"/>
          <w:kern w:val="0"/>
          <w:szCs w:val="21"/>
        </w:rPr>
        <w:t>,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>庞涛,李鹏,等. Multisim和Proteus仿真在数字电路课程教学中的应用[J]. 实验技术与管理, 2013,30(03):78-81.</w:t>
      </w:r>
    </w:p>
    <w:p w14:paraId="2122DFBD" w14:textId="193AF402" w:rsidR="0005455A" w:rsidRPr="00203E4F" w:rsidRDefault="0005455A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孙尚宏,张晓菊,</w:t>
      </w:r>
      <w:proofErr w:type="gramStart"/>
      <w:r w:rsidRPr="00203E4F">
        <w:rPr>
          <w:rFonts w:cs="Times New Roman" w:hint="eastAsia"/>
          <w:color w:val="000000"/>
          <w:sz w:val="21"/>
          <w:szCs w:val="21"/>
        </w:rPr>
        <w:t>吴玲敏</w:t>
      </w:r>
      <w:proofErr w:type="gramEnd"/>
      <w:r w:rsidRPr="00203E4F">
        <w:rPr>
          <w:rFonts w:cs="Times New Roman" w:hint="eastAsia"/>
          <w:color w:val="000000"/>
          <w:sz w:val="21"/>
          <w:szCs w:val="21"/>
        </w:rPr>
        <w:t xml:space="preserve">. </w:t>
      </w:r>
      <w:r w:rsidRPr="00203E4F">
        <w:rPr>
          <w:rFonts w:cs="Times New Roman"/>
          <w:color w:val="000000"/>
          <w:sz w:val="21"/>
          <w:szCs w:val="21"/>
        </w:rPr>
        <w:t>Multisim和Proteus仿真在模拟电子技术课程教学中的应用[J].</w:t>
      </w:r>
      <w:r w:rsidRPr="00203E4F">
        <w:rPr>
          <w:rFonts w:cs="Times New Roman" w:hint="eastAsia"/>
          <w:color w:val="000000"/>
          <w:sz w:val="21"/>
          <w:szCs w:val="21"/>
        </w:rPr>
        <w:t>教育现代化,</w:t>
      </w:r>
      <w:r w:rsidRPr="00203E4F">
        <w:rPr>
          <w:rFonts w:cs="Times New Roman"/>
          <w:color w:val="000000"/>
          <w:sz w:val="21"/>
          <w:szCs w:val="21"/>
        </w:rPr>
        <w:t xml:space="preserve"> 2017,4(47):206-207.</w:t>
      </w:r>
    </w:p>
    <w:p w14:paraId="7B1B51DD" w14:textId="70DDF391" w:rsidR="009F3C92" w:rsidRPr="00203E4F" w:rsidRDefault="009F3C92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杨南海,李大奎,于成. 基于</w:t>
      </w:r>
      <w:r w:rsidRPr="00203E4F">
        <w:rPr>
          <w:rFonts w:cs="Times New Roman"/>
          <w:color w:val="000000"/>
          <w:sz w:val="21"/>
          <w:szCs w:val="21"/>
        </w:rPr>
        <w:t xml:space="preserve">Proteus的单片机实验教学案例设计——以“数字电路与系统实验”课程为例[J]. </w:t>
      </w:r>
      <w:r w:rsidRPr="00203E4F">
        <w:rPr>
          <w:rFonts w:cs="Times New Roman" w:hint="eastAsia"/>
          <w:color w:val="000000"/>
          <w:sz w:val="21"/>
          <w:szCs w:val="21"/>
        </w:rPr>
        <w:t>工业和信息化教育</w:t>
      </w:r>
      <w:r w:rsidRPr="00203E4F">
        <w:rPr>
          <w:rFonts w:cs="Times New Roman"/>
          <w:color w:val="000000"/>
          <w:sz w:val="21"/>
          <w:szCs w:val="21"/>
        </w:rPr>
        <w:t>, 2020(02):79-82.</w:t>
      </w:r>
    </w:p>
    <w:p w14:paraId="0F13774C" w14:textId="77777777" w:rsidR="000F320E" w:rsidRPr="00203E4F" w:rsidRDefault="000F320E" w:rsidP="00203E4F">
      <w:pPr>
        <w:pStyle w:val="aff0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 w:cs="Times New Roman"/>
          <w:color w:val="000000"/>
          <w:kern w:val="0"/>
          <w:szCs w:val="21"/>
        </w:rPr>
      </w:pPr>
      <w:r w:rsidRPr="00203E4F">
        <w:rPr>
          <w:rFonts w:ascii="宋体" w:eastAsia="宋体" w:hAnsi="宋体" w:cs="Times New Roman" w:hint="eastAsia"/>
          <w:color w:val="000000"/>
          <w:kern w:val="0"/>
          <w:szCs w:val="21"/>
        </w:rPr>
        <w:t>杨伟</w:t>
      </w:r>
      <w:r w:rsidRPr="00203E4F">
        <w:rPr>
          <w:rFonts w:ascii="宋体" w:eastAsia="宋体" w:hAnsi="宋体" w:cs="Times New Roman"/>
          <w:color w:val="000000"/>
          <w:kern w:val="0"/>
          <w:szCs w:val="21"/>
        </w:rPr>
        <w:t xml:space="preserve">,龙顺宇,邝国旺,等. </w:t>
      </w:r>
      <w:proofErr w:type="gramStart"/>
      <w:r w:rsidRPr="00203E4F">
        <w:rPr>
          <w:rFonts w:ascii="宋体" w:eastAsia="宋体" w:hAnsi="宋体" w:cs="Times New Roman"/>
          <w:color w:val="000000"/>
          <w:kern w:val="0"/>
          <w:szCs w:val="21"/>
        </w:rPr>
        <w:t>立创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>EDA教育版软件在电子信息类课程实训中的应用[J]. 电子测试, 2019(23):119-120,126.</w:t>
      </w:r>
    </w:p>
    <w:p w14:paraId="7A65490A" w14:textId="77777777" w:rsidR="000F320E" w:rsidRPr="00203E4F" w:rsidRDefault="000F320E" w:rsidP="00203E4F">
      <w:pPr>
        <w:pStyle w:val="aff0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 w:cs="Times New Roman"/>
          <w:color w:val="000000"/>
          <w:kern w:val="0"/>
          <w:szCs w:val="21"/>
        </w:rPr>
      </w:pPr>
      <w:proofErr w:type="gramStart"/>
      <w:r w:rsidRPr="00203E4F">
        <w:rPr>
          <w:rFonts w:ascii="宋体" w:eastAsia="宋体" w:hAnsi="宋体" w:cs="Times New Roman" w:hint="eastAsia"/>
          <w:color w:val="000000"/>
          <w:kern w:val="0"/>
          <w:szCs w:val="21"/>
        </w:rPr>
        <w:t>权海平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 xml:space="preserve">. </w:t>
      </w:r>
      <w:proofErr w:type="gramStart"/>
      <w:r w:rsidRPr="00203E4F">
        <w:rPr>
          <w:rFonts w:ascii="宋体" w:eastAsia="宋体" w:hAnsi="宋体" w:cs="Times New Roman"/>
          <w:color w:val="000000"/>
          <w:kern w:val="0"/>
          <w:szCs w:val="21"/>
        </w:rPr>
        <w:t>巧用立创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>EDA软件和</w:t>
      </w:r>
      <w:proofErr w:type="spellStart"/>
      <w:r w:rsidRPr="00203E4F">
        <w:rPr>
          <w:rFonts w:ascii="宋体" w:eastAsia="宋体" w:hAnsi="宋体" w:cs="Times New Roman"/>
          <w:color w:val="000000"/>
          <w:kern w:val="0"/>
          <w:szCs w:val="21"/>
        </w:rPr>
        <w:t>Altium</w:t>
      </w:r>
      <w:proofErr w:type="spell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 xml:space="preserve"> Designer软件设计电路[J]. 电子制作, 2019(24):26-28.</w:t>
      </w:r>
    </w:p>
    <w:p w14:paraId="5BEA6607" w14:textId="5F1DA5A9" w:rsidR="00C143E8" w:rsidRPr="00203E4F" w:rsidRDefault="00C143E8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覃爱娜</w:t>
      </w:r>
      <w:r w:rsidRPr="00203E4F">
        <w:rPr>
          <w:rFonts w:cs="Times New Roman"/>
          <w:color w:val="000000"/>
          <w:sz w:val="21"/>
          <w:szCs w:val="21"/>
        </w:rPr>
        <w:t>,李飞,罗桂娥,</w:t>
      </w:r>
      <w:r w:rsidR="000715F7" w:rsidRPr="00203E4F">
        <w:rPr>
          <w:rFonts w:cs="Times New Roman" w:hint="eastAsia"/>
          <w:color w:val="000000"/>
          <w:sz w:val="21"/>
          <w:szCs w:val="21"/>
        </w:rPr>
        <w:t>等</w:t>
      </w:r>
      <w:r w:rsidRPr="00203E4F">
        <w:rPr>
          <w:rFonts w:cs="Times New Roman"/>
          <w:color w:val="000000"/>
          <w:sz w:val="21"/>
          <w:szCs w:val="21"/>
        </w:rPr>
        <w:t>. 电子技术[M]. 北京: 水利水电出版社, 2016.</w:t>
      </w:r>
    </w:p>
    <w:p w14:paraId="4A590DC8" w14:textId="77777777" w:rsidR="00C143E8" w:rsidRPr="00203E4F" w:rsidRDefault="00C143E8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康华光</w:t>
      </w:r>
      <w:r w:rsidRPr="00203E4F">
        <w:rPr>
          <w:rFonts w:cs="Times New Roman"/>
          <w:color w:val="000000"/>
          <w:sz w:val="21"/>
          <w:szCs w:val="21"/>
        </w:rPr>
        <w:t>. 电子技术基础模拟部分（第五版）[M]. 北京: 高等教育出版社, 2006.</w:t>
      </w:r>
    </w:p>
    <w:p w14:paraId="2B705299" w14:textId="77777777" w:rsidR="00ED0FAC" w:rsidRPr="00203E4F" w:rsidRDefault="00ED0FAC" w:rsidP="00203E4F">
      <w:pPr>
        <w:pStyle w:val="aff0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 w:cs="Times New Roman"/>
          <w:color w:val="000000"/>
          <w:kern w:val="0"/>
          <w:szCs w:val="21"/>
        </w:rPr>
      </w:pPr>
      <w:proofErr w:type="gramStart"/>
      <w:r w:rsidRPr="00203E4F">
        <w:rPr>
          <w:rFonts w:ascii="宋体" w:eastAsia="宋体" w:hAnsi="宋体" w:cs="Times New Roman" w:hint="eastAsia"/>
          <w:color w:val="000000"/>
          <w:kern w:val="0"/>
          <w:szCs w:val="21"/>
        </w:rPr>
        <w:t>孔令慧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>,王昕鑫,</w:t>
      </w:r>
      <w:proofErr w:type="gramStart"/>
      <w:r w:rsidRPr="00203E4F">
        <w:rPr>
          <w:rFonts w:ascii="宋体" w:eastAsia="宋体" w:hAnsi="宋体" w:cs="Times New Roman"/>
          <w:color w:val="000000"/>
          <w:kern w:val="0"/>
          <w:szCs w:val="21"/>
        </w:rPr>
        <w:t>秦冰</w:t>
      </w:r>
      <w:proofErr w:type="gramEnd"/>
      <w:r w:rsidRPr="00203E4F">
        <w:rPr>
          <w:rFonts w:ascii="宋体" w:eastAsia="宋体" w:hAnsi="宋体" w:cs="Times New Roman"/>
          <w:color w:val="000000"/>
          <w:kern w:val="0"/>
          <w:szCs w:val="21"/>
        </w:rPr>
        <w:t>. 浅谈PWM的产生方式[J]. 电脑迷, 2017(9):85.</w:t>
      </w:r>
    </w:p>
    <w:p w14:paraId="1DC79C92" w14:textId="77777777" w:rsidR="00F069CD" w:rsidRPr="00203E4F" w:rsidRDefault="00F069CD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谢东</w:t>
      </w:r>
      <w:r w:rsidRPr="00203E4F">
        <w:rPr>
          <w:rFonts w:cs="Times New Roman"/>
          <w:color w:val="000000"/>
          <w:sz w:val="21"/>
          <w:szCs w:val="21"/>
        </w:rPr>
        <w:t>,李容,李俊凡,等. 基于Multisim的PWM直流电机调速控制电路设计与仿真[J]. 重庆科技学院学报(自然科学版), 2013,15(03):107-110.</w:t>
      </w:r>
    </w:p>
    <w:p w14:paraId="0DCE52A7" w14:textId="77777777" w:rsidR="00F069CD" w:rsidRPr="00203E4F" w:rsidRDefault="00F069CD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r w:rsidRPr="00203E4F">
        <w:rPr>
          <w:rFonts w:cs="Times New Roman" w:hint="eastAsia"/>
          <w:color w:val="000000"/>
          <w:sz w:val="21"/>
          <w:szCs w:val="21"/>
        </w:rPr>
        <w:t>程春雨</w:t>
      </w:r>
      <w:r w:rsidRPr="00203E4F">
        <w:rPr>
          <w:rFonts w:cs="Times New Roman"/>
          <w:color w:val="000000"/>
          <w:sz w:val="21"/>
          <w:szCs w:val="21"/>
        </w:rPr>
        <w:t>,吴雅楠,高庆华,等. 模拟电子技术实验与课程设计[M]. 北京: 电子工业出版社, 2016.</w:t>
      </w:r>
    </w:p>
    <w:p w14:paraId="70642116" w14:textId="7E2065AD" w:rsidR="000F320E" w:rsidRPr="00203E4F" w:rsidRDefault="00F069CD" w:rsidP="00203E4F">
      <w:pPr>
        <w:pStyle w:val="aff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cs="Times New Roman"/>
          <w:color w:val="000000"/>
          <w:sz w:val="21"/>
          <w:szCs w:val="21"/>
        </w:rPr>
      </w:pPr>
      <w:proofErr w:type="gramStart"/>
      <w:r w:rsidRPr="00203E4F">
        <w:rPr>
          <w:rFonts w:cs="Times New Roman" w:hint="eastAsia"/>
          <w:color w:val="000000"/>
          <w:sz w:val="21"/>
          <w:szCs w:val="21"/>
        </w:rPr>
        <w:t>黄子涵</w:t>
      </w:r>
      <w:proofErr w:type="gramEnd"/>
      <w:r w:rsidRPr="00203E4F">
        <w:rPr>
          <w:rFonts w:cs="Times New Roman"/>
          <w:color w:val="000000"/>
          <w:sz w:val="21"/>
          <w:szCs w:val="21"/>
        </w:rPr>
        <w:t xml:space="preserve">. 一种基于H桥的功率驱动芯片的设计与仿真[D]. 四川: 电子科技大学, 2012. </w:t>
      </w:r>
    </w:p>
    <w:sectPr w:rsidR="000F320E" w:rsidRPr="00203E4F"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A7B2" w16cex:dateUtc="2021-03-09T18:04:00Z"/>
  <w16cex:commentExtensible w16cex:durableId="23F2A7F8" w16cex:dateUtc="2021-03-09T18:05:00Z"/>
  <w16cex:commentExtensible w16cex:durableId="23F294CF" w16cex:dateUtc="2021-03-09T16:43:00Z"/>
  <w16cex:commentExtensible w16cex:durableId="23F299A1" w16cex:dateUtc="2021-03-09T17:04:00Z"/>
  <w16cex:commentExtensible w16cex:durableId="23F299AC" w16cex:dateUtc="2021-03-09T17:04:00Z"/>
  <w16cex:commentExtensible w16cex:durableId="23F299B4" w16cex:dateUtc="2021-03-09T17:04:00Z"/>
  <w16cex:commentExtensible w16cex:durableId="23F2A6D4" w16cex:dateUtc="2021-03-09T18:00:00Z"/>
  <w16cex:commentExtensible w16cex:durableId="23F2A829" w16cex:dateUtc="2021-03-09T18:06:00Z"/>
  <w16cex:commentExtensible w16cex:durableId="23F299D3" w16cex:dateUtc="2021-03-09T17:05:00Z"/>
  <w16cex:commentExtensible w16cex:durableId="23F2A865" w16cex:dateUtc="2021-03-09T18:07:00Z"/>
  <w16cex:commentExtensible w16cex:durableId="23F29C45" w16cex:dateUtc="2021-03-09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DD9854" w16cid:durableId="23F2A7B2"/>
  <w16cid:commentId w16cid:paraId="38A6A1C2" w16cid:durableId="23F2A7F8"/>
  <w16cid:commentId w16cid:paraId="138AE914" w16cid:durableId="23F294CF"/>
  <w16cid:commentId w16cid:paraId="3F6FAFD5" w16cid:durableId="23F299A1"/>
  <w16cid:commentId w16cid:paraId="659FC7B6" w16cid:durableId="23F299AC"/>
  <w16cid:commentId w16cid:paraId="2850E84B" w16cid:durableId="23F299B4"/>
  <w16cid:commentId w16cid:paraId="0282734A" w16cid:durableId="23F2A6D4"/>
  <w16cid:commentId w16cid:paraId="683DAD44" w16cid:durableId="23F2A829"/>
  <w16cid:commentId w16cid:paraId="50EEC184" w16cid:durableId="23F299D3"/>
  <w16cid:commentId w16cid:paraId="143501F2" w16cid:durableId="23F2A865"/>
  <w16cid:commentId w16cid:paraId="161023F4" w16cid:durableId="23F29C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DFA56" w14:textId="77777777" w:rsidR="0006172B" w:rsidRDefault="0006172B" w:rsidP="00F66F69">
      <w:r>
        <w:separator/>
      </w:r>
    </w:p>
  </w:endnote>
  <w:endnote w:type="continuationSeparator" w:id="0">
    <w:p w14:paraId="1271F7B2" w14:textId="77777777" w:rsidR="0006172B" w:rsidRDefault="0006172B" w:rsidP="00F6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F3F30" w14:textId="77777777" w:rsidR="00492454" w:rsidRDefault="0006172B">
    <w:pPr>
      <w:pStyle w:val="ae"/>
      <w:jc w:val="center"/>
    </w:pPr>
    <w:sdt>
      <w:sdtPr>
        <w:id w:val="177942573"/>
      </w:sdtPr>
      <w:sdtEndPr/>
      <w:sdtContent>
        <w:sdt>
          <w:sdtPr>
            <w:id w:val="1925294271"/>
          </w:sdtPr>
          <w:sdtEndPr/>
          <w:sdtContent>
            <w:r w:rsidR="00492454">
              <w:rPr>
                <w:lang w:val="zh-CN"/>
              </w:rPr>
              <w:t xml:space="preserve"> </w:t>
            </w:r>
            <w:r w:rsidR="00492454">
              <w:rPr>
                <w:rFonts w:hint="eastAsia"/>
                <w:lang w:val="zh-CN"/>
              </w:rPr>
              <w:t>第</w:t>
            </w:r>
            <w:r w:rsidR="00492454">
              <w:rPr>
                <w:b/>
                <w:bCs/>
                <w:sz w:val="24"/>
                <w:szCs w:val="24"/>
              </w:rPr>
              <w:fldChar w:fldCharType="begin"/>
            </w:r>
            <w:r w:rsidR="00492454">
              <w:rPr>
                <w:b/>
                <w:bCs/>
              </w:rPr>
              <w:instrText>PAGE</w:instrText>
            </w:r>
            <w:r w:rsidR="00492454">
              <w:rPr>
                <w:b/>
                <w:bCs/>
                <w:sz w:val="24"/>
                <w:szCs w:val="24"/>
              </w:rPr>
              <w:fldChar w:fldCharType="separate"/>
            </w:r>
            <w:r w:rsidR="00492454">
              <w:rPr>
                <w:b/>
                <w:bCs/>
              </w:rPr>
              <w:t>2</w:t>
            </w:r>
            <w:r w:rsidR="00492454">
              <w:rPr>
                <w:b/>
                <w:bCs/>
                <w:sz w:val="24"/>
                <w:szCs w:val="24"/>
              </w:rPr>
              <w:fldChar w:fldCharType="end"/>
            </w:r>
            <w:r w:rsidR="00492454">
              <w:rPr>
                <w:rFonts w:hint="eastAsia"/>
                <w:lang w:val="zh-CN"/>
              </w:rPr>
              <w:t>页</w:t>
            </w:r>
            <w:r w:rsidR="00492454">
              <w:rPr>
                <w:lang w:val="zh-CN"/>
              </w:rPr>
              <w:t xml:space="preserve">/ </w:t>
            </w:r>
            <w:r w:rsidR="00492454">
              <w:rPr>
                <w:rFonts w:hint="eastAsia"/>
                <w:lang w:val="zh-CN"/>
              </w:rPr>
              <w:t>共</w:t>
            </w:r>
            <w:r w:rsidR="00492454">
              <w:rPr>
                <w:b/>
                <w:bCs/>
                <w:sz w:val="24"/>
                <w:szCs w:val="24"/>
              </w:rPr>
              <w:fldChar w:fldCharType="begin"/>
            </w:r>
            <w:r w:rsidR="00492454">
              <w:rPr>
                <w:b/>
                <w:bCs/>
              </w:rPr>
              <w:instrText>NUMPAGES</w:instrText>
            </w:r>
            <w:r w:rsidR="00492454">
              <w:rPr>
                <w:b/>
                <w:bCs/>
                <w:sz w:val="24"/>
                <w:szCs w:val="24"/>
              </w:rPr>
              <w:fldChar w:fldCharType="separate"/>
            </w:r>
            <w:r w:rsidR="00492454">
              <w:rPr>
                <w:b/>
                <w:bCs/>
              </w:rPr>
              <w:t>2</w:t>
            </w:r>
            <w:r w:rsidR="00492454">
              <w:rPr>
                <w:b/>
                <w:bCs/>
                <w:sz w:val="24"/>
                <w:szCs w:val="24"/>
              </w:rPr>
              <w:fldChar w:fldCharType="end"/>
            </w:r>
            <w:r w:rsidR="00492454">
              <w:rPr>
                <w:rFonts w:hint="eastAsia"/>
                <w:lang w:val="zh-CN"/>
              </w:rPr>
              <w:t>页</w:t>
            </w:r>
          </w:sdtContent>
        </w:sdt>
      </w:sdtContent>
    </w:sdt>
  </w:p>
  <w:p w14:paraId="5D17C7B0" w14:textId="77777777" w:rsidR="00492454" w:rsidRDefault="004924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B07ED" w14:textId="00496640" w:rsidR="00492454" w:rsidRDefault="00492454">
    <w:pPr>
      <w:pStyle w:val="ae"/>
      <w:jc w:val="center"/>
    </w:pPr>
    <w:r>
      <w:rPr>
        <w:rFonts w:hint="eastAsia"/>
      </w:rPr>
      <w:t>第</w:t>
    </w:r>
    <w:sdt>
      <w:sdtPr>
        <w:id w:val="-1669238322"/>
      </w:sdtPr>
      <w:sdtEndPr/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629B5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 xml:space="preserve">页 </w:t>
        </w:r>
        <w:r>
          <w:rPr>
            <w:lang w:val="zh-CN"/>
          </w:rPr>
          <w:t>/</w:t>
        </w:r>
        <w:r>
          <w:rPr>
            <w:rFonts w:hint="eastAsia"/>
            <w:lang w:val="zh-CN"/>
          </w:rPr>
          <w:t xml:space="preserve"> </w:t>
        </w:r>
        <w:r>
          <w:rPr>
            <w:rFonts w:hint="eastAsia"/>
            <w:b/>
            <w:lang w:val="zh-CN"/>
          </w:rPr>
          <w:t>共计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629B5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rFonts w:hint="eastAsia"/>
            <w:b/>
            <w:bCs/>
          </w:rPr>
          <w:t>页</w:t>
        </w:r>
      </w:sdtContent>
    </w:sdt>
  </w:p>
  <w:p w14:paraId="6FCC02B6" w14:textId="77777777" w:rsidR="00492454" w:rsidRDefault="004924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D59E1" w14:textId="77777777" w:rsidR="0006172B" w:rsidRDefault="0006172B" w:rsidP="00F66F69">
      <w:r>
        <w:separator/>
      </w:r>
    </w:p>
  </w:footnote>
  <w:footnote w:type="continuationSeparator" w:id="0">
    <w:p w14:paraId="12313640" w14:textId="77777777" w:rsidR="0006172B" w:rsidRDefault="0006172B" w:rsidP="00F6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8CBA5" w14:textId="77777777" w:rsidR="00492454" w:rsidRDefault="00492454">
    <w:pPr>
      <w:pStyle w:val="ac"/>
    </w:pPr>
    <w:r>
      <w:rPr>
        <w:rFonts w:hint="eastAsia"/>
      </w:rPr>
      <w:t>附件</w:t>
    </w:r>
    <w:r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63B5"/>
    <w:multiLevelType w:val="multilevel"/>
    <w:tmpl w:val="062C63B5"/>
    <w:lvl w:ilvl="0">
      <w:start w:val="1"/>
      <w:numFmt w:val="decimal"/>
      <w:pStyle w:val="a"/>
      <w:lvlText w:val="［%1］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1538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2798" w:hanging="420"/>
      </w:p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0D757FBF"/>
    <w:multiLevelType w:val="multilevel"/>
    <w:tmpl w:val="33F0EF8E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1E462B"/>
    <w:multiLevelType w:val="hybridMultilevel"/>
    <w:tmpl w:val="CBCCDCA2"/>
    <w:lvl w:ilvl="0" w:tplc="500C73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B27C9A"/>
    <w:multiLevelType w:val="hybridMultilevel"/>
    <w:tmpl w:val="CBCCDCA2"/>
    <w:lvl w:ilvl="0" w:tplc="500C73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EF"/>
    <w:rsid w:val="000042A2"/>
    <w:rsid w:val="00005248"/>
    <w:rsid w:val="00006283"/>
    <w:rsid w:val="00010108"/>
    <w:rsid w:val="00012536"/>
    <w:rsid w:val="00017273"/>
    <w:rsid w:val="00020EF7"/>
    <w:rsid w:val="00024044"/>
    <w:rsid w:val="00025A80"/>
    <w:rsid w:val="00026CC4"/>
    <w:rsid w:val="000273F0"/>
    <w:rsid w:val="00031512"/>
    <w:rsid w:val="000336FB"/>
    <w:rsid w:val="00033EF5"/>
    <w:rsid w:val="000343E9"/>
    <w:rsid w:val="00034B09"/>
    <w:rsid w:val="000351CA"/>
    <w:rsid w:val="0003663B"/>
    <w:rsid w:val="00037648"/>
    <w:rsid w:val="00041E30"/>
    <w:rsid w:val="000429CE"/>
    <w:rsid w:val="00045FFF"/>
    <w:rsid w:val="0004742B"/>
    <w:rsid w:val="0005062F"/>
    <w:rsid w:val="000525E3"/>
    <w:rsid w:val="0005455A"/>
    <w:rsid w:val="0006172B"/>
    <w:rsid w:val="000672B4"/>
    <w:rsid w:val="000705E0"/>
    <w:rsid w:val="000706C1"/>
    <w:rsid w:val="00071501"/>
    <w:rsid w:val="000715F7"/>
    <w:rsid w:val="00071A86"/>
    <w:rsid w:val="00071DA6"/>
    <w:rsid w:val="00072DA0"/>
    <w:rsid w:val="00075469"/>
    <w:rsid w:val="00075901"/>
    <w:rsid w:val="00076EB7"/>
    <w:rsid w:val="000838D5"/>
    <w:rsid w:val="000843AC"/>
    <w:rsid w:val="000855F4"/>
    <w:rsid w:val="00094071"/>
    <w:rsid w:val="0009788D"/>
    <w:rsid w:val="000A0CD3"/>
    <w:rsid w:val="000A20EA"/>
    <w:rsid w:val="000A4A72"/>
    <w:rsid w:val="000A5D6F"/>
    <w:rsid w:val="000B1062"/>
    <w:rsid w:val="000B1EDD"/>
    <w:rsid w:val="000B6BE5"/>
    <w:rsid w:val="000B6C81"/>
    <w:rsid w:val="000B6FA5"/>
    <w:rsid w:val="000B7694"/>
    <w:rsid w:val="000C185B"/>
    <w:rsid w:val="000C4FFD"/>
    <w:rsid w:val="000D5E50"/>
    <w:rsid w:val="000E5570"/>
    <w:rsid w:val="000E6F15"/>
    <w:rsid w:val="000E78BC"/>
    <w:rsid w:val="000F320E"/>
    <w:rsid w:val="000F381E"/>
    <w:rsid w:val="000F5C20"/>
    <w:rsid w:val="000F6FD5"/>
    <w:rsid w:val="00100A49"/>
    <w:rsid w:val="00117493"/>
    <w:rsid w:val="00125B8D"/>
    <w:rsid w:val="00126968"/>
    <w:rsid w:val="00127E9D"/>
    <w:rsid w:val="00130BCC"/>
    <w:rsid w:val="00130EAB"/>
    <w:rsid w:val="0013522F"/>
    <w:rsid w:val="0013776A"/>
    <w:rsid w:val="00143C86"/>
    <w:rsid w:val="00153C97"/>
    <w:rsid w:val="00160FDE"/>
    <w:rsid w:val="00161DF0"/>
    <w:rsid w:val="001629B5"/>
    <w:rsid w:val="001646DD"/>
    <w:rsid w:val="00164709"/>
    <w:rsid w:val="001702FF"/>
    <w:rsid w:val="0017471B"/>
    <w:rsid w:val="001760B2"/>
    <w:rsid w:val="00180E25"/>
    <w:rsid w:val="00181190"/>
    <w:rsid w:val="00181B9F"/>
    <w:rsid w:val="0018591E"/>
    <w:rsid w:val="001868EF"/>
    <w:rsid w:val="001874CF"/>
    <w:rsid w:val="0019025C"/>
    <w:rsid w:val="0019421E"/>
    <w:rsid w:val="00194560"/>
    <w:rsid w:val="001A14B6"/>
    <w:rsid w:val="001A33AC"/>
    <w:rsid w:val="001A3666"/>
    <w:rsid w:val="001A404B"/>
    <w:rsid w:val="001A55FC"/>
    <w:rsid w:val="001A6A97"/>
    <w:rsid w:val="001A7F6C"/>
    <w:rsid w:val="001B26DD"/>
    <w:rsid w:val="001B3BE1"/>
    <w:rsid w:val="001B65FE"/>
    <w:rsid w:val="001B66BF"/>
    <w:rsid w:val="001C004F"/>
    <w:rsid w:val="001C6B4B"/>
    <w:rsid w:val="001C7482"/>
    <w:rsid w:val="001E0BD8"/>
    <w:rsid w:val="001E1F51"/>
    <w:rsid w:val="001E3923"/>
    <w:rsid w:val="001F0F94"/>
    <w:rsid w:val="00200361"/>
    <w:rsid w:val="00200DB9"/>
    <w:rsid w:val="00203E4F"/>
    <w:rsid w:val="002057AC"/>
    <w:rsid w:val="00206AE9"/>
    <w:rsid w:val="00210C7E"/>
    <w:rsid w:val="00215AF1"/>
    <w:rsid w:val="00220A20"/>
    <w:rsid w:val="00222B52"/>
    <w:rsid w:val="00224530"/>
    <w:rsid w:val="00225C46"/>
    <w:rsid w:val="00234DDD"/>
    <w:rsid w:val="0023622E"/>
    <w:rsid w:val="00236EB7"/>
    <w:rsid w:val="00241BAC"/>
    <w:rsid w:val="00242B9B"/>
    <w:rsid w:val="00243FB5"/>
    <w:rsid w:val="00246440"/>
    <w:rsid w:val="00246D89"/>
    <w:rsid w:val="00247415"/>
    <w:rsid w:val="00256195"/>
    <w:rsid w:val="00256D16"/>
    <w:rsid w:val="0025797B"/>
    <w:rsid w:val="002627E0"/>
    <w:rsid w:val="00270F15"/>
    <w:rsid w:val="00273F85"/>
    <w:rsid w:val="00274F0E"/>
    <w:rsid w:val="0028108F"/>
    <w:rsid w:val="0028539F"/>
    <w:rsid w:val="00285A6E"/>
    <w:rsid w:val="00293A0A"/>
    <w:rsid w:val="00295F9D"/>
    <w:rsid w:val="002A3F32"/>
    <w:rsid w:val="002A50EF"/>
    <w:rsid w:val="002B10FE"/>
    <w:rsid w:val="002B1614"/>
    <w:rsid w:val="002B26B5"/>
    <w:rsid w:val="002B3248"/>
    <w:rsid w:val="002B362E"/>
    <w:rsid w:val="002B5583"/>
    <w:rsid w:val="002B57EF"/>
    <w:rsid w:val="002B6EE4"/>
    <w:rsid w:val="002C1E65"/>
    <w:rsid w:val="002C1E80"/>
    <w:rsid w:val="002C2965"/>
    <w:rsid w:val="002C4941"/>
    <w:rsid w:val="002D127E"/>
    <w:rsid w:val="002D6974"/>
    <w:rsid w:val="002D6997"/>
    <w:rsid w:val="002E0687"/>
    <w:rsid w:val="002E1805"/>
    <w:rsid w:val="002E431B"/>
    <w:rsid w:val="002E5066"/>
    <w:rsid w:val="002F1C16"/>
    <w:rsid w:val="002F3E41"/>
    <w:rsid w:val="002F46E4"/>
    <w:rsid w:val="002F551A"/>
    <w:rsid w:val="002F5C5B"/>
    <w:rsid w:val="002F6083"/>
    <w:rsid w:val="002F79D1"/>
    <w:rsid w:val="002F7C12"/>
    <w:rsid w:val="00304316"/>
    <w:rsid w:val="0030556B"/>
    <w:rsid w:val="00305D7F"/>
    <w:rsid w:val="00306551"/>
    <w:rsid w:val="00311487"/>
    <w:rsid w:val="003138B3"/>
    <w:rsid w:val="00316BBB"/>
    <w:rsid w:val="003175B2"/>
    <w:rsid w:val="00317EEF"/>
    <w:rsid w:val="003209F1"/>
    <w:rsid w:val="0032265F"/>
    <w:rsid w:val="00322E20"/>
    <w:rsid w:val="00322F95"/>
    <w:rsid w:val="00326FBC"/>
    <w:rsid w:val="00330D0E"/>
    <w:rsid w:val="00333BBC"/>
    <w:rsid w:val="00336E46"/>
    <w:rsid w:val="0034142A"/>
    <w:rsid w:val="00342F82"/>
    <w:rsid w:val="00345173"/>
    <w:rsid w:val="003454E7"/>
    <w:rsid w:val="0034704D"/>
    <w:rsid w:val="003477DD"/>
    <w:rsid w:val="00351431"/>
    <w:rsid w:val="00355342"/>
    <w:rsid w:val="003703B0"/>
    <w:rsid w:val="00374A0E"/>
    <w:rsid w:val="00374D2B"/>
    <w:rsid w:val="00375B22"/>
    <w:rsid w:val="00377587"/>
    <w:rsid w:val="00377CFA"/>
    <w:rsid w:val="003804E6"/>
    <w:rsid w:val="0038238F"/>
    <w:rsid w:val="003933A6"/>
    <w:rsid w:val="003A47AC"/>
    <w:rsid w:val="003A5CAF"/>
    <w:rsid w:val="003B0B44"/>
    <w:rsid w:val="003B39DA"/>
    <w:rsid w:val="003B4414"/>
    <w:rsid w:val="003B4D5A"/>
    <w:rsid w:val="003B5B9B"/>
    <w:rsid w:val="003C1950"/>
    <w:rsid w:val="003C1AEA"/>
    <w:rsid w:val="003C1EED"/>
    <w:rsid w:val="003C3176"/>
    <w:rsid w:val="003C3E05"/>
    <w:rsid w:val="003C4A85"/>
    <w:rsid w:val="003D4CA4"/>
    <w:rsid w:val="003D6DC3"/>
    <w:rsid w:val="003D7BF1"/>
    <w:rsid w:val="003E04A3"/>
    <w:rsid w:val="003E0980"/>
    <w:rsid w:val="003E1D2A"/>
    <w:rsid w:val="003E2320"/>
    <w:rsid w:val="003E23CD"/>
    <w:rsid w:val="003E2FD6"/>
    <w:rsid w:val="003E57F7"/>
    <w:rsid w:val="003F6731"/>
    <w:rsid w:val="003F6B7C"/>
    <w:rsid w:val="003F7DDD"/>
    <w:rsid w:val="00400025"/>
    <w:rsid w:val="004000E3"/>
    <w:rsid w:val="00400602"/>
    <w:rsid w:val="004007DD"/>
    <w:rsid w:val="004016F0"/>
    <w:rsid w:val="00401DF5"/>
    <w:rsid w:val="00410173"/>
    <w:rsid w:val="0041185E"/>
    <w:rsid w:val="00411E52"/>
    <w:rsid w:val="00412122"/>
    <w:rsid w:val="004154C5"/>
    <w:rsid w:val="00415A73"/>
    <w:rsid w:val="0042383B"/>
    <w:rsid w:val="00424DD7"/>
    <w:rsid w:val="004255C9"/>
    <w:rsid w:val="00426A94"/>
    <w:rsid w:val="0042713F"/>
    <w:rsid w:val="00427223"/>
    <w:rsid w:val="00431553"/>
    <w:rsid w:val="0044079E"/>
    <w:rsid w:val="00442C46"/>
    <w:rsid w:val="00447CF1"/>
    <w:rsid w:val="00450EA9"/>
    <w:rsid w:val="0045502A"/>
    <w:rsid w:val="00455965"/>
    <w:rsid w:val="004571BF"/>
    <w:rsid w:val="00457981"/>
    <w:rsid w:val="00460C7C"/>
    <w:rsid w:val="004658FF"/>
    <w:rsid w:val="004660E7"/>
    <w:rsid w:val="00470145"/>
    <w:rsid w:val="00472A8B"/>
    <w:rsid w:val="00475143"/>
    <w:rsid w:val="00483A47"/>
    <w:rsid w:val="00484187"/>
    <w:rsid w:val="00484494"/>
    <w:rsid w:val="004846E4"/>
    <w:rsid w:val="00490BF5"/>
    <w:rsid w:val="00491416"/>
    <w:rsid w:val="00492454"/>
    <w:rsid w:val="004952CA"/>
    <w:rsid w:val="00495A91"/>
    <w:rsid w:val="004A1DD4"/>
    <w:rsid w:val="004A2B86"/>
    <w:rsid w:val="004A41DC"/>
    <w:rsid w:val="004A574B"/>
    <w:rsid w:val="004B1CC5"/>
    <w:rsid w:val="004B3C83"/>
    <w:rsid w:val="004B3F2B"/>
    <w:rsid w:val="004B4005"/>
    <w:rsid w:val="004C055E"/>
    <w:rsid w:val="004C320A"/>
    <w:rsid w:val="004E04B1"/>
    <w:rsid w:val="004E4DF3"/>
    <w:rsid w:val="004E5870"/>
    <w:rsid w:val="004E61DA"/>
    <w:rsid w:val="004F2D02"/>
    <w:rsid w:val="004F2DB8"/>
    <w:rsid w:val="004F39C8"/>
    <w:rsid w:val="004F5D3F"/>
    <w:rsid w:val="004F6142"/>
    <w:rsid w:val="004F7998"/>
    <w:rsid w:val="004F7A9E"/>
    <w:rsid w:val="00500CB7"/>
    <w:rsid w:val="00507EAC"/>
    <w:rsid w:val="0051315C"/>
    <w:rsid w:val="005145C5"/>
    <w:rsid w:val="00521A0A"/>
    <w:rsid w:val="005246B1"/>
    <w:rsid w:val="005264BE"/>
    <w:rsid w:val="00526B46"/>
    <w:rsid w:val="00526DBA"/>
    <w:rsid w:val="00527B1D"/>
    <w:rsid w:val="00531526"/>
    <w:rsid w:val="00533A27"/>
    <w:rsid w:val="0053541D"/>
    <w:rsid w:val="005426EB"/>
    <w:rsid w:val="00544498"/>
    <w:rsid w:val="005514A6"/>
    <w:rsid w:val="0055176C"/>
    <w:rsid w:val="00560667"/>
    <w:rsid w:val="0056083E"/>
    <w:rsid w:val="00561007"/>
    <w:rsid w:val="005610AB"/>
    <w:rsid w:val="0056434C"/>
    <w:rsid w:val="00566157"/>
    <w:rsid w:val="00572BCF"/>
    <w:rsid w:val="00576895"/>
    <w:rsid w:val="00577236"/>
    <w:rsid w:val="0058022A"/>
    <w:rsid w:val="00583A11"/>
    <w:rsid w:val="00584455"/>
    <w:rsid w:val="005845CB"/>
    <w:rsid w:val="005876D4"/>
    <w:rsid w:val="00587BC1"/>
    <w:rsid w:val="0059009A"/>
    <w:rsid w:val="005903F4"/>
    <w:rsid w:val="00592CB3"/>
    <w:rsid w:val="005947F1"/>
    <w:rsid w:val="0059696D"/>
    <w:rsid w:val="005A2BF4"/>
    <w:rsid w:val="005A51F4"/>
    <w:rsid w:val="005A5A6D"/>
    <w:rsid w:val="005B300C"/>
    <w:rsid w:val="005B5CD9"/>
    <w:rsid w:val="005B5D9B"/>
    <w:rsid w:val="005C0BB4"/>
    <w:rsid w:val="005C0F12"/>
    <w:rsid w:val="005C1AB3"/>
    <w:rsid w:val="005C1C01"/>
    <w:rsid w:val="005C2809"/>
    <w:rsid w:val="005D47A7"/>
    <w:rsid w:val="005D514A"/>
    <w:rsid w:val="005D544C"/>
    <w:rsid w:val="005D6C5B"/>
    <w:rsid w:val="005E185F"/>
    <w:rsid w:val="005E2717"/>
    <w:rsid w:val="005E3810"/>
    <w:rsid w:val="005E3D3A"/>
    <w:rsid w:val="005E620D"/>
    <w:rsid w:val="005E683C"/>
    <w:rsid w:val="005F439F"/>
    <w:rsid w:val="005F447B"/>
    <w:rsid w:val="005F542E"/>
    <w:rsid w:val="005F688E"/>
    <w:rsid w:val="005F7521"/>
    <w:rsid w:val="00600C76"/>
    <w:rsid w:val="0060238B"/>
    <w:rsid w:val="006055D8"/>
    <w:rsid w:val="0060731B"/>
    <w:rsid w:val="006075D2"/>
    <w:rsid w:val="00607AC6"/>
    <w:rsid w:val="006168B5"/>
    <w:rsid w:val="006175AA"/>
    <w:rsid w:val="00621B4E"/>
    <w:rsid w:val="00623EDC"/>
    <w:rsid w:val="006306DD"/>
    <w:rsid w:val="00642582"/>
    <w:rsid w:val="00643B2E"/>
    <w:rsid w:val="006458E7"/>
    <w:rsid w:val="006471D1"/>
    <w:rsid w:val="00650902"/>
    <w:rsid w:val="0065256C"/>
    <w:rsid w:val="00656288"/>
    <w:rsid w:val="00660DB7"/>
    <w:rsid w:val="00662412"/>
    <w:rsid w:val="006636E5"/>
    <w:rsid w:val="00663EFA"/>
    <w:rsid w:val="00665162"/>
    <w:rsid w:val="00666652"/>
    <w:rsid w:val="0067199C"/>
    <w:rsid w:val="00672220"/>
    <w:rsid w:val="0067243B"/>
    <w:rsid w:val="00675286"/>
    <w:rsid w:val="00675B28"/>
    <w:rsid w:val="006805EB"/>
    <w:rsid w:val="006824B3"/>
    <w:rsid w:val="006859D6"/>
    <w:rsid w:val="00685FDE"/>
    <w:rsid w:val="00692085"/>
    <w:rsid w:val="00693558"/>
    <w:rsid w:val="006959AF"/>
    <w:rsid w:val="006A22B1"/>
    <w:rsid w:val="006A40A3"/>
    <w:rsid w:val="006A47F8"/>
    <w:rsid w:val="006A49AB"/>
    <w:rsid w:val="006A7A89"/>
    <w:rsid w:val="006B129E"/>
    <w:rsid w:val="006B17AC"/>
    <w:rsid w:val="006B2726"/>
    <w:rsid w:val="006B514F"/>
    <w:rsid w:val="006C177F"/>
    <w:rsid w:val="006C1896"/>
    <w:rsid w:val="006C617A"/>
    <w:rsid w:val="006D0EA1"/>
    <w:rsid w:val="006D1D5B"/>
    <w:rsid w:val="006D33F1"/>
    <w:rsid w:val="006D449A"/>
    <w:rsid w:val="006D5F49"/>
    <w:rsid w:val="006D62E1"/>
    <w:rsid w:val="006D756A"/>
    <w:rsid w:val="006D770D"/>
    <w:rsid w:val="006E09B3"/>
    <w:rsid w:val="006E305E"/>
    <w:rsid w:val="006E3468"/>
    <w:rsid w:val="006F0AC2"/>
    <w:rsid w:val="006F1389"/>
    <w:rsid w:val="006F6D00"/>
    <w:rsid w:val="006F7A79"/>
    <w:rsid w:val="00702731"/>
    <w:rsid w:val="007051B5"/>
    <w:rsid w:val="007077BD"/>
    <w:rsid w:val="007116FF"/>
    <w:rsid w:val="007142A6"/>
    <w:rsid w:val="0071516A"/>
    <w:rsid w:val="00715C66"/>
    <w:rsid w:val="0072357A"/>
    <w:rsid w:val="00726DF3"/>
    <w:rsid w:val="00730ED4"/>
    <w:rsid w:val="00743D89"/>
    <w:rsid w:val="00744BFC"/>
    <w:rsid w:val="0075050E"/>
    <w:rsid w:val="007508F8"/>
    <w:rsid w:val="007511EA"/>
    <w:rsid w:val="0075286C"/>
    <w:rsid w:val="007538A2"/>
    <w:rsid w:val="00755105"/>
    <w:rsid w:val="00755693"/>
    <w:rsid w:val="00762EC2"/>
    <w:rsid w:val="0076309C"/>
    <w:rsid w:val="007638D5"/>
    <w:rsid w:val="00765C8D"/>
    <w:rsid w:val="00767420"/>
    <w:rsid w:val="00767E28"/>
    <w:rsid w:val="00770CD4"/>
    <w:rsid w:val="0077197D"/>
    <w:rsid w:val="00775D13"/>
    <w:rsid w:val="0077633D"/>
    <w:rsid w:val="00780C02"/>
    <w:rsid w:val="00784D5C"/>
    <w:rsid w:val="00792291"/>
    <w:rsid w:val="00792422"/>
    <w:rsid w:val="00792655"/>
    <w:rsid w:val="00793D00"/>
    <w:rsid w:val="00795FD1"/>
    <w:rsid w:val="00797C97"/>
    <w:rsid w:val="007A032B"/>
    <w:rsid w:val="007A1515"/>
    <w:rsid w:val="007A155A"/>
    <w:rsid w:val="007A2723"/>
    <w:rsid w:val="007B0486"/>
    <w:rsid w:val="007B4FDD"/>
    <w:rsid w:val="007B764A"/>
    <w:rsid w:val="007C15E2"/>
    <w:rsid w:val="007C2156"/>
    <w:rsid w:val="007D2050"/>
    <w:rsid w:val="007D2212"/>
    <w:rsid w:val="007D2A45"/>
    <w:rsid w:val="007D2EE9"/>
    <w:rsid w:val="007D3B1D"/>
    <w:rsid w:val="007D6300"/>
    <w:rsid w:val="007D67D2"/>
    <w:rsid w:val="007E2D0B"/>
    <w:rsid w:val="007E51AE"/>
    <w:rsid w:val="007F16B6"/>
    <w:rsid w:val="007F30B0"/>
    <w:rsid w:val="007F51D2"/>
    <w:rsid w:val="00800814"/>
    <w:rsid w:val="00801BE2"/>
    <w:rsid w:val="00801F72"/>
    <w:rsid w:val="008020E3"/>
    <w:rsid w:val="00804AD0"/>
    <w:rsid w:val="008052DD"/>
    <w:rsid w:val="00805815"/>
    <w:rsid w:val="00805858"/>
    <w:rsid w:val="00807713"/>
    <w:rsid w:val="00810D68"/>
    <w:rsid w:val="0081419E"/>
    <w:rsid w:val="0082045C"/>
    <w:rsid w:val="00821EE0"/>
    <w:rsid w:val="00822126"/>
    <w:rsid w:val="00824816"/>
    <w:rsid w:val="00825D51"/>
    <w:rsid w:val="0083203F"/>
    <w:rsid w:val="008338F5"/>
    <w:rsid w:val="00834614"/>
    <w:rsid w:val="0083612D"/>
    <w:rsid w:val="00836156"/>
    <w:rsid w:val="00836269"/>
    <w:rsid w:val="008370F5"/>
    <w:rsid w:val="0084150A"/>
    <w:rsid w:val="008512DC"/>
    <w:rsid w:val="008554C0"/>
    <w:rsid w:val="00857EAA"/>
    <w:rsid w:val="008618EE"/>
    <w:rsid w:val="00862D04"/>
    <w:rsid w:val="00873239"/>
    <w:rsid w:val="008741EB"/>
    <w:rsid w:val="00875348"/>
    <w:rsid w:val="00875393"/>
    <w:rsid w:val="00876CAC"/>
    <w:rsid w:val="00876DB0"/>
    <w:rsid w:val="008774B9"/>
    <w:rsid w:val="00877DF3"/>
    <w:rsid w:val="0088345E"/>
    <w:rsid w:val="008865AF"/>
    <w:rsid w:val="0089237E"/>
    <w:rsid w:val="00892933"/>
    <w:rsid w:val="00894DDF"/>
    <w:rsid w:val="00897943"/>
    <w:rsid w:val="008A2FD6"/>
    <w:rsid w:val="008A4DB6"/>
    <w:rsid w:val="008B1DFF"/>
    <w:rsid w:val="008B22B2"/>
    <w:rsid w:val="008B36A4"/>
    <w:rsid w:val="008B377A"/>
    <w:rsid w:val="008B417D"/>
    <w:rsid w:val="008B63C8"/>
    <w:rsid w:val="008B6A07"/>
    <w:rsid w:val="008B7426"/>
    <w:rsid w:val="008B7A7F"/>
    <w:rsid w:val="008C2324"/>
    <w:rsid w:val="008C31B8"/>
    <w:rsid w:val="008C49F5"/>
    <w:rsid w:val="008C6351"/>
    <w:rsid w:val="008C7B26"/>
    <w:rsid w:val="008D44CD"/>
    <w:rsid w:val="008F6037"/>
    <w:rsid w:val="008F6652"/>
    <w:rsid w:val="0090186F"/>
    <w:rsid w:val="00905FAC"/>
    <w:rsid w:val="009201AE"/>
    <w:rsid w:val="0092283D"/>
    <w:rsid w:val="009228BD"/>
    <w:rsid w:val="00924DC0"/>
    <w:rsid w:val="009302B0"/>
    <w:rsid w:val="00933CE9"/>
    <w:rsid w:val="00933E95"/>
    <w:rsid w:val="00934F2D"/>
    <w:rsid w:val="00937E4C"/>
    <w:rsid w:val="00937F81"/>
    <w:rsid w:val="00942A26"/>
    <w:rsid w:val="00942AD7"/>
    <w:rsid w:val="00950919"/>
    <w:rsid w:val="00951043"/>
    <w:rsid w:val="00953AA4"/>
    <w:rsid w:val="009559D3"/>
    <w:rsid w:val="00957AC5"/>
    <w:rsid w:val="00957D05"/>
    <w:rsid w:val="009600CB"/>
    <w:rsid w:val="009618EE"/>
    <w:rsid w:val="00962A98"/>
    <w:rsid w:val="00963F4D"/>
    <w:rsid w:val="009645FA"/>
    <w:rsid w:val="00965312"/>
    <w:rsid w:val="009663B2"/>
    <w:rsid w:val="00971870"/>
    <w:rsid w:val="00971A23"/>
    <w:rsid w:val="00972D8F"/>
    <w:rsid w:val="009740EC"/>
    <w:rsid w:val="00977384"/>
    <w:rsid w:val="00980A84"/>
    <w:rsid w:val="00981B67"/>
    <w:rsid w:val="00981C90"/>
    <w:rsid w:val="009838BA"/>
    <w:rsid w:val="0098476B"/>
    <w:rsid w:val="009855D2"/>
    <w:rsid w:val="00985613"/>
    <w:rsid w:val="009859C3"/>
    <w:rsid w:val="009866B0"/>
    <w:rsid w:val="00986B18"/>
    <w:rsid w:val="00987701"/>
    <w:rsid w:val="00987715"/>
    <w:rsid w:val="009901AA"/>
    <w:rsid w:val="009957BA"/>
    <w:rsid w:val="00996BA8"/>
    <w:rsid w:val="00997D86"/>
    <w:rsid w:val="009A1868"/>
    <w:rsid w:val="009A30D8"/>
    <w:rsid w:val="009A33A3"/>
    <w:rsid w:val="009A49D4"/>
    <w:rsid w:val="009B1460"/>
    <w:rsid w:val="009B42BF"/>
    <w:rsid w:val="009B7567"/>
    <w:rsid w:val="009C16DC"/>
    <w:rsid w:val="009C1B6A"/>
    <w:rsid w:val="009C2518"/>
    <w:rsid w:val="009C4D9A"/>
    <w:rsid w:val="009C586B"/>
    <w:rsid w:val="009C607E"/>
    <w:rsid w:val="009C6B3C"/>
    <w:rsid w:val="009C71D5"/>
    <w:rsid w:val="009D0698"/>
    <w:rsid w:val="009D5087"/>
    <w:rsid w:val="009E0302"/>
    <w:rsid w:val="009E08EC"/>
    <w:rsid w:val="009E0C42"/>
    <w:rsid w:val="009E2AAF"/>
    <w:rsid w:val="009E6686"/>
    <w:rsid w:val="009F0942"/>
    <w:rsid w:val="009F176D"/>
    <w:rsid w:val="009F2321"/>
    <w:rsid w:val="009F3C92"/>
    <w:rsid w:val="009F4F4C"/>
    <w:rsid w:val="009F569F"/>
    <w:rsid w:val="009F6B51"/>
    <w:rsid w:val="00A03452"/>
    <w:rsid w:val="00A066F5"/>
    <w:rsid w:val="00A1022A"/>
    <w:rsid w:val="00A11B5A"/>
    <w:rsid w:val="00A14CE7"/>
    <w:rsid w:val="00A156EF"/>
    <w:rsid w:val="00A21F69"/>
    <w:rsid w:val="00A23F05"/>
    <w:rsid w:val="00A242D5"/>
    <w:rsid w:val="00A26E69"/>
    <w:rsid w:val="00A27B11"/>
    <w:rsid w:val="00A30F5C"/>
    <w:rsid w:val="00A31681"/>
    <w:rsid w:val="00A415D7"/>
    <w:rsid w:val="00A454F8"/>
    <w:rsid w:val="00A5399F"/>
    <w:rsid w:val="00A5400D"/>
    <w:rsid w:val="00A60B44"/>
    <w:rsid w:val="00A61055"/>
    <w:rsid w:val="00A61373"/>
    <w:rsid w:val="00A62BC7"/>
    <w:rsid w:val="00A63A58"/>
    <w:rsid w:val="00A63F12"/>
    <w:rsid w:val="00A667CF"/>
    <w:rsid w:val="00A705B8"/>
    <w:rsid w:val="00A711D0"/>
    <w:rsid w:val="00A80837"/>
    <w:rsid w:val="00A8085E"/>
    <w:rsid w:val="00A816D2"/>
    <w:rsid w:val="00A8250A"/>
    <w:rsid w:val="00A8572E"/>
    <w:rsid w:val="00A870E1"/>
    <w:rsid w:val="00A875BF"/>
    <w:rsid w:val="00AA5F95"/>
    <w:rsid w:val="00AA7031"/>
    <w:rsid w:val="00AB0308"/>
    <w:rsid w:val="00AB3533"/>
    <w:rsid w:val="00AB45F7"/>
    <w:rsid w:val="00AB66CE"/>
    <w:rsid w:val="00AC33A1"/>
    <w:rsid w:val="00AC431C"/>
    <w:rsid w:val="00AC58D3"/>
    <w:rsid w:val="00AC7B7E"/>
    <w:rsid w:val="00AD1916"/>
    <w:rsid w:val="00AD2D10"/>
    <w:rsid w:val="00AD44F7"/>
    <w:rsid w:val="00AD4BCB"/>
    <w:rsid w:val="00AD6D23"/>
    <w:rsid w:val="00AD7619"/>
    <w:rsid w:val="00AE1BCE"/>
    <w:rsid w:val="00AE35B6"/>
    <w:rsid w:val="00AE3BA5"/>
    <w:rsid w:val="00AE5F65"/>
    <w:rsid w:val="00AE6505"/>
    <w:rsid w:val="00AE77FE"/>
    <w:rsid w:val="00AF3315"/>
    <w:rsid w:val="00AF38F1"/>
    <w:rsid w:val="00AF3BC8"/>
    <w:rsid w:val="00AF3C54"/>
    <w:rsid w:val="00B01F2F"/>
    <w:rsid w:val="00B03831"/>
    <w:rsid w:val="00B03F90"/>
    <w:rsid w:val="00B07575"/>
    <w:rsid w:val="00B1182C"/>
    <w:rsid w:val="00B12331"/>
    <w:rsid w:val="00B1391A"/>
    <w:rsid w:val="00B14D70"/>
    <w:rsid w:val="00B25247"/>
    <w:rsid w:val="00B307F1"/>
    <w:rsid w:val="00B30B39"/>
    <w:rsid w:val="00B31999"/>
    <w:rsid w:val="00B321EF"/>
    <w:rsid w:val="00B3391F"/>
    <w:rsid w:val="00B348B5"/>
    <w:rsid w:val="00B34C46"/>
    <w:rsid w:val="00B378BF"/>
    <w:rsid w:val="00B41F83"/>
    <w:rsid w:val="00B4431F"/>
    <w:rsid w:val="00B45D07"/>
    <w:rsid w:val="00B51F67"/>
    <w:rsid w:val="00B561F8"/>
    <w:rsid w:val="00B56C8A"/>
    <w:rsid w:val="00B60548"/>
    <w:rsid w:val="00B60AF2"/>
    <w:rsid w:val="00B60E3A"/>
    <w:rsid w:val="00B61774"/>
    <w:rsid w:val="00B627C8"/>
    <w:rsid w:val="00B67DCA"/>
    <w:rsid w:val="00B70E34"/>
    <w:rsid w:val="00B732F1"/>
    <w:rsid w:val="00B74ED5"/>
    <w:rsid w:val="00B76275"/>
    <w:rsid w:val="00B80382"/>
    <w:rsid w:val="00B81143"/>
    <w:rsid w:val="00B83E76"/>
    <w:rsid w:val="00B85AF3"/>
    <w:rsid w:val="00B85EDE"/>
    <w:rsid w:val="00B937BB"/>
    <w:rsid w:val="00B93A99"/>
    <w:rsid w:val="00BA169E"/>
    <w:rsid w:val="00BA1E8D"/>
    <w:rsid w:val="00BA2662"/>
    <w:rsid w:val="00BA6556"/>
    <w:rsid w:val="00BA727B"/>
    <w:rsid w:val="00BB100E"/>
    <w:rsid w:val="00BB2164"/>
    <w:rsid w:val="00BB2473"/>
    <w:rsid w:val="00BB2CED"/>
    <w:rsid w:val="00BB3B8D"/>
    <w:rsid w:val="00BB7E5E"/>
    <w:rsid w:val="00BC067D"/>
    <w:rsid w:val="00BC25FB"/>
    <w:rsid w:val="00BC3227"/>
    <w:rsid w:val="00BC531A"/>
    <w:rsid w:val="00BC64E3"/>
    <w:rsid w:val="00BC7E4C"/>
    <w:rsid w:val="00BD3452"/>
    <w:rsid w:val="00BD43DD"/>
    <w:rsid w:val="00BD5355"/>
    <w:rsid w:val="00BD6CED"/>
    <w:rsid w:val="00BD703F"/>
    <w:rsid w:val="00BE074B"/>
    <w:rsid w:val="00BE45F5"/>
    <w:rsid w:val="00BE4C0E"/>
    <w:rsid w:val="00BF254D"/>
    <w:rsid w:val="00BF517A"/>
    <w:rsid w:val="00BF65AF"/>
    <w:rsid w:val="00C001D7"/>
    <w:rsid w:val="00C01C5F"/>
    <w:rsid w:val="00C02CD0"/>
    <w:rsid w:val="00C02E98"/>
    <w:rsid w:val="00C136F8"/>
    <w:rsid w:val="00C13803"/>
    <w:rsid w:val="00C143E8"/>
    <w:rsid w:val="00C207AA"/>
    <w:rsid w:val="00C2122C"/>
    <w:rsid w:val="00C26097"/>
    <w:rsid w:val="00C3227C"/>
    <w:rsid w:val="00C33AC9"/>
    <w:rsid w:val="00C40CAC"/>
    <w:rsid w:val="00C42D20"/>
    <w:rsid w:val="00C505F0"/>
    <w:rsid w:val="00C51561"/>
    <w:rsid w:val="00C526FB"/>
    <w:rsid w:val="00C53E71"/>
    <w:rsid w:val="00C54314"/>
    <w:rsid w:val="00C56C10"/>
    <w:rsid w:val="00C56E51"/>
    <w:rsid w:val="00C5778C"/>
    <w:rsid w:val="00C602B5"/>
    <w:rsid w:val="00C61BB9"/>
    <w:rsid w:val="00C7161A"/>
    <w:rsid w:val="00C720D1"/>
    <w:rsid w:val="00C72FAE"/>
    <w:rsid w:val="00C73E44"/>
    <w:rsid w:val="00C7463A"/>
    <w:rsid w:val="00C77621"/>
    <w:rsid w:val="00C77820"/>
    <w:rsid w:val="00C80FD1"/>
    <w:rsid w:val="00C80FEE"/>
    <w:rsid w:val="00C81301"/>
    <w:rsid w:val="00C817C6"/>
    <w:rsid w:val="00C869A5"/>
    <w:rsid w:val="00C903F1"/>
    <w:rsid w:val="00CA3548"/>
    <w:rsid w:val="00CA62AC"/>
    <w:rsid w:val="00CB1A85"/>
    <w:rsid w:val="00CB40F3"/>
    <w:rsid w:val="00CB4E2B"/>
    <w:rsid w:val="00CC119C"/>
    <w:rsid w:val="00CC72A4"/>
    <w:rsid w:val="00CD2729"/>
    <w:rsid w:val="00CD3BC1"/>
    <w:rsid w:val="00CD59A2"/>
    <w:rsid w:val="00CD79DE"/>
    <w:rsid w:val="00CE07E6"/>
    <w:rsid w:val="00CE4372"/>
    <w:rsid w:val="00CE795F"/>
    <w:rsid w:val="00CE7D9E"/>
    <w:rsid w:val="00CF2DBB"/>
    <w:rsid w:val="00CF4A9B"/>
    <w:rsid w:val="00CF4BBE"/>
    <w:rsid w:val="00CF6917"/>
    <w:rsid w:val="00CF7034"/>
    <w:rsid w:val="00D00ACA"/>
    <w:rsid w:val="00D00D85"/>
    <w:rsid w:val="00D00EA0"/>
    <w:rsid w:val="00D04DBE"/>
    <w:rsid w:val="00D05252"/>
    <w:rsid w:val="00D06415"/>
    <w:rsid w:val="00D10B89"/>
    <w:rsid w:val="00D13BDA"/>
    <w:rsid w:val="00D23E32"/>
    <w:rsid w:val="00D353ED"/>
    <w:rsid w:val="00D42C3A"/>
    <w:rsid w:val="00D5033F"/>
    <w:rsid w:val="00D52787"/>
    <w:rsid w:val="00D5449D"/>
    <w:rsid w:val="00D55CC3"/>
    <w:rsid w:val="00D60B48"/>
    <w:rsid w:val="00D629DD"/>
    <w:rsid w:val="00D714AF"/>
    <w:rsid w:val="00D71988"/>
    <w:rsid w:val="00D7349B"/>
    <w:rsid w:val="00D73DAF"/>
    <w:rsid w:val="00D74BF4"/>
    <w:rsid w:val="00D75E6B"/>
    <w:rsid w:val="00D82617"/>
    <w:rsid w:val="00D82F7B"/>
    <w:rsid w:val="00D92779"/>
    <w:rsid w:val="00D92CA3"/>
    <w:rsid w:val="00D9632B"/>
    <w:rsid w:val="00D97E5F"/>
    <w:rsid w:val="00DA1FA8"/>
    <w:rsid w:val="00DA30AE"/>
    <w:rsid w:val="00DA41F2"/>
    <w:rsid w:val="00DA6A1B"/>
    <w:rsid w:val="00DB02E6"/>
    <w:rsid w:val="00DC0DD2"/>
    <w:rsid w:val="00DC2647"/>
    <w:rsid w:val="00DC5866"/>
    <w:rsid w:val="00DD36FA"/>
    <w:rsid w:val="00DD6E05"/>
    <w:rsid w:val="00DE1A72"/>
    <w:rsid w:val="00DE1F99"/>
    <w:rsid w:val="00DE368D"/>
    <w:rsid w:val="00DE5751"/>
    <w:rsid w:val="00DF019D"/>
    <w:rsid w:val="00DF01FB"/>
    <w:rsid w:val="00DF27F8"/>
    <w:rsid w:val="00DF7F3D"/>
    <w:rsid w:val="00E00000"/>
    <w:rsid w:val="00E041B9"/>
    <w:rsid w:val="00E07B1C"/>
    <w:rsid w:val="00E12C5E"/>
    <w:rsid w:val="00E13EC2"/>
    <w:rsid w:val="00E20343"/>
    <w:rsid w:val="00E205D7"/>
    <w:rsid w:val="00E20CD6"/>
    <w:rsid w:val="00E25C07"/>
    <w:rsid w:val="00E269E8"/>
    <w:rsid w:val="00E279D7"/>
    <w:rsid w:val="00E33638"/>
    <w:rsid w:val="00E343BB"/>
    <w:rsid w:val="00E35B34"/>
    <w:rsid w:val="00E36E91"/>
    <w:rsid w:val="00E40206"/>
    <w:rsid w:val="00E4043D"/>
    <w:rsid w:val="00E43D7C"/>
    <w:rsid w:val="00E45D7F"/>
    <w:rsid w:val="00E5385A"/>
    <w:rsid w:val="00E74543"/>
    <w:rsid w:val="00E77873"/>
    <w:rsid w:val="00E80833"/>
    <w:rsid w:val="00E87A2C"/>
    <w:rsid w:val="00E87E02"/>
    <w:rsid w:val="00E87F45"/>
    <w:rsid w:val="00E92962"/>
    <w:rsid w:val="00EA276B"/>
    <w:rsid w:val="00EA43F9"/>
    <w:rsid w:val="00EA54AA"/>
    <w:rsid w:val="00EA79F7"/>
    <w:rsid w:val="00EB51EB"/>
    <w:rsid w:val="00EB683B"/>
    <w:rsid w:val="00EC2C47"/>
    <w:rsid w:val="00EC34B5"/>
    <w:rsid w:val="00EC4143"/>
    <w:rsid w:val="00ED0FAC"/>
    <w:rsid w:val="00ED2498"/>
    <w:rsid w:val="00ED2A66"/>
    <w:rsid w:val="00ED4867"/>
    <w:rsid w:val="00ED6CA6"/>
    <w:rsid w:val="00ED6FCD"/>
    <w:rsid w:val="00ED765F"/>
    <w:rsid w:val="00EE2388"/>
    <w:rsid w:val="00EE2ED6"/>
    <w:rsid w:val="00EF59AC"/>
    <w:rsid w:val="00EF7F0A"/>
    <w:rsid w:val="00F013E3"/>
    <w:rsid w:val="00F02567"/>
    <w:rsid w:val="00F069CD"/>
    <w:rsid w:val="00F13772"/>
    <w:rsid w:val="00F16DAF"/>
    <w:rsid w:val="00F17207"/>
    <w:rsid w:val="00F1727B"/>
    <w:rsid w:val="00F236DD"/>
    <w:rsid w:val="00F26ABA"/>
    <w:rsid w:val="00F30256"/>
    <w:rsid w:val="00F30634"/>
    <w:rsid w:val="00F31D11"/>
    <w:rsid w:val="00F34E7C"/>
    <w:rsid w:val="00F359E5"/>
    <w:rsid w:val="00F37F7C"/>
    <w:rsid w:val="00F4158C"/>
    <w:rsid w:val="00F41820"/>
    <w:rsid w:val="00F42A0A"/>
    <w:rsid w:val="00F434BA"/>
    <w:rsid w:val="00F45986"/>
    <w:rsid w:val="00F45AE3"/>
    <w:rsid w:val="00F4733E"/>
    <w:rsid w:val="00F475E0"/>
    <w:rsid w:val="00F47668"/>
    <w:rsid w:val="00F47F2D"/>
    <w:rsid w:val="00F50DB0"/>
    <w:rsid w:val="00F55681"/>
    <w:rsid w:val="00F5742B"/>
    <w:rsid w:val="00F6027F"/>
    <w:rsid w:val="00F612BB"/>
    <w:rsid w:val="00F6665B"/>
    <w:rsid w:val="00F66F69"/>
    <w:rsid w:val="00F67419"/>
    <w:rsid w:val="00F675C0"/>
    <w:rsid w:val="00F67704"/>
    <w:rsid w:val="00F67E57"/>
    <w:rsid w:val="00F72C99"/>
    <w:rsid w:val="00F73B1E"/>
    <w:rsid w:val="00F74D17"/>
    <w:rsid w:val="00F77677"/>
    <w:rsid w:val="00F77D5C"/>
    <w:rsid w:val="00F83276"/>
    <w:rsid w:val="00F83FA1"/>
    <w:rsid w:val="00F84013"/>
    <w:rsid w:val="00F84396"/>
    <w:rsid w:val="00F86B4E"/>
    <w:rsid w:val="00F87B47"/>
    <w:rsid w:val="00F94C39"/>
    <w:rsid w:val="00F95266"/>
    <w:rsid w:val="00F961B8"/>
    <w:rsid w:val="00F976D7"/>
    <w:rsid w:val="00FA0E61"/>
    <w:rsid w:val="00FB1596"/>
    <w:rsid w:val="00FB1EEF"/>
    <w:rsid w:val="00FB348F"/>
    <w:rsid w:val="00FB386F"/>
    <w:rsid w:val="00FC2B68"/>
    <w:rsid w:val="00FC71C6"/>
    <w:rsid w:val="00FC7ADD"/>
    <w:rsid w:val="00FD094C"/>
    <w:rsid w:val="00FD1890"/>
    <w:rsid w:val="00FD46E5"/>
    <w:rsid w:val="00FD7553"/>
    <w:rsid w:val="00FD7B57"/>
    <w:rsid w:val="00FD7D07"/>
    <w:rsid w:val="00FE1AEE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3ED14"/>
  <w15:chartTrackingRefBased/>
  <w15:docId w15:val="{D9144C0F-5614-41B2-AD34-88A0998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F95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715C66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322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作者姓名"/>
    <w:basedOn w:val="a2"/>
    <w:next w:val="a2"/>
    <w:qFormat/>
    <w:rsid w:val="002B57EF"/>
    <w:pPr>
      <w:ind w:leftChars="200" w:left="200" w:rightChars="200" w:right="200"/>
      <w:jc w:val="center"/>
    </w:pPr>
    <w:rPr>
      <w:rFonts w:eastAsia="楷体"/>
      <w:sz w:val="24"/>
      <w:szCs w:val="21"/>
    </w:rPr>
  </w:style>
  <w:style w:type="paragraph" w:customStyle="1" w:styleId="a8">
    <w:name w:val="单位名称"/>
    <w:basedOn w:val="a2"/>
    <w:next w:val="a2"/>
    <w:link w:val="Char"/>
    <w:qFormat/>
    <w:rsid w:val="002B57EF"/>
    <w:pPr>
      <w:spacing w:line="320" w:lineRule="atLeast"/>
      <w:jc w:val="center"/>
    </w:pPr>
    <w:rPr>
      <w:rFonts w:eastAsia="楷体"/>
      <w:szCs w:val="21"/>
    </w:rPr>
  </w:style>
  <w:style w:type="paragraph" w:customStyle="1" w:styleId="a9">
    <w:name w:val="关键字"/>
    <w:basedOn w:val="aa"/>
    <w:link w:val="Char0"/>
    <w:qFormat/>
    <w:rsid w:val="002B57EF"/>
    <w:rPr>
      <w:szCs w:val="18"/>
    </w:rPr>
  </w:style>
  <w:style w:type="paragraph" w:customStyle="1" w:styleId="aa">
    <w:name w:val="摘要"/>
    <w:basedOn w:val="a8"/>
    <w:next w:val="a9"/>
    <w:link w:val="Char1"/>
    <w:qFormat/>
    <w:rsid w:val="002B57EF"/>
    <w:pPr>
      <w:spacing w:beforeLines="50" w:before="50"/>
      <w:ind w:leftChars="200" w:left="200" w:rightChars="200" w:right="200"/>
      <w:jc w:val="both"/>
    </w:pPr>
    <w:rPr>
      <w:rFonts w:ascii="Times New Roman" w:hAnsi="Times New Roman"/>
      <w:sz w:val="18"/>
    </w:rPr>
  </w:style>
  <w:style w:type="character" w:customStyle="1" w:styleId="Char">
    <w:name w:val="单位名称 Char"/>
    <w:basedOn w:val="a3"/>
    <w:link w:val="a8"/>
    <w:qFormat/>
    <w:rsid w:val="002B57EF"/>
    <w:rPr>
      <w:rFonts w:eastAsia="楷体"/>
      <w:szCs w:val="21"/>
    </w:rPr>
  </w:style>
  <w:style w:type="character" w:customStyle="1" w:styleId="Char1">
    <w:name w:val="摘要 Char"/>
    <w:basedOn w:val="Char"/>
    <w:link w:val="aa"/>
    <w:qFormat/>
    <w:rsid w:val="002B57EF"/>
    <w:rPr>
      <w:rFonts w:ascii="Times New Roman" w:eastAsia="楷体" w:hAnsi="Times New Roman"/>
      <w:sz w:val="18"/>
      <w:szCs w:val="21"/>
    </w:rPr>
  </w:style>
  <w:style w:type="character" w:customStyle="1" w:styleId="Char0">
    <w:name w:val="关键字 Char"/>
    <w:basedOn w:val="Char1"/>
    <w:link w:val="a9"/>
    <w:qFormat/>
    <w:rsid w:val="002B57EF"/>
    <w:rPr>
      <w:rFonts w:ascii="Times New Roman" w:eastAsia="楷体" w:hAnsi="Times New Roman"/>
      <w:sz w:val="18"/>
      <w:szCs w:val="18"/>
    </w:rPr>
  </w:style>
  <w:style w:type="paragraph" w:customStyle="1" w:styleId="ab">
    <w:name w:val="稿件正文"/>
    <w:basedOn w:val="a2"/>
    <w:link w:val="Char2"/>
    <w:qFormat/>
    <w:rsid w:val="006824B3"/>
    <w:pPr>
      <w:ind w:firstLineChars="200" w:firstLine="200"/>
    </w:pPr>
    <w:rPr>
      <w:rFonts w:ascii="Times New Roman" w:hAnsi="Times New Roman"/>
      <w:szCs w:val="21"/>
    </w:rPr>
  </w:style>
  <w:style w:type="character" w:customStyle="1" w:styleId="Char2">
    <w:name w:val="稿件正文 Char"/>
    <w:basedOn w:val="a3"/>
    <w:link w:val="ab"/>
    <w:rsid w:val="006824B3"/>
    <w:rPr>
      <w:rFonts w:ascii="Times New Roman" w:hAnsi="Times New Roman"/>
      <w:szCs w:val="21"/>
    </w:rPr>
  </w:style>
  <w:style w:type="paragraph" w:styleId="ac">
    <w:name w:val="header"/>
    <w:basedOn w:val="a2"/>
    <w:link w:val="ad"/>
    <w:uiPriority w:val="99"/>
    <w:unhideWhenUsed/>
    <w:rsid w:val="00F66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3"/>
    <w:link w:val="ac"/>
    <w:uiPriority w:val="99"/>
    <w:rsid w:val="00F66F69"/>
    <w:rPr>
      <w:sz w:val="18"/>
      <w:szCs w:val="18"/>
    </w:rPr>
  </w:style>
  <w:style w:type="paragraph" w:styleId="ae">
    <w:name w:val="footer"/>
    <w:basedOn w:val="a2"/>
    <w:link w:val="af"/>
    <w:uiPriority w:val="99"/>
    <w:unhideWhenUsed/>
    <w:rsid w:val="00F66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F66F69"/>
    <w:rPr>
      <w:sz w:val="18"/>
      <w:szCs w:val="18"/>
    </w:rPr>
  </w:style>
  <w:style w:type="character" w:styleId="af0">
    <w:name w:val="Placeholder Text"/>
    <w:basedOn w:val="a3"/>
    <w:uiPriority w:val="99"/>
    <w:semiHidden/>
    <w:rsid w:val="00D73DAF"/>
    <w:rPr>
      <w:color w:val="808080"/>
    </w:rPr>
  </w:style>
  <w:style w:type="character" w:customStyle="1" w:styleId="20">
    <w:name w:val="标题 2 字符"/>
    <w:basedOn w:val="a3"/>
    <w:link w:val="2"/>
    <w:uiPriority w:val="9"/>
    <w:rsid w:val="00715C66"/>
    <w:rPr>
      <w:rFonts w:asciiTheme="majorHAnsi" w:eastAsia="Times New Roman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3"/>
    <w:link w:val="1"/>
    <w:uiPriority w:val="9"/>
    <w:rsid w:val="00F95266"/>
    <w:rPr>
      <w:b/>
      <w:bCs/>
      <w:kern w:val="44"/>
      <w:sz w:val="44"/>
      <w:szCs w:val="44"/>
    </w:rPr>
  </w:style>
  <w:style w:type="paragraph" w:customStyle="1" w:styleId="af1">
    <w:name w:val="文章题目"/>
    <w:basedOn w:val="a2"/>
    <w:next w:val="a2"/>
    <w:qFormat/>
    <w:rsid w:val="00780C02"/>
    <w:pPr>
      <w:spacing w:beforeLines="100" w:before="100" w:afterLines="100" w:after="100"/>
      <w:jc w:val="center"/>
    </w:pPr>
    <w:rPr>
      <w:rFonts w:ascii="Times New Roman" w:eastAsiaTheme="majorEastAsia" w:hAnsi="Times New Roman"/>
      <w:b/>
      <w:sz w:val="44"/>
      <w:szCs w:val="21"/>
    </w:rPr>
  </w:style>
  <w:style w:type="paragraph" w:customStyle="1" w:styleId="af2">
    <w:name w:val="中图分类"/>
    <w:basedOn w:val="a9"/>
    <w:link w:val="Char3"/>
    <w:qFormat/>
    <w:rsid w:val="007E2D0B"/>
  </w:style>
  <w:style w:type="character" w:customStyle="1" w:styleId="Char3">
    <w:name w:val="中图分类 Char"/>
    <w:basedOn w:val="Char0"/>
    <w:link w:val="af2"/>
    <w:rsid w:val="007E2D0B"/>
    <w:rPr>
      <w:rFonts w:ascii="Times New Roman" w:eastAsia="楷体" w:hAnsi="Times New Roman"/>
      <w:sz w:val="18"/>
      <w:szCs w:val="18"/>
    </w:rPr>
  </w:style>
  <w:style w:type="paragraph" w:customStyle="1" w:styleId="af3">
    <w:name w:val="英文题目"/>
    <w:basedOn w:val="af2"/>
    <w:link w:val="Char4"/>
    <w:qFormat/>
    <w:rsid w:val="007E2D0B"/>
    <w:pPr>
      <w:spacing w:beforeLines="100" w:before="100"/>
      <w:ind w:leftChars="0" w:left="0" w:rightChars="0" w:right="0"/>
      <w:jc w:val="center"/>
    </w:pPr>
    <w:rPr>
      <w:rFonts w:eastAsia="Times New Roman"/>
      <w:sz w:val="32"/>
    </w:rPr>
  </w:style>
  <w:style w:type="character" w:customStyle="1" w:styleId="Char4">
    <w:name w:val="英文题目 Char"/>
    <w:basedOn w:val="Char3"/>
    <w:link w:val="af3"/>
    <w:rsid w:val="007E2D0B"/>
    <w:rPr>
      <w:rFonts w:ascii="Times New Roman" w:eastAsia="Times New Roman" w:hAnsi="Times New Roman"/>
      <w:sz w:val="32"/>
      <w:szCs w:val="18"/>
    </w:rPr>
  </w:style>
  <w:style w:type="paragraph" w:customStyle="1" w:styleId="af4">
    <w:name w:val="英文姓名"/>
    <w:basedOn w:val="af3"/>
    <w:link w:val="Char5"/>
    <w:qFormat/>
    <w:rsid w:val="007E2D0B"/>
    <w:pPr>
      <w:ind w:left="420" w:right="420"/>
    </w:pPr>
    <w:rPr>
      <w:sz w:val="24"/>
    </w:rPr>
  </w:style>
  <w:style w:type="paragraph" w:customStyle="1" w:styleId="af5">
    <w:name w:val="英文单位名称"/>
    <w:basedOn w:val="af4"/>
    <w:link w:val="Char6"/>
    <w:qFormat/>
    <w:rsid w:val="007E2D0B"/>
    <w:pPr>
      <w:spacing w:beforeLines="0" w:before="0" w:afterLines="100" w:after="100"/>
    </w:pPr>
    <w:rPr>
      <w:rFonts w:cs="Times New Roman"/>
      <w:szCs w:val="21"/>
    </w:rPr>
  </w:style>
  <w:style w:type="character" w:customStyle="1" w:styleId="Char5">
    <w:name w:val="英文姓名 Char"/>
    <w:basedOn w:val="Char4"/>
    <w:link w:val="af4"/>
    <w:rsid w:val="007E2D0B"/>
    <w:rPr>
      <w:rFonts w:ascii="Times New Roman" w:eastAsia="Times New Roman" w:hAnsi="Times New Roman"/>
      <w:sz w:val="24"/>
      <w:szCs w:val="18"/>
    </w:rPr>
  </w:style>
  <w:style w:type="character" w:customStyle="1" w:styleId="Char6">
    <w:name w:val="英文单位名称 Char"/>
    <w:basedOn w:val="Char5"/>
    <w:link w:val="af5"/>
    <w:rsid w:val="007E2D0B"/>
    <w:rPr>
      <w:rFonts w:ascii="Times New Roman" w:eastAsia="Times New Roman" w:hAnsi="Times New Roman" w:cs="Times New Roman"/>
      <w:sz w:val="24"/>
      <w:szCs w:val="21"/>
    </w:rPr>
  </w:style>
  <w:style w:type="paragraph" w:customStyle="1" w:styleId="af6">
    <w:name w:val="英文摘要"/>
    <w:basedOn w:val="af5"/>
    <w:next w:val="a2"/>
    <w:link w:val="Char7"/>
    <w:qFormat/>
    <w:rsid w:val="00483A47"/>
    <w:pPr>
      <w:spacing w:afterLines="0" w:after="0"/>
      <w:jc w:val="both"/>
    </w:pPr>
    <w:rPr>
      <w:snapToGrid w:val="0"/>
      <w:kern w:val="21"/>
      <w:szCs w:val="18"/>
    </w:rPr>
  </w:style>
  <w:style w:type="character" w:customStyle="1" w:styleId="Char7">
    <w:name w:val="英文摘要 Char"/>
    <w:basedOn w:val="Char6"/>
    <w:link w:val="af6"/>
    <w:rsid w:val="00483A47"/>
    <w:rPr>
      <w:rFonts w:ascii="Times New Roman" w:eastAsia="Times New Roman" w:hAnsi="Times New Roman" w:cs="Times New Roman"/>
      <w:snapToGrid w:val="0"/>
      <w:kern w:val="21"/>
      <w:sz w:val="24"/>
      <w:szCs w:val="18"/>
    </w:rPr>
  </w:style>
  <w:style w:type="paragraph" w:customStyle="1" w:styleId="a0">
    <w:name w:val="一级标题"/>
    <w:basedOn w:val="ab"/>
    <w:qFormat/>
    <w:rsid w:val="00DA41F2"/>
    <w:pPr>
      <w:numPr>
        <w:numId w:val="1"/>
      </w:numPr>
      <w:spacing w:beforeLines="50" w:before="50" w:afterLines="50" w:after="50"/>
      <w:ind w:firstLineChars="0" w:firstLine="0"/>
    </w:pPr>
    <w:rPr>
      <w:rFonts w:eastAsia="黑体"/>
      <w:sz w:val="24"/>
      <w:szCs w:val="18"/>
    </w:rPr>
  </w:style>
  <w:style w:type="paragraph" w:customStyle="1" w:styleId="a1">
    <w:name w:val="二级标题"/>
    <w:basedOn w:val="ab"/>
    <w:qFormat/>
    <w:rsid w:val="00DA41F2"/>
    <w:pPr>
      <w:numPr>
        <w:ilvl w:val="1"/>
        <w:numId w:val="1"/>
      </w:numPr>
      <w:ind w:firstLineChars="0" w:firstLine="0"/>
    </w:pPr>
    <w:rPr>
      <w:rFonts w:eastAsia="黑体"/>
      <w:szCs w:val="18"/>
    </w:rPr>
  </w:style>
  <w:style w:type="paragraph" w:customStyle="1" w:styleId="af7">
    <w:name w:val="三级标题"/>
    <w:basedOn w:val="ab"/>
    <w:qFormat/>
    <w:rsid w:val="00824816"/>
    <w:pPr>
      <w:ind w:left="720" w:firstLineChars="0" w:firstLine="0"/>
    </w:pPr>
    <w:rPr>
      <w:rFonts w:eastAsia="仿宋_GB2312"/>
    </w:rPr>
  </w:style>
  <w:style w:type="character" w:styleId="af8">
    <w:name w:val="annotation reference"/>
    <w:basedOn w:val="a3"/>
    <w:uiPriority w:val="99"/>
    <w:semiHidden/>
    <w:unhideWhenUsed/>
    <w:rsid w:val="009B42BF"/>
    <w:rPr>
      <w:sz w:val="21"/>
      <w:szCs w:val="21"/>
    </w:rPr>
  </w:style>
  <w:style w:type="paragraph" w:styleId="af9">
    <w:name w:val="annotation text"/>
    <w:basedOn w:val="a2"/>
    <w:link w:val="afa"/>
    <w:uiPriority w:val="99"/>
    <w:semiHidden/>
    <w:unhideWhenUsed/>
    <w:rsid w:val="009B42BF"/>
    <w:pPr>
      <w:jc w:val="left"/>
    </w:pPr>
  </w:style>
  <w:style w:type="character" w:customStyle="1" w:styleId="afa">
    <w:name w:val="批注文字 字符"/>
    <w:basedOn w:val="a3"/>
    <w:link w:val="af9"/>
    <w:uiPriority w:val="99"/>
    <w:semiHidden/>
    <w:rsid w:val="009B42B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B42B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9B42BF"/>
    <w:rPr>
      <w:b/>
      <w:bCs/>
    </w:rPr>
  </w:style>
  <w:style w:type="paragraph" w:styleId="afd">
    <w:name w:val="Balloon Text"/>
    <w:basedOn w:val="a2"/>
    <w:link w:val="afe"/>
    <w:uiPriority w:val="99"/>
    <w:semiHidden/>
    <w:unhideWhenUsed/>
    <w:rsid w:val="009B42BF"/>
    <w:rPr>
      <w:sz w:val="18"/>
      <w:szCs w:val="18"/>
    </w:rPr>
  </w:style>
  <w:style w:type="character" w:customStyle="1" w:styleId="afe">
    <w:name w:val="批注框文本 字符"/>
    <w:basedOn w:val="a3"/>
    <w:link w:val="afd"/>
    <w:uiPriority w:val="99"/>
    <w:semiHidden/>
    <w:rsid w:val="009B42BF"/>
    <w:rPr>
      <w:sz w:val="18"/>
      <w:szCs w:val="18"/>
    </w:rPr>
  </w:style>
  <w:style w:type="paragraph" w:styleId="aff">
    <w:name w:val="Normal (Web)"/>
    <w:basedOn w:val="a2"/>
    <w:uiPriority w:val="99"/>
    <w:unhideWhenUsed/>
    <w:rsid w:val="00924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参考文献"/>
    <w:basedOn w:val="ab"/>
    <w:link w:val="Char8"/>
    <w:qFormat/>
    <w:rsid w:val="005F7521"/>
    <w:pPr>
      <w:numPr>
        <w:numId w:val="10"/>
      </w:numPr>
      <w:spacing w:line="240" w:lineRule="exact"/>
      <w:ind w:left="454" w:firstLineChars="0" w:hanging="454"/>
      <w:jc w:val="left"/>
    </w:pPr>
    <w:rPr>
      <w:rFonts w:cs="Times New Roman"/>
      <w:sz w:val="15"/>
      <w:szCs w:val="18"/>
    </w:rPr>
  </w:style>
  <w:style w:type="character" w:customStyle="1" w:styleId="Char8">
    <w:name w:val="参考文献 Char"/>
    <w:basedOn w:val="Char2"/>
    <w:link w:val="a"/>
    <w:qFormat/>
    <w:rsid w:val="005F7521"/>
    <w:rPr>
      <w:rFonts w:ascii="Times New Roman" w:hAnsi="Times New Roman" w:cs="Times New Roman"/>
      <w:sz w:val="15"/>
      <w:szCs w:val="18"/>
    </w:rPr>
  </w:style>
  <w:style w:type="paragraph" w:styleId="aff0">
    <w:name w:val="List Paragraph"/>
    <w:basedOn w:val="a2"/>
    <w:uiPriority w:val="34"/>
    <w:qFormat/>
    <w:rsid w:val="007C2156"/>
    <w:pPr>
      <w:ind w:firstLineChars="200" w:firstLine="420"/>
    </w:pPr>
  </w:style>
  <w:style w:type="paragraph" w:styleId="aff1">
    <w:name w:val="footnote text"/>
    <w:basedOn w:val="a2"/>
    <w:link w:val="aff2"/>
    <w:uiPriority w:val="99"/>
    <w:semiHidden/>
    <w:unhideWhenUsed/>
    <w:rsid w:val="0009407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3"/>
    <w:link w:val="aff1"/>
    <w:uiPriority w:val="99"/>
    <w:semiHidden/>
    <w:rsid w:val="00094071"/>
    <w:rPr>
      <w:sz w:val="18"/>
      <w:szCs w:val="18"/>
    </w:rPr>
  </w:style>
  <w:style w:type="character" w:styleId="aff3">
    <w:name w:val="footnote reference"/>
    <w:basedOn w:val="a3"/>
    <w:uiPriority w:val="99"/>
    <w:semiHidden/>
    <w:unhideWhenUsed/>
    <w:rsid w:val="000940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Sheet1!$A$1:$H$1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Sheet1!$A$2:$H$2</c:f>
              <c:numCache>
                <c:formatCode>General</c:formatCode>
                <c:ptCount val="8"/>
                <c:pt idx="0">
                  <c:v>157</c:v>
                </c:pt>
                <c:pt idx="1">
                  <c:v>248</c:v>
                </c:pt>
                <c:pt idx="2">
                  <c:v>310</c:v>
                </c:pt>
                <c:pt idx="3">
                  <c:v>371</c:v>
                </c:pt>
                <c:pt idx="4">
                  <c:v>423</c:v>
                </c:pt>
                <c:pt idx="5">
                  <c:v>481</c:v>
                </c:pt>
                <c:pt idx="6">
                  <c:v>532</c:v>
                </c:pt>
                <c:pt idx="7">
                  <c:v>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4C-4F19-8D08-6C6DC27FA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324880"/>
        <c:axId val="643322136"/>
      </c:scatterChart>
      <c:valAx>
        <c:axId val="643324880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322136"/>
        <c:crosses val="autoZero"/>
        <c:crossBetween val="midCat"/>
      </c:valAx>
      <c:valAx>
        <c:axId val="64332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324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C62D9-C294-4AAB-AB9D-8F38AC83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祎铭</dc:creator>
  <cp:keywords/>
  <dc:description/>
  <cp:lastModifiedBy>ma</cp:lastModifiedBy>
  <cp:revision>22</cp:revision>
  <dcterms:created xsi:type="dcterms:W3CDTF">2021-03-30T14:44:00Z</dcterms:created>
  <dcterms:modified xsi:type="dcterms:W3CDTF">2021-03-31T01:58:00Z</dcterms:modified>
</cp:coreProperties>
</file>