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实验四 串与数组   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实验日期：2021年  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z w:val="24"/>
          <w:szCs w:val="24"/>
        </w:rPr>
        <w:t xml:space="preserve">月 </w:t>
      </w:r>
      <w:r>
        <w:rPr>
          <w:rFonts w:hint="eastAsia" w:ascii="宋体" w:hAnsi="宋体"/>
          <w:sz w:val="24"/>
          <w:szCs w:val="24"/>
          <w:lang w:val="en-US" w:eastAsia="zh-CN"/>
        </w:rPr>
        <w:t>14</w:t>
      </w:r>
      <w:r>
        <w:rPr>
          <w:rFonts w:hint="eastAsia" w:ascii="宋体" w:hAnsi="宋体"/>
          <w:sz w:val="24"/>
          <w:szCs w:val="24"/>
        </w:rPr>
        <w:t>日             姓名：</w:t>
      </w:r>
      <w:r>
        <w:rPr>
          <w:rFonts w:hint="eastAsia" w:ascii="宋体" w:hAnsi="宋体"/>
          <w:sz w:val="24"/>
          <w:szCs w:val="24"/>
          <w:lang w:val="en-US" w:eastAsia="zh-CN"/>
        </w:rPr>
        <w:t>刘宇诺</w:t>
      </w:r>
      <w:r>
        <w:rPr>
          <w:rFonts w:hint="eastAsia" w:ascii="宋体" w:hAnsi="宋体"/>
          <w:sz w:val="24"/>
          <w:szCs w:val="24"/>
        </w:rPr>
        <w:t xml:space="preserve">             序号：</w:t>
      </w:r>
    </w:p>
    <w:tbl>
      <w:tblPr>
        <w:tblStyle w:val="3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7" w:type="dxa"/>
          </w:tcPr>
          <w:p>
            <w:pPr>
              <w:spacing w:line="400" w:lineRule="exact"/>
              <w:jc w:val="left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教师评语：</w:t>
            </w:r>
          </w:p>
        </w:tc>
        <w:tc>
          <w:tcPr>
            <w:tcW w:w="1328" w:type="dxa"/>
          </w:tcPr>
          <w:p>
            <w:pPr>
              <w:spacing w:line="400" w:lineRule="exact"/>
              <w:jc w:val="left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7117" w:type="dxa"/>
          </w:tcPr>
          <w:p>
            <w:pPr>
              <w:spacing w:line="400" w:lineRule="exact"/>
              <w:jc w:val="left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28" w:type="dxa"/>
          </w:tcPr>
          <w:p>
            <w:pPr>
              <w:spacing w:line="400" w:lineRule="exact"/>
              <w:jc w:val="left"/>
              <w:rPr>
                <w:b/>
                <w:bCs/>
                <w:kern w:val="0"/>
                <w:sz w:val="24"/>
                <w:szCs w:val="24"/>
              </w:rPr>
            </w:pPr>
          </w:p>
        </w:tc>
      </w:tr>
    </w:tbl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、</w:t>
      </w:r>
      <w:r>
        <w:rPr>
          <w:rFonts w:hint="eastAsia" w:ascii="宋体" w:hAnsi="宋体"/>
          <w:sz w:val="24"/>
          <w:szCs w:val="24"/>
        </w:rPr>
        <w:t>实验目的</w:t>
      </w:r>
    </w:p>
    <w:p>
      <w:pPr>
        <w:pStyle w:val="5"/>
        <w:numPr>
          <w:ilvl w:val="0"/>
          <w:numId w:val="1"/>
        </w:numPr>
        <w:ind w:left="845" w:firstLineChars="0"/>
        <w:rPr>
          <w:rFonts w:hint="eastAsia" w:cs="+mn-cs"/>
          <w:color w:val="000000"/>
          <w:kern w:val="24"/>
        </w:rPr>
      </w:pPr>
      <w:r>
        <w:rPr>
          <w:rFonts w:hint="eastAsia" w:cs="+mn-cs"/>
          <w:color w:val="000000"/>
          <w:kern w:val="24"/>
        </w:rPr>
        <w:t>掌握串的相关概念</w:t>
      </w:r>
    </w:p>
    <w:p>
      <w:pPr>
        <w:pStyle w:val="5"/>
        <w:numPr>
          <w:ilvl w:val="0"/>
          <w:numId w:val="1"/>
        </w:numPr>
        <w:ind w:left="845" w:firstLineChars="0"/>
        <w:rPr>
          <w:rFonts w:hint="eastAsia" w:cs="+mn-cs"/>
          <w:color w:val="000000"/>
          <w:kern w:val="24"/>
        </w:rPr>
      </w:pPr>
      <w:r>
        <w:rPr>
          <w:rFonts w:hint="eastAsia" w:cs="+mn-cs"/>
          <w:color w:val="000000"/>
          <w:kern w:val="24"/>
        </w:rPr>
        <w:t>掌握串的存储结构及基本运算的实现</w:t>
      </w:r>
    </w:p>
    <w:p>
      <w:pPr>
        <w:pStyle w:val="5"/>
        <w:numPr>
          <w:ilvl w:val="0"/>
          <w:numId w:val="1"/>
        </w:numPr>
        <w:ind w:left="845" w:firstLineChars="0"/>
        <w:rPr>
          <w:rFonts w:hint="eastAsia"/>
        </w:rPr>
      </w:pPr>
      <w:r>
        <w:rPr>
          <w:rFonts w:hint="eastAsia" w:cs="+mn-cs"/>
          <w:color w:val="000000"/>
          <w:kern w:val="24"/>
        </w:rPr>
        <w:t>运用串的特点解决应用问题。</w:t>
      </w:r>
    </w:p>
    <w:p>
      <w:pPr>
        <w:numPr>
          <w:ilvl w:val="0"/>
          <w:numId w:val="1"/>
        </w:numPr>
        <w:ind w:left="84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掌握数组的应用</w:t>
      </w:r>
    </w:p>
    <w:p>
      <w:pPr>
        <w:numPr>
          <w:ilvl w:val="0"/>
          <w:numId w:val="1"/>
        </w:numPr>
        <w:ind w:left="84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掌握掌握稀疏矩阵的表示方法及其运算的实现</w:t>
      </w:r>
    </w:p>
    <w:p>
      <w:pPr>
        <w:numPr>
          <w:ilvl w:val="0"/>
          <w:numId w:val="1"/>
        </w:numPr>
        <w:ind w:left="84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实现稀疏矩阵在三元组表示下的各运算并分析其效率</w:t>
      </w:r>
    </w:p>
    <w:p>
      <w:pPr>
        <w:pStyle w:val="5"/>
        <w:ind w:firstLine="0" w:firstLineChars="0"/>
        <w:rPr>
          <w:rFonts w:hint="eastAsia" w:cs="+mn-cs"/>
          <w:color w:val="000000"/>
          <w:kern w:val="24"/>
        </w:rPr>
      </w:pPr>
      <w:r>
        <w:rPr>
          <w:rFonts w:hint="eastAsia" w:cs="+mn-cs"/>
          <w:color w:val="000000"/>
          <w:kern w:val="24"/>
        </w:rPr>
        <w:t>二、 实验题目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【实验题目1】利用串的堆分配顺序存储结构实现串的基本运算算法，并设计一个测试主函数进行测试：</w:t>
      </w:r>
    </w:p>
    <w:p>
      <w:pPr>
        <w:numPr>
          <w:ilvl w:val="0"/>
          <w:numId w:val="2"/>
        </w:numPr>
        <w:adjustRightInd w:val="0"/>
        <w:snapToGrid w:val="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串的赋值（将一个字符串常量赋值给一个串）；</w:t>
      </w:r>
    </w:p>
    <w:p>
      <w:pPr>
        <w:numPr>
          <w:ilvl w:val="0"/>
          <w:numId w:val="2"/>
        </w:numPr>
        <w:adjustRightInd w:val="0"/>
        <w:snapToGrid w:val="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求串的实际长度；</w:t>
      </w:r>
    </w:p>
    <w:p>
      <w:pPr>
        <w:numPr>
          <w:ilvl w:val="0"/>
          <w:numId w:val="2"/>
        </w:numPr>
        <w:adjustRightInd w:val="0"/>
        <w:snapToGrid w:val="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两个串的比较：串1&gt;串1，返回值大于0，串1==串2，返回值等于0，串1&lt;串2，返回值小于0；</w:t>
      </w:r>
    </w:p>
    <w:p>
      <w:pPr>
        <w:numPr>
          <w:ilvl w:val="0"/>
          <w:numId w:val="2"/>
        </w:numPr>
        <w:adjustRightInd w:val="0"/>
        <w:snapToGrid w:val="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将串清为空串；</w:t>
      </w:r>
    </w:p>
    <w:p>
      <w:pPr>
        <w:numPr>
          <w:ilvl w:val="0"/>
          <w:numId w:val="2"/>
        </w:numPr>
        <w:adjustRightInd w:val="0"/>
        <w:snapToGrid w:val="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两个串的联接；返回长的新串</w:t>
      </w:r>
    </w:p>
    <w:p>
      <w:pPr>
        <w:numPr>
          <w:ilvl w:val="0"/>
          <w:numId w:val="2"/>
        </w:numPr>
        <w:adjustRightInd w:val="0"/>
        <w:snapToGrid w:val="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求子串：返回主串中第i个位置开始的m个字符；</w:t>
      </w:r>
    </w:p>
    <w:p>
      <w:pPr>
        <w:numPr>
          <w:ilvl w:val="0"/>
          <w:numId w:val="2"/>
        </w:numPr>
        <w:adjustRightInd w:val="0"/>
        <w:snapToGrid w:val="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求子串的位置：返回主串中子串第一次出现的位置序号。</w:t>
      </w:r>
    </w:p>
    <w:p>
      <w:pPr>
        <w:numPr>
          <w:ilvl w:val="0"/>
          <w:numId w:val="2"/>
        </w:numPr>
        <w:adjustRightInd w:val="0"/>
        <w:snapToGrid w:val="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删除串中第i个字符开始的j个字符。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【实验题目2】稀疏矩阵的三元组顺序表示方法及基本操作的实现（建立、输出、转置）并实现一个主菜单来实现。</w:t>
      </w:r>
      <w:bookmarkStart w:id="0" w:name="_GoBack"/>
      <w:bookmarkEnd w:id="0"/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</w:t>
      </w:r>
      <w:r>
        <w:rPr>
          <w:rFonts w:ascii="宋体" w:hAnsi="宋体"/>
          <w:sz w:val="24"/>
          <w:szCs w:val="24"/>
        </w:rPr>
        <w:t>源程序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实验题目一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SString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char* data;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init(SString &amp;s);  // 清空串 也是初始化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setstr(SString &amp;s, char* ch);  // 给串赋值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getlen(SString s);  // 获得串的长度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SStrcmp(SString s, SString t);  // 比较串s和串七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SStrcat(SString &amp;str, SString s, SString t);  // 拼接两个串 返回一个新串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subStr(SString &amp;t, SString s, int pos, int len);  // 求子串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index(SString s, SString t);  // 求子串位置 朴素匹配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delStr(SString &amp;s, int pos, int len);  // 删除串中的某个子串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 &lt;&lt; "需要保证每个输入都是正确的" &lt;&lt; endl;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ch1[100], ch2[100];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SString s, t;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初始化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init(s), init(t);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"分别对串 s 和串 t 进行赋值: 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scanf("%s%s", ch1, ch2);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赋值操作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setstr(s, ch1), setstr(t, ch2);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"test 输出"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printf("%s\n%s\n", s.data, t.data);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测试 获取字符串长度 函数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"test 获取字符串长度" &lt;&lt; endl;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"s len: " &lt;&lt; getlen(s) &lt;&lt; '\n' &lt;&lt; "t len: " &lt;&lt; getlen(t)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测试 字符串比较 函数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"test 字符串比较"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SStrcmp(s, t)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将串清空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"test 清空串 t 并输出被清空的串的内容和长度"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init(t);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printf("%s\t%d\n", t.data, t.len);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init(s);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拼接串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"test 拼接串 请输入两个串"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SString str;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scanf("%s%s", ch1, ch2);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setstr(s, ch1), setstr(t, ch2);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SStrcat(str, s, t);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printf("s: %s, t: %s, s + t: %s\n", s.data, t.data, str.data);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求子串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"test 求子串 请输入一个串"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scanf("%s", ch1);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setstr(s, ch1);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"请输入要求子串的位置和长度"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pos, 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pos &gt;&gt; 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subStr(t, s, pos, len);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printf("substring: %s\n", t.data);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字符串匹配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"test 字符串匹配(输出-1 表示未匹配) 请输入要进行匹配的俩个串"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scanf("%s%s", ch1, ch2);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init(s), init(t);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setstr(s, ch1), setstr(t, ch2);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index(s, t)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删除某个子串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"test 删除子串 请输入一个主串"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scanf("%s", ch1);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init(s), setstr(s, ch1);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"请输入要删除的位置和长度" &lt;&lt; endl;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pos &gt;&gt; 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delStr(s, pos, len);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printf("%s\n", s.data);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init(SString &amp;s)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s.data = NULL;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s.len = 0;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setstr(SString &amp;s, char* ch)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strlen(ch);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s.len = 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s.data = (char*)malloc(sizeof(char) * (n + 1));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 ++ 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s.data[i] = ch[i];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s.data[n] = '\0';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getlen(SString s)  // 在给字符串赋值的函数中最后设置了一个 '\0'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s.len;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SStrcmp(SString s, SString t)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s.len, m = t.len;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 &amp;&amp; i &lt; m; i ++ 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(s.data[i] != t.data[i])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s.data[i] - t.data[i];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 == m) return 0;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 - m;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SStrcat(SString&amp; str, SString s, SString t)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s.len + t.len;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str.data = (char*)malloc(sizeof(char) * (n + 1));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s.len; i ++ 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str.data[i] = s.data[i];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s.len, j = 0; j &lt; t.len; i ++ , j ++ 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str.data[i] = t.data[j];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str.data[n] = '\0';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subStr(SString &amp;t, SString s, int pos, int len)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 = pos - 1;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init(t);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t.data = (char*)malloc(sizeof(char) * (len + 1));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cnt = 0;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pos; i &lt;= pos + len - 1; i ++ 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t.data[cnt ++ ] = s.data[i];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t.data[cnt] = '\0';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t.len = cnt;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index(SString s, SString t)  // 朴素匹配  未找到返回 -1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s.len, m = t.len;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&lt;= n - m; i ++ 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j = 0, k = i;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; j &lt; m; j ++ , k ++ 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(t.data[j] != s.data[k])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(j == m)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i + 1;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-1;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delStr(SString &amp;s, int pos, int len)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ch[100];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 -= 1;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s.len;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cnt = n - len;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 = 0;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pos; i ++ 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ch[i] = s.data[i];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(pos + len - 1 &gt;= n - 1) 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ch[i] = '\0';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init(s);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setstr(s, ch);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j = pos + len; j &lt; n; j ++ )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ch[i ++ ] = s.data[j];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ch[i] = '\0';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init(s);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setstr(s, ch);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spacing w:line="400" w:lineRule="exact"/>
        <w:jc w:val="left"/>
      </w:pPr>
    </w:p>
    <w:p>
      <w:pPr>
        <w:spacing w:line="400" w:lineRule="exact"/>
        <w:jc w:val="left"/>
      </w:pPr>
    </w:p>
    <w:p>
      <w:pPr>
        <w:spacing w:line="400" w:lineRule="exact"/>
        <w:jc w:val="left"/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3"/>
        </w:num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实验结果(截图)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numPr>
          <w:numId w:val="0"/>
        </w:numPr>
        <w:spacing w:line="400" w:lineRule="exact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numId w:val="0"/>
        </w:numPr>
        <w:spacing w:line="400" w:lineRule="exact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numId w:val="0"/>
        </w:numPr>
        <w:spacing w:line="400" w:lineRule="exac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-8893175</wp:posOffset>
            </wp:positionV>
            <wp:extent cx="4175760" cy="5562600"/>
            <wp:effectExtent l="0" t="0" r="0" b="0"/>
            <wp:wrapTopAndBottom/>
            <wp:docPr id="1" name="图片 1" descr="764809307fb500a82354f15ff0b8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64809307fb500a82354f15ff0b82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400" w:lineRule="exac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208915</wp:posOffset>
            </wp:positionV>
            <wp:extent cx="5269230" cy="2494280"/>
            <wp:effectExtent l="0" t="0" r="3810" b="5080"/>
            <wp:wrapTopAndBottom/>
            <wp:docPr id="3" name="图片 3" descr="74d79bf4ca92bccd6ebc5a47fe68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4d79bf4ca92bccd6ebc5a47fe686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五、实验分析： 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1.遇到的问题：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2.解决的方法：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3.收获：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4.实验体会及想对老师说的话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mn-cs">
    <w:altName w:val="Courier New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067421"/>
    <w:multiLevelType w:val="singleLevel"/>
    <w:tmpl w:val="E506742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521A97C"/>
    <w:multiLevelType w:val="singleLevel"/>
    <w:tmpl w:val="0521A97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5EED9CE"/>
    <w:multiLevelType w:val="singleLevel"/>
    <w:tmpl w:val="65EED9C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6E"/>
    <w:rsid w:val="004C0025"/>
    <w:rsid w:val="00886D6E"/>
    <w:rsid w:val="0F037675"/>
    <w:rsid w:val="341E1D9A"/>
    <w:rsid w:val="52A85324"/>
    <w:rsid w:val="59D03A04"/>
    <w:rsid w:val="5DC7341A"/>
    <w:rsid w:val="648E0B80"/>
    <w:rsid w:val="6971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1372</Words>
  <Characters>3339</Characters>
  <Lines>3</Lines>
  <Paragraphs>1</Paragraphs>
  <TotalTime>11</TotalTime>
  <ScaleCrop>false</ScaleCrop>
  <LinksUpToDate>false</LinksUpToDate>
  <CharactersWithSpaces>4558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2022-04-14T07:31:00Z</dcterms:created>
  <dc:creator>admin</dc:creator>
  <cp:lastModifiedBy>LYN白子</cp:lastModifiedBy>
  <dcterms:modified xsi:type="dcterms:W3CDTF">2022-04-14T09:58:18Z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6F842B6489AE448C84AF2E62046D52EE</vt:lpwstr>
  </property>
</Properties>
</file>