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drawing>
          <wp:anchor distT="0" distB="0" distL="114300" distR="114300" simplePos="0" relativeHeight="251659264" behindDoc="0" locked="0" layoutInCell="1" allowOverlap="0">
            <wp:simplePos x="0" y="0"/>
            <wp:positionH relativeFrom="column">
              <wp:align>center</wp:align>
            </wp:positionH>
            <wp:positionV relativeFrom="line">
              <wp:posOffset>30480</wp:posOffset>
            </wp:positionV>
            <wp:extent cx="2400300" cy="847725"/>
            <wp:effectExtent l="0" t="0" r="7620" b="5715"/>
            <wp:wrapTopAndBottom/>
            <wp:docPr id="1" name="图片 1" descr="新疆大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新疆大学"/>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400300" cy="847725"/>
                    </a:xfrm>
                    <a:prstGeom prst="rect">
                      <a:avLst/>
                    </a:prstGeom>
                    <a:noFill/>
                  </pic:spPr>
                </pic:pic>
              </a:graphicData>
            </a:graphic>
          </wp:anchor>
        </w:drawing>
      </w:r>
    </w:p>
    <w:p/>
    <w:p>
      <w:pPr>
        <w:jc w:val="center"/>
        <w:rPr>
          <w:rFonts w:hint="eastAsia" w:eastAsia="宋体"/>
          <w:lang w:eastAsia="zh-CN"/>
        </w:rPr>
      </w:pPr>
      <w:r>
        <w:rPr>
          <w:rFonts w:hint="eastAsia" w:ascii="黑体" w:eastAsia="黑体"/>
          <w:sz w:val="84"/>
          <w:szCs w:val="84"/>
          <w:lang w:val="en-US" w:eastAsia="zh-CN"/>
        </w:rPr>
        <w:t>作业</w:t>
      </w:r>
    </w:p>
    <w:p>
      <w:pPr>
        <w:jc w:val="center"/>
        <w:rPr>
          <w:rFonts w:cs="Tahoma" w:asciiTheme="minorEastAsia" w:hAnsiTheme="minorEastAsia" w:eastAsiaTheme="minorEastAsia"/>
          <w:sz w:val="30"/>
          <w:szCs w:val="30"/>
        </w:rPr>
      </w:pPr>
      <w:r>
        <w:rPr>
          <w:rFonts w:hint="eastAsia" w:cs="Tahoma" w:asciiTheme="minorEastAsia" w:hAnsiTheme="minorEastAsia" w:eastAsiaTheme="minorEastAsia"/>
          <w:sz w:val="30"/>
          <w:szCs w:val="30"/>
        </w:rPr>
        <w:t>（</w:t>
      </w:r>
      <w:r>
        <w:rPr>
          <w:rFonts w:cs="Tahoma" w:asciiTheme="minorEastAsia" w:hAnsiTheme="minorEastAsia" w:eastAsiaTheme="minorEastAsia"/>
          <w:sz w:val="30"/>
          <w:szCs w:val="30"/>
        </w:rPr>
        <w:t>__</w:t>
      </w:r>
      <w:r>
        <w:rPr>
          <w:rFonts w:cs="Tahoma" w:asciiTheme="minorEastAsia" w:hAnsiTheme="minorEastAsia" w:eastAsiaTheme="minorEastAsia"/>
          <w:sz w:val="30"/>
          <w:szCs w:val="30"/>
          <w:u w:val="single"/>
        </w:rPr>
        <w:t>2021</w:t>
      </w:r>
      <w:r>
        <w:rPr>
          <w:rFonts w:cs="Tahoma" w:asciiTheme="minorEastAsia" w:hAnsiTheme="minorEastAsia" w:eastAsiaTheme="minorEastAsia"/>
          <w:sz w:val="30"/>
          <w:szCs w:val="30"/>
        </w:rPr>
        <w:t>_</w:t>
      </w:r>
      <w:r>
        <w:rPr>
          <w:rFonts w:hint="eastAsia" w:cs="Tahoma" w:asciiTheme="minorEastAsia" w:hAnsiTheme="minorEastAsia" w:eastAsiaTheme="minorEastAsia"/>
          <w:sz w:val="30"/>
          <w:szCs w:val="30"/>
        </w:rPr>
        <w:t>___</w:t>
      </w:r>
      <w:r>
        <w:rPr>
          <w:rFonts w:cs="Tahoma" w:asciiTheme="minorEastAsia" w:hAnsiTheme="minorEastAsia" w:eastAsiaTheme="minorEastAsia"/>
          <w:sz w:val="30"/>
          <w:szCs w:val="30"/>
        </w:rPr>
        <w:t>/__</w:t>
      </w:r>
      <w:r>
        <w:rPr>
          <w:rFonts w:cs="Tahoma" w:asciiTheme="minorEastAsia" w:hAnsiTheme="minorEastAsia" w:eastAsiaTheme="minorEastAsia"/>
          <w:sz w:val="30"/>
          <w:szCs w:val="30"/>
          <w:u w:val="single"/>
        </w:rPr>
        <w:t>20</w:t>
      </w:r>
      <w:r>
        <w:rPr>
          <w:rFonts w:hint="eastAsia" w:cs="Tahoma" w:asciiTheme="minorEastAsia" w:hAnsiTheme="minorEastAsia" w:eastAsiaTheme="minorEastAsia"/>
          <w:sz w:val="30"/>
          <w:szCs w:val="30"/>
          <w:u w:val="single"/>
        </w:rPr>
        <w:t>2</w:t>
      </w:r>
      <w:r>
        <w:rPr>
          <w:rFonts w:cs="Tahoma" w:asciiTheme="minorEastAsia" w:hAnsiTheme="minorEastAsia" w:eastAsiaTheme="minorEastAsia"/>
          <w:sz w:val="30"/>
          <w:szCs w:val="30"/>
          <w:u w:val="single"/>
        </w:rPr>
        <w:t>2</w:t>
      </w:r>
      <w:r>
        <w:rPr>
          <w:rFonts w:cs="Tahoma" w:asciiTheme="minorEastAsia" w:hAnsiTheme="minorEastAsia" w:eastAsiaTheme="minorEastAsia"/>
          <w:sz w:val="30"/>
          <w:szCs w:val="30"/>
        </w:rPr>
        <w:t>__</w:t>
      </w:r>
      <w:r>
        <w:rPr>
          <w:rFonts w:hint="eastAsia" w:cs="Tahoma" w:asciiTheme="minorEastAsia" w:hAnsiTheme="minorEastAsia" w:eastAsiaTheme="minorEastAsia"/>
          <w:sz w:val="30"/>
          <w:szCs w:val="30"/>
        </w:rPr>
        <w:t>学年</w:t>
      </w:r>
      <w:r>
        <w:rPr>
          <w:rFonts w:cs="Tahoma" w:asciiTheme="minorEastAsia" w:hAnsiTheme="minorEastAsia" w:eastAsiaTheme="minorEastAsia"/>
          <w:sz w:val="30"/>
          <w:szCs w:val="30"/>
        </w:rPr>
        <w:t xml:space="preserve">  </w:t>
      </w:r>
      <w:r>
        <w:rPr>
          <w:rFonts w:hint="eastAsia" w:cs="Tahoma" w:asciiTheme="minorEastAsia" w:hAnsiTheme="minorEastAsia" w:eastAsiaTheme="minorEastAsia"/>
          <w:sz w:val="30"/>
          <w:szCs w:val="30"/>
        </w:rPr>
        <w:t xml:space="preserve">第 </w:t>
      </w:r>
      <w:r>
        <w:rPr>
          <w:rFonts w:hint="eastAsia" w:cs="Tahoma" w:asciiTheme="minorEastAsia" w:hAnsiTheme="minorEastAsia" w:eastAsiaTheme="minorEastAsia"/>
          <w:sz w:val="30"/>
          <w:szCs w:val="30"/>
          <w:lang w:val="en-US" w:eastAsia="zh-CN"/>
        </w:rPr>
        <w:t>二</w:t>
      </w:r>
      <w:r>
        <w:rPr>
          <w:rFonts w:cs="Tahoma" w:asciiTheme="minorEastAsia" w:hAnsiTheme="minorEastAsia" w:eastAsiaTheme="minorEastAsia"/>
          <w:sz w:val="30"/>
          <w:szCs w:val="30"/>
        </w:rPr>
        <w:t xml:space="preserve"> </w:t>
      </w:r>
      <w:r>
        <w:rPr>
          <w:rFonts w:hint="eastAsia" w:cs="Tahoma" w:asciiTheme="minorEastAsia" w:hAnsiTheme="minorEastAsia" w:eastAsiaTheme="minorEastAsia"/>
          <w:sz w:val="30"/>
          <w:szCs w:val="30"/>
        </w:rPr>
        <w:t>学期）</w:t>
      </w:r>
    </w:p>
    <w:p/>
    <w:p>
      <w:pPr>
        <w:jc w:val="center"/>
      </w:pPr>
    </w:p>
    <w:p>
      <w:pPr>
        <w:jc w:val="center"/>
      </w:pPr>
    </w:p>
    <w:p>
      <w:pPr>
        <w:jc w:val="center"/>
      </w:pPr>
    </w:p>
    <w:p>
      <w:pPr>
        <w:jc w:val="center"/>
      </w:pPr>
    </w:p>
    <w:p>
      <w:pPr>
        <w:jc w:val="center"/>
      </w:pPr>
    </w:p>
    <w:p>
      <w:pPr>
        <w:jc w:val="center"/>
      </w:pPr>
    </w:p>
    <w:p>
      <w:pPr>
        <w:jc w:val="center"/>
      </w:pPr>
    </w:p>
    <w:p/>
    <w:p/>
    <w:tbl>
      <w:tblPr>
        <w:tblStyle w:val="2"/>
        <w:tblW w:w="5855" w:type="dxa"/>
        <w:jc w:val="center"/>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015"/>
        <w:gridCol w:w="3840"/>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17" w:hRule="atLeast"/>
          <w:jc w:val="center"/>
        </w:trPr>
        <w:tc>
          <w:tcPr>
            <w:tcW w:w="2015" w:type="dxa"/>
            <w:tcBorders>
              <w:top w:val="single" w:color="auto" w:sz="4" w:space="0"/>
              <w:bottom w:val="single" w:color="auto" w:sz="4" w:space="0"/>
            </w:tcBorders>
          </w:tcPr>
          <w:p>
            <w:pPr>
              <w:jc w:val="center"/>
              <w:rPr>
                <w:rFonts w:hint="eastAsia" w:ascii="黑体" w:eastAsia="黑体"/>
                <w:lang w:eastAsia="zh-CN"/>
              </w:rPr>
            </w:pPr>
            <w:r>
              <w:rPr>
                <w:rFonts w:hint="eastAsia" w:ascii="黑体" w:eastAsia="黑体" w:cs="Tahoma"/>
                <w:sz w:val="28"/>
                <w:szCs w:val="28"/>
              </w:rPr>
              <w:t>课程名称</w:t>
            </w:r>
            <w:r>
              <w:rPr>
                <w:rFonts w:hint="eastAsia" w:ascii="黑体" w:eastAsia="黑体" w:cs="Tahoma"/>
                <w:sz w:val="28"/>
                <w:szCs w:val="28"/>
                <w:lang w:eastAsia="zh-CN"/>
              </w:rPr>
              <w:t>:</w:t>
            </w:r>
          </w:p>
        </w:tc>
        <w:tc>
          <w:tcPr>
            <w:tcW w:w="3840" w:type="dxa"/>
            <w:tcBorders>
              <w:top w:val="single" w:color="auto" w:sz="4" w:space="0"/>
              <w:bottom w:val="single" w:color="auto" w:sz="4" w:space="0"/>
            </w:tcBorders>
          </w:tcPr>
          <w:p>
            <w:pPr>
              <w:jc w:val="center"/>
              <w:rPr>
                <w:rFonts w:hint="eastAsia" w:eastAsia="宋体"/>
                <w:sz w:val="28"/>
                <w:szCs w:val="28"/>
                <w:lang w:val="en-US" w:eastAsia="zh-CN"/>
              </w:rPr>
            </w:pPr>
            <w:r>
              <w:rPr>
                <w:rFonts w:hint="eastAsia" w:ascii="Tahoma" w:hAnsi="Tahoma" w:cs="Tahoma"/>
                <w:sz w:val="28"/>
                <w:szCs w:val="28"/>
              </w:rPr>
              <w:t>软件工程</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2" w:hRule="atLeast"/>
          <w:jc w:val="center"/>
        </w:trPr>
        <w:tc>
          <w:tcPr>
            <w:tcW w:w="2015" w:type="dxa"/>
            <w:tcBorders>
              <w:top w:val="single" w:color="auto" w:sz="4" w:space="0"/>
              <w:bottom w:val="single" w:color="auto" w:sz="4" w:space="0"/>
            </w:tcBorders>
          </w:tcPr>
          <w:p>
            <w:pPr>
              <w:jc w:val="center"/>
              <w:rPr>
                <w:rFonts w:hint="eastAsia" w:ascii="黑体" w:eastAsia="黑体"/>
                <w:lang w:eastAsia="zh-CN"/>
              </w:rPr>
            </w:pPr>
            <w:r>
              <w:rPr>
                <w:rFonts w:hint="eastAsia" w:ascii="黑体" w:eastAsia="黑体" w:cs="Tahoma"/>
                <w:sz w:val="28"/>
                <w:szCs w:val="28"/>
              </w:rPr>
              <w:t>学</w:t>
            </w:r>
            <w:r>
              <w:rPr>
                <w:rFonts w:ascii="黑体" w:hAnsi="Tahoma" w:eastAsia="黑体" w:cs="Tahoma"/>
                <w:sz w:val="28"/>
                <w:szCs w:val="28"/>
              </w:rPr>
              <w:t xml:space="preserve">    </w:t>
            </w:r>
            <w:r>
              <w:rPr>
                <w:rFonts w:hint="eastAsia" w:ascii="黑体" w:eastAsia="黑体" w:cs="Tahoma"/>
                <w:sz w:val="28"/>
                <w:szCs w:val="28"/>
              </w:rPr>
              <w:t>院</w:t>
            </w:r>
            <w:r>
              <w:rPr>
                <w:rFonts w:hint="eastAsia" w:ascii="黑体" w:eastAsia="黑体" w:cs="Tahoma"/>
                <w:sz w:val="28"/>
                <w:szCs w:val="28"/>
                <w:lang w:eastAsia="zh-CN"/>
              </w:rPr>
              <w:t>:</w:t>
            </w:r>
          </w:p>
        </w:tc>
        <w:tc>
          <w:tcPr>
            <w:tcW w:w="3840" w:type="dxa"/>
            <w:tcBorders>
              <w:top w:val="single" w:color="auto" w:sz="4" w:space="0"/>
              <w:bottom w:val="single" w:color="auto" w:sz="4" w:space="0"/>
            </w:tcBorders>
          </w:tcPr>
          <w:p>
            <w:pPr>
              <w:jc w:val="center"/>
              <w:rPr>
                <w:sz w:val="28"/>
                <w:szCs w:val="28"/>
              </w:rPr>
            </w:pPr>
            <w:r>
              <w:rPr>
                <w:rFonts w:hint="eastAsia" w:ascii="Tahoma" w:hAnsi="Tahoma" w:cs="Tahoma"/>
                <w:sz w:val="28"/>
                <w:szCs w:val="28"/>
              </w:rPr>
              <w:t>信息科学与工程学院</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2" w:hRule="atLeast"/>
          <w:jc w:val="center"/>
        </w:trPr>
        <w:tc>
          <w:tcPr>
            <w:tcW w:w="2015" w:type="dxa"/>
            <w:tcBorders>
              <w:top w:val="single" w:color="auto" w:sz="4" w:space="0"/>
              <w:bottom w:val="single" w:color="auto" w:sz="4" w:space="0"/>
            </w:tcBorders>
          </w:tcPr>
          <w:p>
            <w:pPr>
              <w:jc w:val="center"/>
              <w:rPr>
                <w:rFonts w:hint="eastAsia" w:ascii="黑体" w:eastAsia="黑体"/>
                <w:lang w:eastAsia="zh-CN"/>
              </w:rPr>
            </w:pPr>
            <w:r>
              <w:rPr>
                <w:rFonts w:hint="eastAsia" w:ascii="黑体" w:eastAsia="黑体" w:cs="Tahoma"/>
                <w:sz w:val="28"/>
                <w:szCs w:val="28"/>
              </w:rPr>
              <w:t>专业班级</w:t>
            </w:r>
            <w:r>
              <w:rPr>
                <w:rFonts w:hint="eastAsia" w:ascii="黑体" w:eastAsia="黑体" w:cs="Tahoma"/>
                <w:sz w:val="28"/>
                <w:szCs w:val="28"/>
                <w:lang w:eastAsia="zh-CN"/>
              </w:rPr>
              <w:t>:</w:t>
            </w:r>
          </w:p>
        </w:tc>
        <w:tc>
          <w:tcPr>
            <w:tcW w:w="3840" w:type="dxa"/>
            <w:tcBorders>
              <w:top w:val="single" w:color="auto" w:sz="4" w:space="0"/>
              <w:bottom w:val="single" w:color="auto" w:sz="4" w:space="0"/>
            </w:tcBorders>
          </w:tcPr>
          <w:p>
            <w:pPr>
              <w:jc w:val="center"/>
              <w:rPr>
                <w:sz w:val="28"/>
                <w:szCs w:val="28"/>
              </w:rPr>
            </w:pPr>
            <w:r>
              <w:rPr>
                <w:rFonts w:hint="eastAsia"/>
                <w:sz w:val="28"/>
                <w:szCs w:val="28"/>
              </w:rPr>
              <w:t>计算机科学与技术20-1</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17" w:hRule="atLeast"/>
          <w:jc w:val="center"/>
        </w:trPr>
        <w:tc>
          <w:tcPr>
            <w:tcW w:w="2015" w:type="dxa"/>
            <w:tcBorders>
              <w:top w:val="single" w:color="auto" w:sz="4" w:space="0"/>
              <w:bottom w:val="single" w:color="auto" w:sz="4" w:space="0"/>
            </w:tcBorders>
          </w:tcPr>
          <w:p>
            <w:pPr>
              <w:jc w:val="center"/>
              <w:rPr>
                <w:rFonts w:hint="eastAsia" w:ascii="黑体" w:eastAsia="黑体"/>
                <w:lang w:eastAsia="zh-CN"/>
              </w:rPr>
            </w:pPr>
            <w:r>
              <w:rPr>
                <w:rFonts w:hint="eastAsia" w:ascii="黑体" w:eastAsia="黑体" w:cs="Tahoma"/>
                <w:sz w:val="28"/>
                <w:szCs w:val="28"/>
              </w:rPr>
              <w:t>学</w:t>
            </w:r>
            <w:r>
              <w:rPr>
                <w:rFonts w:ascii="黑体" w:hAnsi="Tahoma" w:eastAsia="黑体" w:cs="Tahoma"/>
                <w:sz w:val="28"/>
                <w:szCs w:val="28"/>
              </w:rPr>
              <w:t xml:space="preserve">    </w:t>
            </w:r>
            <w:r>
              <w:rPr>
                <w:rFonts w:hint="eastAsia" w:ascii="黑体" w:eastAsia="黑体" w:cs="Tahoma"/>
                <w:sz w:val="28"/>
                <w:szCs w:val="28"/>
              </w:rPr>
              <w:t>号</w:t>
            </w:r>
            <w:r>
              <w:rPr>
                <w:rFonts w:hint="eastAsia" w:ascii="黑体" w:eastAsia="黑体" w:cs="Tahoma"/>
                <w:sz w:val="28"/>
                <w:szCs w:val="28"/>
                <w:lang w:eastAsia="zh-CN"/>
              </w:rPr>
              <w:t>:</w:t>
            </w:r>
          </w:p>
        </w:tc>
        <w:tc>
          <w:tcPr>
            <w:tcW w:w="3840" w:type="dxa"/>
            <w:tcBorders>
              <w:top w:val="single" w:color="auto" w:sz="4" w:space="0"/>
              <w:bottom w:val="single" w:color="auto" w:sz="4" w:space="0"/>
            </w:tcBorders>
            <w:vAlign w:val="center"/>
          </w:tcPr>
          <w:p>
            <w:pPr>
              <w:jc w:val="center"/>
              <w:rPr>
                <w:rFonts w:hint="default" w:ascii="Tahoma" w:hAnsi="Tahoma" w:eastAsia="宋体" w:cs="Tahoma"/>
                <w:sz w:val="28"/>
                <w:szCs w:val="28"/>
                <w:lang w:val="en-US" w:eastAsia="zh-CN"/>
              </w:rPr>
            </w:pPr>
            <w:r>
              <w:rPr>
                <w:rFonts w:hint="eastAsia" w:ascii="Tahoma" w:hAnsi="Tahoma" w:cs="Tahoma"/>
                <w:sz w:val="28"/>
                <w:szCs w:val="28"/>
                <w:lang w:val="en-US" w:eastAsia="zh-CN"/>
              </w:rPr>
              <w:t>20201210207</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2" w:hRule="atLeast"/>
          <w:jc w:val="center"/>
        </w:trPr>
        <w:tc>
          <w:tcPr>
            <w:tcW w:w="2015" w:type="dxa"/>
            <w:tcBorders>
              <w:top w:val="single" w:color="auto" w:sz="4" w:space="0"/>
              <w:bottom w:val="single" w:color="auto" w:sz="4" w:space="0"/>
            </w:tcBorders>
          </w:tcPr>
          <w:p>
            <w:pPr>
              <w:jc w:val="center"/>
              <w:rPr>
                <w:rFonts w:hint="eastAsia" w:ascii="黑体" w:eastAsia="黑体"/>
                <w:lang w:eastAsia="zh-CN"/>
              </w:rPr>
            </w:pPr>
            <w:r>
              <w:rPr>
                <w:rFonts w:hint="eastAsia" w:ascii="黑体" w:eastAsia="黑体" w:cs="Tahoma"/>
                <w:sz w:val="28"/>
                <w:szCs w:val="28"/>
              </w:rPr>
              <w:t>姓</w:t>
            </w:r>
            <w:r>
              <w:rPr>
                <w:rFonts w:ascii="黑体" w:hAnsi="Tahoma" w:eastAsia="黑体" w:cs="Tahoma"/>
                <w:sz w:val="28"/>
                <w:szCs w:val="28"/>
              </w:rPr>
              <w:t xml:space="preserve">    </w:t>
            </w:r>
            <w:r>
              <w:rPr>
                <w:rFonts w:hint="eastAsia" w:ascii="黑体" w:eastAsia="黑体" w:cs="Tahoma"/>
                <w:sz w:val="28"/>
                <w:szCs w:val="28"/>
              </w:rPr>
              <w:t>名</w:t>
            </w:r>
            <w:r>
              <w:rPr>
                <w:rFonts w:hint="eastAsia" w:ascii="黑体" w:eastAsia="黑体" w:cs="Tahoma"/>
                <w:sz w:val="28"/>
                <w:szCs w:val="28"/>
                <w:lang w:eastAsia="zh-CN"/>
              </w:rPr>
              <w:t>:</w:t>
            </w:r>
          </w:p>
        </w:tc>
        <w:tc>
          <w:tcPr>
            <w:tcW w:w="3840" w:type="dxa"/>
            <w:tcBorders>
              <w:top w:val="single" w:color="auto" w:sz="4" w:space="0"/>
              <w:bottom w:val="single" w:color="auto" w:sz="4" w:space="0"/>
            </w:tcBorders>
            <w:vAlign w:val="center"/>
          </w:tcPr>
          <w:p>
            <w:pPr>
              <w:jc w:val="center"/>
              <w:rPr>
                <w:rFonts w:hint="eastAsia" w:eastAsia="宋体"/>
                <w:sz w:val="28"/>
                <w:szCs w:val="28"/>
                <w:lang w:val="en-US" w:eastAsia="zh-CN"/>
              </w:rPr>
            </w:pPr>
            <w:r>
              <w:rPr>
                <w:rFonts w:hint="eastAsia"/>
                <w:sz w:val="28"/>
                <w:szCs w:val="28"/>
                <w:lang w:val="en-US" w:eastAsia="zh-CN"/>
              </w:rPr>
              <w:t>刘宇诺</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rPr>
          <w:trHeight w:val="632" w:hRule="atLeast"/>
          <w:jc w:val="center"/>
        </w:trPr>
        <w:tc>
          <w:tcPr>
            <w:tcW w:w="2015" w:type="dxa"/>
            <w:tcBorders>
              <w:top w:val="single" w:color="auto" w:sz="4" w:space="0"/>
              <w:bottom w:val="single" w:color="auto" w:sz="4" w:space="0"/>
            </w:tcBorders>
          </w:tcPr>
          <w:p>
            <w:pPr>
              <w:jc w:val="center"/>
              <w:rPr>
                <w:rFonts w:hint="eastAsia" w:ascii="黑体" w:eastAsia="黑体"/>
                <w:lang w:eastAsia="zh-CN"/>
              </w:rPr>
            </w:pPr>
            <w:r>
              <w:rPr>
                <w:rFonts w:hint="eastAsia" w:ascii="黑体" w:eastAsia="黑体" w:cs="Tahoma"/>
                <w:sz w:val="28"/>
                <w:szCs w:val="28"/>
              </w:rPr>
              <w:t>指导教师</w:t>
            </w:r>
            <w:r>
              <w:rPr>
                <w:rFonts w:hint="eastAsia" w:ascii="黑体" w:eastAsia="黑体" w:cs="Tahoma"/>
                <w:sz w:val="28"/>
                <w:szCs w:val="28"/>
                <w:lang w:eastAsia="zh-CN"/>
              </w:rPr>
              <w:t>:</w:t>
            </w:r>
          </w:p>
        </w:tc>
        <w:tc>
          <w:tcPr>
            <w:tcW w:w="3840" w:type="dxa"/>
            <w:tcBorders>
              <w:top w:val="single" w:color="auto" w:sz="4" w:space="0"/>
              <w:bottom w:val="single" w:color="auto" w:sz="4" w:space="0"/>
            </w:tcBorders>
            <w:vAlign w:val="center"/>
          </w:tcPr>
          <w:p>
            <w:pPr>
              <w:jc w:val="center"/>
              <w:rPr>
                <w:sz w:val="28"/>
                <w:szCs w:val="28"/>
              </w:rPr>
            </w:pPr>
            <w:r>
              <w:rPr>
                <w:rFonts w:ascii="Tahoma" w:hAnsi="Tahoma" w:cs="Tahoma"/>
                <w:sz w:val="28"/>
                <w:szCs w:val="28"/>
              </w:rPr>
              <w:t>郑炅</w:t>
            </w:r>
          </w:p>
        </w:tc>
      </w:tr>
    </w:tbl>
    <w:p>
      <w:pPr>
        <w:widowControl/>
        <w:jc w:val="left"/>
      </w:pPr>
    </w:p>
    <w:p/>
    <w:p/>
    <w:p/>
    <w:p/>
    <w:p/>
    <w:p/>
    <w:p/>
    <w:p>
      <w:r>
        <w:br w:type="page"/>
      </w:r>
    </w:p>
    <w:p>
      <w:pPr>
        <w:numPr>
          <w:ilvl w:val="0"/>
          <w:numId w:val="0"/>
        </w:numPr>
        <w:ind w:leftChars="0"/>
        <w:jc w:val="center"/>
        <w:rPr>
          <w:rFonts w:hint="default" w:ascii="宋体" w:hAnsi="宋体" w:eastAsia="宋体" w:cs="宋体"/>
          <w:b/>
          <w:bCs/>
          <w:sz w:val="32"/>
          <w:szCs w:val="32"/>
          <w:lang w:val="en-US" w:eastAsia="zh-CN"/>
        </w:rPr>
      </w:pPr>
      <w:r>
        <w:rPr>
          <w:rFonts w:hint="eastAsia" w:ascii="宋体" w:hAnsi="宋体" w:cs="宋体"/>
          <w:b/>
          <w:bCs/>
          <w:sz w:val="32"/>
          <w:szCs w:val="32"/>
          <w:lang w:val="en-US" w:eastAsia="zh-CN"/>
        </w:rPr>
        <w:t>第二章</w:t>
      </w:r>
      <w:r>
        <w:rPr>
          <w:rFonts w:hint="eastAsia" w:ascii="宋体" w:hAnsi="宋体" w:cs="宋体"/>
          <w:b/>
          <w:bCs/>
          <w:sz w:val="32"/>
          <w:szCs w:val="32"/>
          <w:lang w:val="en-US" w:eastAsia="zh-CN"/>
        </w:rPr>
        <w:tab/>
      </w:r>
      <w:r>
        <w:rPr>
          <w:rFonts w:hint="eastAsia" w:ascii="宋体" w:hAnsi="宋体" w:cs="宋体"/>
          <w:b/>
          <w:bCs/>
          <w:sz w:val="32"/>
          <w:szCs w:val="32"/>
          <w:lang w:val="en-US" w:eastAsia="zh-CN"/>
        </w:rPr>
        <w:t>软件生存期模型</w:t>
      </w:r>
    </w:p>
    <w:p>
      <w:pPr>
        <w:numPr>
          <w:ilvl w:val="0"/>
          <w:numId w:val="0"/>
        </w:numPr>
        <w:ind w:leftChars="0"/>
        <w:rPr>
          <w:rFonts w:hint="eastAsia" w:ascii="宋体" w:hAnsi="宋体" w:eastAsia="宋体" w:cs="宋体"/>
          <w:b/>
          <w:bCs/>
          <w:sz w:val="24"/>
          <w:szCs w:val="24"/>
          <w:lang w:val="en-US" w:eastAsia="zh-CN"/>
        </w:rPr>
      </w:pPr>
    </w:p>
    <w:p>
      <w:pPr>
        <w:numPr>
          <w:ilvl w:val="0"/>
          <w:numId w:val="0"/>
        </w:numPr>
        <w:ind w:leftChars="0"/>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课本p38</w:t>
      </w:r>
    </w:p>
    <w:p>
      <w:pPr>
        <w:numPr>
          <w:ilvl w:val="0"/>
          <w:numId w:val="0"/>
        </w:numPr>
        <w:ind w:leftChars="0"/>
        <w:rPr>
          <w:rFonts w:hint="eastAsia" w:ascii="宋体" w:hAnsi="宋体" w:cs="宋体"/>
          <w:b w:val="0"/>
          <w:bCs w:val="0"/>
          <w:sz w:val="24"/>
          <w:szCs w:val="24"/>
          <w:lang w:val="en-US" w:eastAsia="zh-CN"/>
        </w:rPr>
      </w:pPr>
    </w:p>
    <w:p>
      <w:pPr>
        <w:numPr>
          <w:ilvl w:val="0"/>
          <w:numId w:val="0"/>
        </w:numPr>
        <w:ind w:leftChars="0"/>
        <w:rPr>
          <w:rFonts w:hint="default" w:ascii="宋体" w:hAnsi="宋体" w:cs="宋体"/>
          <w:b w:val="0"/>
          <w:bCs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22" w:firstLineChars="200"/>
        <w:textAlignment w:val="auto"/>
        <w:rPr>
          <w:rFonts w:hint="eastAsia" w:ascii="宋体" w:hAnsi="宋体" w:eastAsia="宋体" w:cs="宋体"/>
          <w:b/>
          <w:bCs/>
        </w:rPr>
      </w:pPr>
      <w:r>
        <w:rPr>
          <w:rFonts w:hint="eastAsia" w:ascii="宋体" w:hAnsi="宋体" w:eastAsia="宋体" w:cs="宋体"/>
          <w:b/>
          <w:bCs/>
          <w:lang w:val="en-US" w:eastAsia="zh-CN"/>
        </w:rPr>
        <w:t>2.1</w:t>
      </w:r>
      <w:r>
        <w:rPr>
          <w:rFonts w:hint="eastAsia" w:ascii="宋体" w:hAnsi="宋体" w:eastAsia="宋体" w:cs="宋体"/>
          <w:b/>
          <w:bCs/>
        </w:rPr>
        <w:t xml:space="preserve">瀑布模型、快速原型模型、增量模型及螺旋模型都是传统的软件过程模型，请给出各个模型的特点。每种模型的优点和缺点是什么？适用于哪些场合？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b w:val="0"/>
          <w:bCs w:val="0"/>
        </w:rPr>
      </w:pPr>
      <w:r>
        <w:rPr>
          <w:rFonts w:hint="eastAsia" w:ascii="宋体" w:hAnsi="宋体" w:eastAsia="宋体" w:cs="宋体"/>
          <w:b w:val="0"/>
          <w:bCs w:val="0"/>
        </w:rPr>
        <w:t>1) 瀑布模型</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b w:val="0"/>
          <w:bCs w:val="0"/>
        </w:rPr>
      </w:pPr>
      <w:r>
        <w:rPr>
          <w:rFonts w:hint="eastAsia" w:ascii="宋体" w:hAnsi="宋体" w:eastAsia="宋体" w:cs="宋体"/>
          <w:b w:val="0"/>
          <w:bCs w:val="0"/>
        </w:rPr>
        <w:t>优点</w:t>
      </w:r>
      <w:r>
        <w:rPr>
          <w:rFonts w:hint="eastAsia" w:ascii="宋体" w:hAnsi="宋体" w:cs="宋体"/>
          <w:b w:val="0"/>
          <w:bCs w:val="0"/>
          <w:lang w:val="en-US" w:eastAsia="zh-CN"/>
        </w:rPr>
        <w:t>:</w:t>
      </w:r>
      <w:r>
        <w:rPr>
          <w:rFonts w:hint="eastAsia" w:ascii="宋体" w:hAnsi="宋体" w:eastAsia="宋体" w:cs="宋体"/>
          <w:b w:val="0"/>
          <w:bCs w:val="0"/>
        </w:rPr>
        <w:t xml:space="preserve">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b w:val="0"/>
          <w:bCs w:val="0"/>
        </w:rPr>
      </w:pPr>
      <w:r>
        <w:rPr>
          <w:rFonts w:hint="eastAsia" w:ascii="宋体" w:hAnsi="宋体" w:eastAsia="宋体" w:cs="宋体"/>
          <w:b w:val="0"/>
          <w:bCs w:val="0"/>
        </w:rPr>
        <w:t>可强迫开发人员采用规范化的方法</w:t>
      </w:r>
      <w:r>
        <w:rPr>
          <w:rFonts w:hint="eastAsia" w:ascii="宋体" w:hAnsi="宋体" w:cs="宋体"/>
          <w:b w:val="0"/>
          <w:bCs w:val="0"/>
          <w:lang w:val="en-US" w:eastAsia="zh-CN"/>
        </w:rPr>
        <w:t xml:space="preserve">; </w:t>
      </w:r>
      <w:r>
        <w:rPr>
          <w:rFonts w:hint="eastAsia" w:ascii="宋体" w:hAnsi="宋体" w:eastAsia="宋体" w:cs="宋体"/>
          <w:b w:val="0"/>
          <w:bCs w:val="0"/>
        </w:rPr>
        <w:t>严格地规定了每个阶段必须提交的文档</w:t>
      </w:r>
      <w:r>
        <w:rPr>
          <w:rFonts w:hint="eastAsia" w:ascii="宋体" w:hAnsi="宋体" w:cs="宋体"/>
          <w:b w:val="0"/>
          <w:bCs w:val="0"/>
          <w:lang w:val="en-US" w:eastAsia="zh-CN"/>
        </w:rPr>
        <w:t>;</w:t>
      </w:r>
      <w:r>
        <w:rPr>
          <w:rFonts w:hint="eastAsia" w:ascii="宋体" w:hAnsi="宋体" w:eastAsia="宋体" w:cs="宋体"/>
          <w:b w:val="0"/>
          <w:bCs w:val="0"/>
        </w:rPr>
        <w:t xml:space="preserve"> 要求每个阶段交出的所有产品都必须经过质量保证小组的仔细验证。</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b w:val="0"/>
          <w:bCs w:val="0"/>
        </w:rPr>
      </w:pPr>
      <w:r>
        <w:rPr>
          <w:rFonts w:hint="eastAsia" w:ascii="宋体" w:hAnsi="宋体" w:eastAsia="宋体" w:cs="宋体"/>
          <w:b w:val="0"/>
          <w:bCs w:val="0"/>
        </w:rPr>
        <w:t>缺点</w:t>
      </w:r>
      <w:r>
        <w:rPr>
          <w:rFonts w:hint="eastAsia" w:ascii="宋体" w:hAnsi="宋体" w:cs="宋体"/>
          <w:b w:val="0"/>
          <w:bCs w:val="0"/>
          <w:lang w:val="en-US" w:eastAsia="zh-CN"/>
        </w:rPr>
        <w:t>:</w:t>
      </w:r>
      <w:r>
        <w:rPr>
          <w:rFonts w:hint="eastAsia" w:ascii="宋体" w:hAnsi="宋体" w:eastAsia="宋体" w:cs="宋体"/>
          <w:b w:val="0"/>
          <w:bCs w:val="0"/>
        </w:rPr>
        <w:t xml:space="preserve">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b w:val="0"/>
          <w:bCs w:val="0"/>
        </w:rPr>
      </w:pPr>
      <w:r>
        <w:rPr>
          <w:rFonts w:hint="eastAsia" w:ascii="宋体" w:hAnsi="宋体" w:eastAsia="宋体" w:cs="宋体"/>
          <w:b w:val="0"/>
          <w:bCs w:val="0"/>
        </w:rPr>
        <w:t>由于瀑布模型几乎完全依赖于书面的规格说明，很可能导致最终开发出的软件产品不能真正满足用户的需要</w:t>
      </w:r>
      <w:r>
        <w:rPr>
          <w:rFonts w:hint="eastAsia" w:ascii="宋体" w:hAnsi="宋体" w:cs="宋体"/>
          <w:b w:val="0"/>
          <w:bCs w:val="0"/>
          <w:lang w:val="en-US" w:eastAsia="zh-CN"/>
        </w:rPr>
        <w:t>;</w:t>
      </w:r>
      <w:r>
        <w:rPr>
          <w:rFonts w:hint="eastAsia" w:ascii="宋体" w:hAnsi="宋体" w:eastAsia="宋体" w:cs="宋体"/>
          <w:b w:val="0"/>
          <w:bCs w:val="0"/>
        </w:rPr>
        <w:t xml:space="preserve"> 用户往往需要等待很长时间才能看到可以运行的程序</w:t>
      </w:r>
      <w:r>
        <w:rPr>
          <w:rFonts w:hint="eastAsia" w:ascii="宋体" w:hAnsi="宋体" w:cs="宋体"/>
          <w:b w:val="0"/>
          <w:bCs w:val="0"/>
          <w:lang w:val="en-US" w:eastAsia="zh-CN"/>
        </w:rPr>
        <w:t>;</w:t>
      </w:r>
      <w:r>
        <w:rPr>
          <w:rFonts w:hint="eastAsia" w:ascii="宋体" w:hAnsi="宋体" w:eastAsia="宋体" w:cs="宋体"/>
          <w:b w:val="0"/>
          <w:bCs w:val="0"/>
        </w:rPr>
        <w:t xml:space="preserve"> 适应需求变更的能力比较差。</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b w:val="0"/>
          <w:bCs w:val="0"/>
        </w:rPr>
      </w:pPr>
      <w:r>
        <w:rPr>
          <w:rFonts w:hint="eastAsia" w:ascii="宋体" w:hAnsi="宋体" w:eastAsia="宋体" w:cs="宋体"/>
          <w:b w:val="0"/>
          <w:bCs w:val="0"/>
        </w:rPr>
        <w:t>适用范围</w:t>
      </w:r>
      <w:r>
        <w:rPr>
          <w:rFonts w:hint="eastAsia" w:ascii="宋体" w:hAnsi="宋体" w:cs="宋体"/>
          <w:b w:val="0"/>
          <w:bCs w:val="0"/>
          <w:lang w:val="en-US" w:eastAsia="zh-CN"/>
        </w:rPr>
        <w:t>:</w:t>
      </w:r>
      <w:r>
        <w:rPr>
          <w:rFonts w:hint="eastAsia" w:ascii="宋体" w:hAnsi="宋体" w:eastAsia="宋体" w:cs="宋体"/>
          <w:b w:val="0"/>
          <w:bCs w:val="0"/>
        </w:rPr>
        <w:t xml:space="preserve"> 瀑布模型只适用于项目开始时需求已确定的情况。</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b w:val="0"/>
          <w:bCs w:val="0"/>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b w:val="0"/>
          <w:bCs w:val="0"/>
        </w:rPr>
      </w:pPr>
      <w:r>
        <w:rPr>
          <w:rFonts w:hint="eastAsia" w:ascii="宋体" w:hAnsi="宋体" w:eastAsia="宋体" w:cs="宋体"/>
          <w:b w:val="0"/>
          <w:bCs w:val="0"/>
        </w:rPr>
        <w:t>2) 快速原型模型</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b w:val="0"/>
          <w:bCs w:val="0"/>
        </w:rPr>
      </w:pPr>
      <w:r>
        <w:rPr>
          <w:rFonts w:hint="eastAsia" w:ascii="宋体" w:hAnsi="宋体" w:eastAsia="宋体" w:cs="宋体"/>
          <w:b w:val="0"/>
          <w:bCs w:val="0"/>
        </w:rPr>
        <w:t>优点</w:t>
      </w:r>
      <w:r>
        <w:rPr>
          <w:rFonts w:hint="eastAsia" w:ascii="宋体" w:hAnsi="宋体" w:cs="宋体"/>
          <w:b w:val="0"/>
          <w:bCs w:val="0"/>
          <w:lang w:val="en-US" w:eastAsia="zh-CN"/>
        </w:rPr>
        <w:t>:</w:t>
      </w:r>
      <w:r>
        <w:rPr>
          <w:rFonts w:hint="eastAsia" w:ascii="宋体" w:hAnsi="宋体" w:eastAsia="宋体" w:cs="宋体"/>
          <w:b w:val="0"/>
          <w:bCs w:val="0"/>
        </w:rPr>
        <w:t xml:space="preserve">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b w:val="0"/>
          <w:bCs w:val="0"/>
        </w:rPr>
      </w:pPr>
      <w:r>
        <w:rPr>
          <w:rFonts w:hint="eastAsia" w:ascii="宋体" w:hAnsi="宋体" w:eastAsia="宋体" w:cs="宋体"/>
          <w:b w:val="0"/>
          <w:bCs w:val="0"/>
        </w:rPr>
        <w:t>有助于满足用户的真实需求</w:t>
      </w:r>
      <w:r>
        <w:rPr>
          <w:rFonts w:hint="eastAsia" w:ascii="宋体" w:hAnsi="宋体" w:cs="宋体"/>
          <w:b w:val="0"/>
          <w:bCs w:val="0"/>
          <w:lang w:val="en-US" w:eastAsia="zh-CN"/>
        </w:rPr>
        <w:t>;</w:t>
      </w:r>
      <w:r>
        <w:rPr>
          <w:rFonts w:hint="eastAsia" w:ascii="宋体" w:hAnsi="宋体" w:eastAsia="宋体" w:cs="宋体"/>
          <w:b w:val="0"/>
          <w:bCs w:val="0"/>
        </w:rPr>
        <w:t xml:space="preserve"> 原型系统已经通过与用户的交互而得到验证，据此产生的规格说明文档能够正确地描述用户需求。</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b w:val="0"/>
          <w:bCs w:val="0"/>
        </w:rPr>
      </w:pPr>
      <w:r>
        <w:rPr>
          <w:rFonts w:hint="eastAsia" w:ascii="宋体" w:hAnsi="宋体" w:eastAsia="宋体" w:cs="宋体"/>
          <w:b w:val="0"/>
          <w:bCs w:val="0"/>
        </w:rPr>
        <w:t>缺点</w:t>
      </w:r>
      <w:r>
        <w:rPr>
          <w:rFonts w:hint="eastAsia" w:ascii="宋体" w:hAnsi="宋体" w:cs="宋体"/>
          <w:b w:val="0"/>
          <w:bCs w:val="0"/>
          <w:lang w:val="en-US" w:eastAsia="zh-CN"/>
        </w:rPr>
        <w:t>:</w:t>
      </w:r>
      <w:r>
        <w:rPr>
          <w:rFonts w:hint="eastAsia" w:ascii="宋体" w:hAnsi="宋体" w:eastAsia="宋体" w:cs="宋体"/>
          <w:b w:val="0"/>
          <w:bCs w:val="0"/>
        </w:rPr>
        <w:t xml:space="preserve">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b w:val="0"/>
          <w:bCs w:val="0"/>
        </w:rPr>
      </w:pPr>
      <w:r>
        <w:rPr>
          <w:rFonts w:hint="eastAsia" w:ascii="宋体" w:hAnsi="宋体" w:eastAsia="宋体" w:cs="宋体"/>
          <w:b w:val="0"/>
          <w:bCs w:val="0"/>
        </w:rPr>
        <w:t>要求开发人员快速建立原型。</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b w:val="0"/>
          <w:bCs w:val="0"/>
        </w:rPr>
      </w:pPr>
      <w:r>
        <w:rPr>
          <w:rFonts w:hint="eastAsia" w:ascii="宋体" w:hAnsi="宋体" w:eastAsia="宋体" w:cs="宋体"/>
          <w:b w:val="0"/>
          <w:bCs w:val="0"/>
        </w:rPr>
        <w:t>适用范围</w:t>
      </w:r>
      <w:r>
        <w:rPr>
          <w:rFonts w:hint="eastAsia" w:ascii="宋体" w:hAnsi="宋体" w:cs="宋体"/>
          <w:b w:val="0"/>
          <w:bCs w:val="0"/>
          <w:lang w:val="en-US" w:eastAsia="zh-CN"/>
        </w:rPr>
        <w:t>:</w:t>
      </w:r>
      <w:r>
        <w:rPr>
          <w:rFonts w:hint="eastAsia" w:ascii="宋体" w:hAnsi="宋体" w:eastAsia="宋体" w:cs="宋体"/>
          <w:b w:val="0"/>
          <w:bCs w:val="0"/>
        </w:rPr>
        <w:t xml:space="preserve"> 适用于需求不明确的软件项目。</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b w:val="0"/>
          <w:bCs w:val="0"/>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b w:val="0"/>
          <w:bCs w:val="0"/>
        </w:rPr>
      </w:pPr>
      <w:r>
        <w:rPr>
          <w:rFonts w:hint="eastAsia" w:ascii="宋体" w:hAnsi="宋体" w:eastAsia="宋体" w:cs="宋体"/>
          <w:b w:val="0"/>
          <w:bCs w:val="0"/>
        </w:rPr>
        <w:t>3) 增量模型</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cs="宋体"/>
          <w:b w:val="0"/>
          <w:bCs w:val="0"/>
          <w:lang w:val="en-US" w:eastAsia="zh-CN"/>
        </w:rPr>
      </w:pPr>
      <w:r>
        <w:rPr>
          <w:rFonts w:hint="eastAsia" w:ascii="宋体" w:hAnsi="宋体" w:eastAsia="宋体" w:cs="宋体"/>
          <w:b w:val="0"/>
          <w:bCs w:val="0"/>
        </w:rPr>
        <w:t>优点</w:t>
      </w:r>
      <w:r>
        <w:rPr>
          <w:rFonts w:hint="eastAsia" w:ascii="宋体" w:hAnsi="宋体" w:cs="宋体"/>
          <w:b w:val="0"/>
          <w:bCs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cs="宋体"/>
          <w:b w:val="0"/>
          <w:bCs w:val="0"/>
          <w:lang w:val="en-US" w:eastAsia="zh-CN"/>
        </w:rPr>
      </w:pPr>
      <w:r>
        <w:rPr>
          <w:rFonts w:hint="eastAsia" w:ascii="宋体" w:hAnsi="宋体" w:eastAsia="宋体" w:cs="宋体"/>
          <w:b w:val="0"/>
          <w:bCs w:val="0"/>
        </w:rPr>
        <w:t>能在较短时间内向用户提交可完成一些基本功能的产品， 即从第一个构件交付之日起，用户就能做一些有用的工作</w:t>
      </w:r>
      <w:r>
        <w:rPr>
          <w:rFonts w:hint="eastAsia" w:ascii="宋体" w:hAnsi="宋体" w:cs="宋体"/>
          <w:b w:val="0"/>
          <w:bCs w:val="0"/>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b w:val="0"/>
          <w:bCs w:val="0"/>
          <w:lang w:eastAsia="zh-CN"/>
        </w:rPr>
      </w:pPr>
      <w:r>
        <w:rPr>
          <w:rFonts w:hint="eastAsia" w:ascii="宋体" w:hAnsi="宋体" w:eastAsia="宋体" w:cs="宋体"/>
          <w:b w:val="0"/>
          <w:bCs w:val="0"/>
        </w:rPr>
        <w:t>逐步增加产品的功能可以使用户有较充裕的时间学习和适应新产品，从而减少一个全新的软件可能给用户组织带来的冲击</w:t>
      </w:r>
      <w:r>
        <w:rPr>
          <w:rFonts w:hint="eastAsia" w:ascii="宋体" w:hAnsi="宋体" w:cs="宋体"/>
          <w:b w:val="0"/>
          <w:bCs w:val="0"/>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b w:val="0"/>
          <w:bCs w:val="0"/>
          <w:lang w:eastAsia="zh-CN"/>
        </w:rPr>
      </w:pPr>
      <w:r>
        <w:rPr>
          <w:rFonts w:hint="eastAsia" w:ascii="宋体" w:hAnsi="宋体" w:eastAsia="宋体" w:cs="宋体"/>
          <w:b w:val="0"/>
          <w:bCs w:val="0"/>
        </w:rPr>
        <w:t>项目失败的风险较低， 虽然在某些增量构件中可能遇到一些问题， 但其他增量构件将能够成功地交付给客户</w:t>
      </w:r>
      <w:r>
        <w:rPr>
          <w:rFonts w:hint="eastAsia" w:ascii="宋体" w:hAnsi="宋体" w:cs="宋体"/>
          <w:b w:val="0"/>
          <w:bCs w:val="0"/>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b w:val="0"/>
          <w:bCs w:val="0"/>
        </w:rPr>
      </w:pPr>
      <w:r>
        <w:rPr>
          <w:rFonts w:hint="eastAsia" w:ascii="宋体" w:hAnsi="宋体" w:eastAsia="宋体" w:cs="宋体"/>
          <w:b w:val="0"/>
          <w:bCs w:val="0"/>
        </w:rPr>
        <w:t>优先级最高的服务首先交付，然后再将其他增量构件逐次集成进来</w:t>
      </w:r>
      <w:r>
        <w:rPr>
          <w:rFonts w:hint="eastAsia" w:ascii="宋体" w:hAnsi="宋体" w:cs="宋体"/>
          <w:b w:val="0"/>
          <w:bCs w:val="0"/>
          <w:lang w:eastAsia="zh-CN"/>
        </w:rPr>
        <w:t>。</w:t>
      </w:r>
      <w:r>
        <w:rPr>
          <w:rFonts w:hint="eastAsia" w:ascii="宋体" w:hAnsi="宋体" w:eastAsia="宋体" w:cs="宋体"/>
          <w:b w:val="0"/>
          <w:bCs w:val="0"/>
        </w:rPr>
        <w:t>因此，最重要的系</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b w:val="0"/>
          <w:bCs w:val="0"/>
        </w:rPr>
      </w:pPr>
      <w:r>
        <w:rPr>
          <w:rFonts w:hint="eastAsia" w:ascii="宋体" w:hAnsi="宋体" w:eastAsia="宋体" w:cs="宋体"/>
          <w:b w:val="0"/>
          <w:bCs w:val="0"/>
        </w:rPr>
        <w:t>统服务将接受最多的测试。</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b w:val="0"/>
          <w:bCs w:val="0"/>
        </w:rPr>
      </w:pPr>
      <w:r>
        <w:rPr>
          <w:rFonts w:hint="eastAsia" w:ascii="宋体" w:hAnsi="宋体" w:eastAsia="宋体" w:cs="宋体"/>
          <w:b w:val="0"/>
          <w:bCs w:val="0"/>
        </w:rPr>
        <w:t>缺点</w:t>
      </w:r>
      <w:r>
        <w:rPr>
          <w:rFonts w:hint="eastAsia" w:ascii="宋体" w:hAnsi="宋体" w:cs="宋体"/>
          <w:b w:val="0"/>
          <w:bCs w:val="0"/>
          <w:lang w:val="en-US"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b w:val="0"/>
          <w:bCs w:val="0"/>
        </w:rPr>
      </w:pPr>
      <w:r>
        <w:rPr>
          <w:rFonts w:hint="eastAsia" w:ascii="宋体" w:hAnsi="宋体" w:eastAsia="宋体" w:cs="宋体"/>
          <w:b w:val="0"/>
          <w:bCs w:val="0"/>
        </w:rPr>
        <w:t>在把每个新的增量构件集成到现有软件体系结构中时， 必须不破坏原来已经开发出的产品。</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b w:val="0"/>
          <w:bCs w:val="0"/>
        </w:rPr>
      </w:pPr>
      <w:r>
        <w:rPr>
          <w:rFonts w:hint="eastAsia" w:ascii="宋体" w:hAnsi="宋体" w:eastAsia="宋体" w:cs="宋体"/>
          <w:b w:val="0"/>
          <w:bCs w:val="0"/>
        </w:rPr>
        <w:t>软件体系结构必须是开放的</w:t>
      </w:r>
      <w:r>
        <w:rPr>
          <w:rFonts w:hint="eastAsia" w:ascii="宋体" w:hAnsi="宋体" w:cs="宋体"/>
          <w:b w:val="0"/>
          <w:bCs w:val="0"/>
          <w:lang w:eastAsia="zh-CN"/>
        </w:rPr>
        <w:t>，</w:t>
      </w:r>
      <w:r>
        <w:rPr>
          <w:rFonts w:hint="eastAsia" w:ascii="宋体" w:hAnsi="宋体" w:eastAsia="宋体" w:cs="宋体"/>
          <w:b w:val="0"/>
          <w:bCs w:val="0"/>
        </w:rPr>
        <w:t>即向现有产品中加入新构件的过程必须简单、方便。</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b w:val="0"/>
          <w:bCs w:val="0"/>
        </w:rPr>
      </w:pPr>
      <w:r>
        <w:rPr>
          <w:rFonts w:hint="eastAsia" w:ascii="宋体" w:hAnsi="宋体" w:eastAsia="宋体" w:cs="宋体"/>
          <w:b w:val="0"/>
          <w:bCs w:val="0"/>
        </w:rPr>
        <w:t>适用范围</w:t>
      </w:r>
      <w:r>
        <w:rPr>
          <w:rFonts w:hint="eastAsia" w:ascii="宋体" w:hAnsi="宋体" w:cs="宋体"/>
          <w:b w:val="0"/>
          <w:bCs w:val="0"/>
          <w:lang w:val="en-US" w:eastAsia="zh-CN"/>
        </w:rPr>
        <w:t>:</w:t>
      </w:r>
      <w:r>
        <w:rPr>
          <w:rFonts w:hint="eastAsia" w:ascii="宋体" w:hAnsi="宋体" w:eastAsia="宋体" w:cs="宋体"/>
          <w:b w:val="0"/>
          <w:bCs w:val="0"/>
        </w:rPr>
        <w:t xml:space="preserve"> 适用于工期紧张、功能可以划分、比较复杂的软件项目。软件工程师必须有较高的技术水平，能够设计出开放的软件体系结构。</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b w:val="0"/>
          <w:bCs w:val="0"/>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b w:val="0"/>
          <w:bCs w:val="0"/>
        </w:rPr>
      </w:pPr>
      <w:r>
        <w:rPr>
          <w:rFonts w:hint="eastAsia" w:ascii="宋体" w:hAnsi="宋体" w:eastAsia="宋体" w:cs="宋体"/>
          <w:b w:val="0"/>
          <w:bCs w:val="0"/>
        </w:rPr>
        <w:t>4) 螺旋模型</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b w:val="0"/>
          <w:bCs w:val="0"/>
          <w:lang w:eastAsia="zh-CN"/>
        </w:rPr>
      </w:pPr>
      <w:r>
        <w:rPr>
          <w:rFonts w:hint="eastAsia" w:ascii="宋体" w:hAnsi="宋体" w:eastAsia="宋体" w:cs="宋体"/>
          <w:b w:val="0"/>
          <w:bCs w:val="0"/>
        </w:rPr>
        <w:t>优点</w:t>
      </w:r>
      <w:r>
        <w:rPr>
          <w:rFonts w:hint="eastAsia" w:ascii="宋体" w:hAnsi="宋体" w:cs="宋体"/>
          <w:b w:val="0"/>
          <w:bCs w:val="0"/>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b w:val="0"/>
          <w:bCs w:val="0"/>
        </w:rPr>
      </w:pPr>
      <w:r>
        <w:rPr>
          <w:rFonts w:hint="eastAsia" w:ascii="宋体" w:hAnsi="宋体" w:eastAsia="宋体" w:cs="宋体"/>
          <w:b w:val="0"/>
          <w:bCs w:val="0"/>
        </w:rPr>
        <w:t>对可选方案和约束条件的强调有利于已有软件的重用， 也有助于把软件质量作为软件开发的一个重要目标；</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ascii="宋体" w:hAnsi="宋体" w:eastAsia="宋体" w:cs="宋体"/>
          <w:b w:val="0"/>
          <w:bCs w:val="0"/>
        </w:rPr>
      </w:pPr>
      <w:r>
        <w:rPr>
          <w:rFonts w:hint="eastAsia" w:ascii="宋体" w:hAnsi="宋体" w:eastAsia="宋体" w:cs="宋体"/>
          <w:b w:val="0"/>
          <w:bCs w:val="0"/>
        </w:rPr>
        <w:t>减少了过多测试或测试不足所带来的风险；</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b w:val="0"/>
          <w:bCs w:val="0"/>
        </w:rPr>
      </w:pPr>
      <w:r>
        <w:rPr>
          <w:rFonts w:hint="eastAsia" w:ascii="宋体" w:hAnsi="宋体" w:eastAsia="宋体" w:cs="宋体"/>
          <w:b w:val="0"/>
          <w:bCs w:val="0"/>
        </w:rPr>
        <w:t>在螺旋模型中维护只是模型的另一个周期，在维护和开发之间并没有本质区别。</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b w:val="0"/>
          <w:bCs w:val="0"/>
        </w:rPr>
      </w:pPr>
      <w:r>
        <w:rPr>
          <w:rFonts w:hint="eastAsia" w:ascii="宋体" w:hAnsi="宋体" w:eastAsia="宋体" w:cs="宋体"/>
          <w:b w:val="0"/>
          <w:bCs w:val="0"/>
        </w:rPr>
        <w:t>缺点</w:t>
      </w:r>
      <w:r>
        <w:rPr>
          <w:rFonts w:hint="eastAsia" w:ascii="宋体" w:hAnsi="宋体" w:cs="宋体"/>
          <w:b w:val="0"/>
          <w:bCs w:val="0"/>
          <w:lang w:eastAsia="zh-CN"/>
        </w:rPr>
        <w:t>:</w:t>
      </w:r>
      <w:r>
        <w:rPr>
          <w:rFonts w:hint="eastAsia" w:ascii="宋体" w:hAnsi="宋体" w:eastAsia="宋体" w:cs="宋体"/>
          <w:b w:val="0"/>
          <w:bCs w:val="0"/>
        </w:rPr>
        <w:t xml:space="preserve">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b w:val="0"/>
          <w:bCs w:val="0"/>
        </w:rPr>
      </w:pPr>
      <w:r>
        <w:rPr>
          <w:rFonts w:hint="eastAsia" w:ascii="宋体" w:hAnsi="宋体" w:eastAsia="宋体" w:cs="宋体"/>
          <w:b w:val="0"/>
          <w:bCs w:val="0"/>
        </w:rPr>
        <w:t>螺旋模型是风险驱动的， 因此要求软件开发人员必须具有丰富的风险评估经验和这方面的专门知识，否则将出现真正的风险</w:t>
      </w:r>
      <w:r>
        <w:rPr>
          <w:rFonts w:hint="eastAsia" w:ascii="宋体" w:hAnsi="宋体" w:cs="宋体"/>
          <w:b w:val="0"/>
          <w:bCs w:val="0"/>
          <w:lang w:val="en-US" w:eastAsia="zh-CN"/>
        </w:rPr>
        <w:t xml:space="preserve">: </w:t>
      </w:r>
      <w:r>
        <w:rPr>
          <w:rFonts w:hint="eastAsia" w:ascii="宋体" w:hAnsi="宋体" w:eastAsia="宋体" w:cs="宋体"/>
          <w:b w:val="0"/>
          <w:bCs w:val="0"/>
        </w:rPr>
        <w:t>当项目实际上正在走向灾难时，开发人员可能还以</w:t>
      </w:r>
    </w:p>
    <w:p>
      <w:pPr>
        <w:keepNext w:val="0"/>
        <w:keepLines w:val="0"/>
        <w:pageBreakBefore w:val="0"/>
        <w:widowControl w:val="0"/>
        <w:kinsoku/>
        <w:wordWrap/>
        <w:overflowPunct/>
        <w:topLinePunct w:val="0"/>
        <w:autoSpaceDE/>
        <w:autoSpaceDN/>
        <w:bidi w:val="0"/>
        <w:adjustRightInd/>
        <w:snapToGrid/>
        <w:spacing w:line="400" w:lineRule="exact"/>
        <w:textAlignment w:val="auto"/>
        <w:rPr>
          <w:rFonts w:hint="eastAsia" w:ascii="宋体" w:hAnsi="宋体" w:eastAsia="宋体" w:cs="宋体"/>
          <w:b w:val="0"/>
          <w:bCs w:val="0"/>
        </w:rPr>
      </w:pPr>
      <w:r>
        <w:rPr>
          <w:rFonts w:hint="eastAsia" w:ascii="宋体" w:hAnsi="宋体" w:eastAsia="宋体" w:cs="宋体"/>
          <w:b w:val="0"/>
          <w:bCs w:val="0"/>
        </w:rPr>
        <w:t>为一切正常。</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b w:val="0"/>
          <w:bCs w:val="0"/>
        </w:rPr>
      </w:pPr>
      <w:r>
        <w:rPr>
          <w:rFonts w:hint="eastAsia" w:ascii="宋体" w:hAnsi="宋体" w:eastAsia="宋体" w:cs="宋体"/>
          <w:b w:val="0"/>
          <w:bCs w:val="0"/>
        </w:rPr>
        <w:t>适用范围</w:t>
      </w:r>
      <w:r>
        <w:rPr>
          <w:rFonts w:hint="eastAsia" w:ascii="宋体" w:hAnsi="宋体" w:cs="宋体"/>
          <w:b w:val="0"/>
          <w:bCs w:val="0"/>
          <w:lang w:eastAsia="zh-CN"/>
        </w:rPr>
        <w:t>:</w:t>
      </w:r>
      <w:r>
        <w:rPr>
          <w:rFonts w:hint="eastAsia" w:ascii="宋体" w:hAnsi="宋体" w:eastAsia="宋体" w:cs="宋体"/>
          <w:b w:val="0"/>
          <w:bCs w:val="0"/>
        </w:rPr>
        <w:t xml:space="preserve"> 适用于内部开发的大型软件（开发周期长、 比较容易受到社会因素影响的软件项目），软件开发人员具有丰富的风险评估知识和经验。</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b w:val="0"/>
          <w:bCs w:val="0"/>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b w:val="0"/>
          <w:bCs w:val="0"/>
        </w:rPr>
      </w:pPr>
    </w:p>
    <w:p>
      <w:pPr>
        <w:keepNext w:val="0"/>
        <w:keepLines w:val="0"/>
        <w:pageBreakBefore w:val="0"/>
        <w:widowControl w:val="0"/>
        <w:kinsoku/>
        <w:wordWrap/>
        <w:overflowPunct/>
        <w:topLinePunct w:val="0"/>
        <w:autoSpaceDE/>
        <w:autoSpaceDN/>
        <w:bidi w:val="0"/>
        <w:adjustRightInd/>
        <w:snapToGrid/>
        <w:spacing w:line="400" w:lineRule="exact"/>
        <w:ind w:firstLine="422" w:firstLineChars="200"/>
        <w:textAlignment w:val="auto"/>
        <w:rPr>
          <w:rFonts w:hint="eastAsia" w:ascii="宋体" w:hAnsi="宋体" w:eastAsia="宋体" w:cs="宋体"/>
          <w:b/>
          <w:bCs/>
        </w:rPr>
      </w:pPr>
      <w:r>
        <w:rPr>
          <w:rFonts w:hint="eastAsia" w:ascii="宋体" w:hAnsi="宋体" w:eastAsia="宋体" w:cs="宋体"/>
          <w:b/>
          <w:bCs/>
        </w:rPr>
        <w:t xml:space="preserve">2.3 可以合用几种模型吗？如果可以，举例说明。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宋体" w:hAnsi="宋体" w:eastAsia="宋体" w:cs="宋体"/>
          <w:b w:val="0"/>
          <w:bCs w:val="0"/>
          <w:lang w:val="en-US" w:eastAsia="zh-CN"/>
        </w:rPr>
      </w:pPr>
      <w:r>
        <w:rPr>
          <w:rFonts w:hint="eastAsia" w:ascii="宋体" w:hAnsi="宋体" w:cs="宋体"/>
          <w:b w:val="0"/>
          <w:bCs w:val="0"/>
          <w:lang w:val="en-US" w:eastAsia="zh-CN"/>
        </w:rPr>
        <w:t>可以，在开发过程中可以用快速原型模型先建立一个原型用来确认用户的需求，形成规格说明文档完成第一阶段的工作; 按照规格说明文档进行开发时，按增量模型的方式先做出一些有用的作品交付给用户来使用和熟悉产品，每个阶段都进行风险评估，利用螺旋模型的特点，降低开发过程中的错误和可能的大风险。</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b w:val="0"/>
          <w:bCs w:val="0"/>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b w:val="0"/>
          <w:bCs w:val="0"/>
        </w:rPr>
      </w:pPr>
    </w:p>
    <w:p>
      <w:pPr>
        <w:keepNext w:val="0"/>
        <w:keepLines w:val="0"/>
        <w:pageBreakBefore w:val="0"/>
        <w:widowControl w:val="0"/>
        <w:kinsoku/>
        <w:wordWrap/>
        <w:overflowPunct/>
        <w:topLinePunct w:val="0"/>
        <w:autoSpaceDE/>
        <w:autoSpaceDN/>
        <w:bidi w:val="0"/>
        <w:adjustRightInd/>
        <w:snapToGrid/>
        <w:spacing w:line="400" w:lineRule="exact"/>
        <w:ind w:firstLine="422" w:firstLineChars="200"/>
        <w:textAlignment w:val="auto"/>
        <w:rPr>
          <w:rFonts w:hint="eastAsia" w:ascii="宋体" w:hAnsi="宋体" w:eastAsia="宋体" w:cs="宋体"/>
          <w:b/>
          <w:bCs/>
        </w:rPr>
      </w:pPr>
      <w:r>
        <w:rPr>
          <w:rFonts w:hint="eastAsia" w:ascii="宋体" w:hAnsi="宋体" w:eastAsia="宋体" w:cs="宋体"/>
          <w:b/>
          <w:bCs/>
        </w:rPr>
        <w:t xml:space="preserve">2.6统一过程的6个核心过程工作流是什么？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宋体" w:hAnsi="宋体" w:eastAsia="宋体" w:cs="宋体"/>
          <w:b w:val="0"/>
          <w:bCs w:val="0"/>
          <w:lang w:val="en-US" w:eastAsia="zh-CN"/>
        </w:rPr>
      </w:pPr>
      <w:r>
        <w:rPr>
          <w:rFonts w:hint="eastAsia" w:ascii="宋体" w:hAnsi="宋体" w:cs="宋体"/>
          <w:b w:val="0"/>
          <w:bCs w:val="0"/>
          <w:lang w:val="en-US" w:eastAsia="zh-CN"/>
        </w:rPr>
        <w:t>业务建模、需求、分析与设计、实现、测试和部署。</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b w:val="0"/>
          <w:bCs w:val="0"/>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b w:val="0"/>
          <w:bCs w:val="0"/>
        </w:rPr>
      </w:pPr>
    </w:p>
    <w:p>
      <w:pPr>
        <w:keepNext w:val="0"/>
        <w:keepLines w:val="0"/>
        <w:pageBreakBefore w:val="0"/>
        <w:widowControl w:val="0"/>
        <w:kinsoku/>
        <w:wordWrap/>
        <w:overflowPunct/>
        <w:topLinePunct w:val="0"/>
        <w:autoSpaceDE/>
        <w:autoSpaceDN/>
        <w:bidi w:val="0"/>
        <w:adjustRightInd/>
        <w:snapToGrid/>
        <w:spacing w:line="400" w:lineRule="exact"/>
        <w:ind w:firstLine="422" w:firstLineChars="200"/>
        <w:textAlignment w:val="auto"/>
        <w:rPr>
          <w:rFonts w:hint="eastAsia" w:ascii="宋体" w:hAnsi="宋体" w:eastAsia="宋体" w:cs="宋体"/>
          <w:b/>
          <w:bCs/>
        </w:rPr>
      </w:pPr>
      <w:r>
        <w:rPr>
          <w:rFonts w:hint="eastAsia" w:ascii="宋体" w:hAnsi="宋体" w:eastAsia="宋体" w:cs="宋体"/>
          <w:b/>
          <w:bCs/>
        </w:rPr>
        <w:t xml:space="preserve">2.8统一过程的4个阶段是什么？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ascii="宋体" w:hAnsi="宋体" w:eastAsia="宋体" w:cs="宋体"/>
          <w:b w:val="0"/>
          <w:bCs w:val="0"/>
          <w:lang w:val="en-US" w:eastAsia="zh-CN"/>
        </w:rPr>
      </w:pPr>
      <w:r>
        <w:rPr>
          <w:rFonts w:hint="eastAsia" w:ascii="宋体" w:hAnsi="宋体" w:cs="宋体"/>
          <w:b w:val="0"/>
          <w:bCs w:val="0"/>
          <w:lang w:val="en-US" w:eastAsia="zh-CN"/>
        </w:rPr>
        <w:t>初始阶段、细化阶段、构造阶段、移交阶段</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b w:val="0"/>
          <w:bCs w:val="0"/>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b w:val="0"/>
          <w:bCs w:val="0"/>
        </w:rPr>
      </w:pPr>
    </w:p>
    <w:p>
      <w:pPr>
        <w:keepNext w:val="0"/>
        <w:keepLines w:val="0"/>
        <w:pageBreakBefore w:val="0"/>
        <w:widowControl w:val="0"/>
        <w:kinsoku/>
        <w:wordWrap/>
        <w:overflowPunct/>
        <w:topLinePunct w:val="0"/>
        <w:autoSpaceDE/>
        <w:autoSpaceDN/>
        <w:bidi w:val="0"/>
        <w:adjustRightInd/>
        <w:snapToGrid/>
        <w:spacing w:line="400" w:lineRule="exact"/>
        <w:ind w:firstLine="422" w:firstLineChars="200"/>
        <w:textAlignment w:val="auto"/>
        <w:rPr>
          <w:rFonts w:hint="eastAsia" w:ascii="宋体" w:hAnsi="宋体" w:eastAsia="宋体" w:cs="宋体"/>
          <w:b/>
          <w:bCs/>
        </w:rPr>
      </w:pPr>
      <w:r>
        <w:rPr>
          <w:rFonts w:hint="eastAsia" w:ascii="宋体" w:hAnsi="宋体" w:eastAsia="宋体" w:cs="宋体"/>
          <w:b/>
          <w:bCs/>
        </w:rPr>
        <w:t xml:space="preserve">2.11简述敏捷软件开发的原则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Style w:val="4"/>
          <w:rFonts w:hint="eastAsia"/>
          <w:b w:val="0"/>
          <w:bCs w:val="0"/>
          <w:i w:val="0"/>
          <w:iCs w:val="0"/>
          <w:color w:val="000000"/>
          <w:sz w:val="21"/>
          <w:szCs w:val="21"/>
        </w:rPr>
      </w:pPr>
      <w:r>
        <w:rPr>
          <w:rStyle w:val="4"/>
          <w:b w:val="0"/>
          <w:bCs w:val="0"/>
          <w:i w:val="0"/>
          <w:iCs w:val="0"/>
          <w:color w:val="000000"/>
          <w:sz w:val="21"/>
          <w:szCs w:val="21"/>
        </w:rPr>
        <w:t>1) 我们最优先要做的是通过尽早、 持续地交付有价值的软件来使客户满意。</w:t>
      </w:r>
      <w:r>
        <w:rPr>
          <w:rStyle w:val="4"/>
          <w:b w:val="0"/>
          <w:bCs w:val="0"/>
          <w:i w:val="0"/>
          <w:iCs w:val="0"/>
          <w:color w:val="000000"/>
          <w:sz w:val="21"/>
          <w:szCs w:val="21"/>
        </w:rPr>
        <w:br w:type="textWrapping"/>
      </w:r>
      <w:r>
        <w:rPr>
          <w:rStyle w:val="4"/>
          <w:rFonts w:hint="eastAsia"/>
          <w:b w:val="0"/>
          <w:bCs w:val="0"/>
          <w:i w:val="0"/>
          <w:iCs w:val="0"/>
          <w:color w:val="000000"/>
          <w:sz w:val="21"/>
          <w:szCs w:val="21"/>
          <w:lang w:val="en-US" w:eastAsia="zh-CN"/>
        </w:rPr>
        <w:tab/>
      </w:r>
      <w:r>
        <w:rPr>
          <w:rStyle w:val="4"/>
          <w:b w:val="0"/>
          <w:bCs w:val="0"/>
          <w:i w:val="0"/>
          <w:iCs w:val="0"/>
          <w:color w:val="000000"/>
          <w:sz w:val="21"/>
          <w:szCs w:val="21"/>
        </w:rPr>
        <w:t>2) 即使在开发的后期， 也欢迎需求变更。 敏捷过程利用变更为客户创造竞争优势。</w:t>
      </w:r>
      <w:r>
        <w:rPr>
          <w:rStyle w:val="4"/>
          <w:b w:val="0"/>
          <w:bCs w:val="0"/>
          <w:i w:val="0"/>
          <w:iCs w:val="0"/>
          <w:color w:val="000000"/>
          <w:sz w:val="21"/>
          <w:szCs w:val="21"/>
        </w:rPr>
        <w:br w:type="textWrapping"/>
      </w:r>
      <w:r>
        <w:rPr>
          <w:rStyle w:val="4"/>
          <w:rFonts w:hint="eastAsia"/>
          <w:b w:val="0"/>
          <w:bCs w:val="0"/>
          <w:i w:val="0"/>
          <w:iCs w:val="0"/>
          <w:color w:val="000000"/>
          <w:sz w:val="21"/>
          <w:szCs w:val="21"/>
          <w:lang w:val="en-US" w:eastAsia="zh-CN"/>
        </w:rPr>
        <w:tab/>
      </w:r>
      <w:r>
        <w:rPr>
          <w:rStyle w:val="4"/>
          <w:b w:val="0"/>
          <w:bCs w:val="0"/>
          <w:i w:val="0"/>
          <w:iCs w:val="0"/>
          <w:color w:val="000000"/>
          <w:sz w:val="21"/>
          <w:szCs w:val="21"/>
        </w:rPr>
        <w:t>3) 经常交付可运行软件， 交付的间隔可以从几个星期到几个月， 交付的时间间隔越短越好。</w:t>
      </w:r>
      <w:r>
        <w:rPr>
          <w:rStyle w:val="4"/>
          <w:b w:val="0"/>
          <w:bCs w:val="0"/>
          <w:i w:val="0"/>
          <w:iCs w:val="0"/>
          <w:color w:val="000000"/>
          <w:sz w:val="21"/>
          <w:szCs w:val="21"/>
        </w:rPr>
        <w:br w:type="textWrapping"/>
      </w:r>
      <w:r>
        <w:rPr>
          <w:rStyle w:val="4"/>
          <w:rFonts w:hint="eastAsia"/>
          <w:b w:val="0"/>
          <w:bCs w:val="0"/>
          <w:i w:val="0"/>
          <w:iCs w:val="0"/>
          <w:color w:val="000000"/>
          <w:sz w:val="21"/>
          <w:szCs w:val="21"/>
          <w:lang w:val="en-US" w:eastAsia="zh-CN"/>
        </w:rPr>
        <w:tab/>
      </w:r>
      <w:r>
        <w:rPr>
          <w:rStyle w:val="4"/>
          <w:b w:val="0"/>
          <w:bCs w:val="0"/>
          <w:i w:val="0"/>
          <w:iCs w:val="0"/>
          <w:color w:val="000000"/>
          <w:sz w:val="21"/>
          <w:szCs w:val="21"/>
        </w:rPr>
        <w:t>4) 在整个项目开发期间， 业务人员和开发人员必须天天都在一起工作。</w:t>
      </w:r>
      <w:r>
        <w:rPr>
          <w:rStyle w:val="4"/>
          <w:b w:val="0"/>
          <w:bCs w:val="0"/>
          <w:i w:val="0"/>
          <w:iCs w:val="0"/>
          <w:color w:val="000000"/>
          <w:sz w:val="21"/>
          <w:szCs w:val="21"/>
        </w:rPr>
        <w:br w:type="textWrapping"/>
      </w:r>
      <w:r>
        <w:rPr>
          <w:rStyle w:val="4"/>
          <w:rFonts w:hint="eastAsia"/>
          <w:b w:val="0"/>
          <w:bCs w:val="0"/>
          <w:i w:val="0"/>
          <w:iCs w:val="0"/>
          <w:color w:val="000000"/>
          <w:sz w:val="21"/>
          <w:szCs w:val="21"/>
          <w:lang w:val="en-US" w:eastAsia="zh-CN"/>
        </w:rPr>
        <w:tab/>
      </w:r>
      <w:r>
        <w:rPr>
          <w:rStyle w:val="4"/>
          <w:b w:val="0"/>
          <w:bCs w:val="0"/>
          <w:i w:val="0"/>
          <w:iCs w:val="0"/>
          <w:color w:val="000000"/>
          <w:sz w:val="21"/>
          <w:szCs w:val="21"/>
        </w:rPr>
        <w:t>5) 围绕有积极性的个体构建项目， 给他们提供所需的环境和支持， 并且信任他们能够完成工作。</w:t>
      </w:r>
      <w:r>
        <w:rPr>
          <w:rStyle w:val="4"/>
          <w:b w:val="0"/>
          <w:bCs w:val="0"/>
          <w:i w:val="0"/>
          <w:iCs w:val="0"/>
          <w:color w:val="000000"/>
          <w:sz w:val="21"/>
          <w:szCs w:val="21"/>
        </w:rPr>
        <w:br w:type="textWrapping"/>
      </w:r>
      <w:r>
        <w:rPr>
          <w:rStyle w:val="4"/>
          <w:rFonts w:hint="eastAsia"/>
          <w:b w:val="0"/>
          <w:bCs w:val="0"/>
          <w:i w:val="0"/>
          <w:iCs w:val="0"/>
          <w:color w:val="000000"/>
          <w:sz w:val="21"/>
          <w:szCs w:val="21"/>
          <w:lang w:val="en-US" w:eastAsia="zh-CN"/>
        </w:rPr>
        <w:tab/>
      </w:r>
      <w:r>
        <w:rPr>
          <w:rStyle w:val="4"/>
          <w:b w:val="0"/>
          <w:bCs w:val="0"/>
          <w:i w:val="0"/>
          <w:iCs w:val="0"/>
          <w:color w:val="000000"/>
          <w:sz w:val="21"/>
          <w:szCs w:val="21"/>
        </w:rPr>
        <w:t>6) 在团队内部， 最富有效果和效率的信息传递方法是面对面交谈。</w:t>
      </w:r>
      <w:r>
        <w:rPr>
          <w:rStyle w:val="4"/>
          <w:b w:val="0"/>
          <w:bCs w:val="0"/>
          <w:i w:val="0"/>
          <w:iCs w:val="0"/>
          <w:color w:val="000000"/>
          <w:sz w:val="21"/>
          <w:szCs w:val="21"/>
        </w:rPr>
        <w:br w:type="textWrapping"/>
      </w:r>
      <w:r>
        <w:rPr>
          <w:rStyle w:val="4"/>
          <w:rFonts w:hint="eastAsia"/>
          <w:b w:val="0"/>
          <w:bCs w:val="0"/>
          <w:i w:val="0"/>
          <w:iCs w:val="0"/>
          <w:color w:val="000000"/>
          <w:sz w:val="21"/>
          <w:szCs w:val="21"/>
          <w:lang w:val="en-US" w:eastAsia="zh-CN"/>
        </w:rPr>
        <w:tab/>
      </w:r>
      <w:r>
        <w:rPr>
          <w:rStyle w:val="4"/>
          <w:b w:val="0"/>
          <w:bCs w:val="0"/>
          <w:i w:val="0"/>
          <w:iCs w:val="0"/>
          <w:color w:val="000000"/>
          <w:sz w:val="21"/>
          <w:szCs w:val="21"/>
        </w:rPr>
        <w:t>7) 可运行软件是进度的首要度量标准。</w:t>
      </w:r>
      <w:r>
        <w:rPr>
          <w:rStyle w:val="4"/>
          <w:b w:val="0"/>
          <w:bCs w:val="0"/>
          <w:i w:val="0"/>
          <w:iCs w:val="0"/>
          <w:color w:val="000000"/>
          <w:sz w:val="21"/>
          <w:szCs w:val="21"/>
        </w:rPr>
        <w:br w:type="textWrapping"/>
      </w:r>
      <w:r>
        <w:rPr>
          <w:rStyle w:val="4"/>
          <w:rFonts w:hint="eastAsia"/>
          <w:b w:val="0"/>
          <w:bCs w:val="0"/>
          <w:i w:val="0"/>
          <w:iCs w:val="0"/>
          <w:color w:val="000000"/>
          <w:sz w:val="21"/>
          <w:szCs w:val="21"/>
          <w:lang w:val="en-US" w:eastAsia="zh-CN"/>
        </w:rPr>
        <w:tab/>
      </w:r>
      <w:r>
        <w:rPr>
          <w:rStyle w:val="4"/>
          <w:b w:val="0"/>
          <w:bCs w:val="0"/>
          <w:i w:val="0"/>
          <w:iCs w:val="0"/>
          <w:color w:val="000000"/>
          <w:sz w:val="21"/>
          <w:szCs w:val="21"/>
        </w:rPr>
        <w:t>8) 敏捷过程提倡可持续的开发速度。 责任人 (sponsor).开发者和用户应该能够长期保持稳定的开发速度。</w:t>
      </w:r>
      <w:r>
        <w:rPr>
          <w:rStyle w:val="4"/>
          <w:b w:val="0"/>
          <w:bCs w:val="0"/>
          <w:i w:val="0"/>
          <w:iCs w:val="0"/>
          <w:color w:val="000000"/>
          <w:sz w:val="21"/>
          <w:szCs w:val="21"/>
        </w:rPr>
        <w:br w:type="textWrapping"/>
      </w:r>
      <w:r>
        <w:rPr>
          <w:rStyle w:val="4"/>
          <w:rFonts w:hint="eastAsia"/>
          <w:b w:val="0"/>
          <w:bCs w:val="0"/>
          <w:i w:val="0"/>
          <w:iCs w:val="0"/>
          <w:color w:val="000000"/>
          <w:sz w:val="21"/>
          <w:szCs w:val="21"/>
          <w:lang w:val="en-US" w:eastAsia="zh-CN"/>
        </w:rPr>
        <w:tab/>
      </w:r>
      <w:r>
        <w:rPr>
          <w:rStyle w:val="4"/>
          <w:b w:val="0"/>
          <w:bCs w:val="0"/>
          <w:i w:val="0"/>
          <w:iCs w:val="0"/>
          <w:color w:val="000000"/>
          <w:sz w:val="21"/>
          <w:szCs w:val="21"/>
        </w:rPr>
        <w:t>9) 不断地关注优秀的技能和好的设计会增强敏捷能力。</w:t>
      </w:r>
      <w:r>
        <w:rPr>
          <w:rStyle w:val="4"/>
          <w:b w:val="0"/>
          <w:bCs w:val="0"/>
          <w:i w:val="0"/>
          <w:iCs w:val="0"/>
          <w:color w:val="000000"/>
          <w:sz w:val="21"/>
          <w:szCs w:val="21"/>
        </w:rPr>
        <w:br w:type="textWrapping"/>
      </w:r>
      <w:r>
        <w:rPr>
          <w:rStyle w:val="4"/>
          <w:rFonts w:hint="eastAsia"/>
          <w:b w:val="0"/>
          <w:bCs w:val="0"/>
          <w:i w:val="0"/>
          <w:iCs w:val="0"/>
          <w:color w:val="000000"/>
          <w:sz w:val="21"/>
          <w:szCs w:val="21"/>
          <w:lang w:val="en-US" w:eastAsia="zh-CN"/>
        </w:rPr>
        <w:tab/>
      </w:r>
      <w:r>
        <w:rPr>
          <w:rStyle w:val="4"/>
          <w:b w:val="0"/>
          <w:bCs w:val="0"/>
          <w:i w:val="0"/>
          <w:iCs w:val="0"/>
          <w:color w:val="000000"/>
          <w:sz w:val="21"/>
          <w:szCs w:val="21"/>
        </w:rPr>
        <w:t>10) 简单—使不必做的工作最大化的艺术—是必要的。</w:t>
      </w:r>
      <w:r>
        <w:rPr>
          <w:rStyle w:val="4"/>
          <w:b w:val="0"/>
          <w:bCs w:val="0"/>
          <w:i w:val="0"/>
          <w:iCs w:val="0"/>
          <w:color w:val="000000"/>
          <w:sz w:val="21"/>
          <w:szCs w:val="21"/>
        </w:rPr>
        <w:br w:type="textWrapping"/>
      </w:r>
      <w:r>
        <w:rPr>
          <w:rStyle w:val="4"/>
          <w:rFonts w:hint="eastAsia"/>
          <w:b w:val="0"/>
          <w:bCs w:val="0"/>
          <w:i w:val="0"/>
          <w:iCs w:val="0"/>
          <w:color w:val="000000"/>
          <w:sz w:val="21"/>
          <w:szCs w:val="21"/>
          <w:lang w:val="en-US" w:eastAsia="zh-CN"/>
        </w:rPr>
        <w:tab/>
      </w:r>
      <w:r>
        <w:rPr>
          <w:rStyle w:val="4"/>
          <w:b w:val="0"/>
          <w:bCs w:val="0"/>
          <w:i w:val="0"/>
          <w:iCs w:val="0"/>
          <w:color w:val="000000"/>
          <w:sz w:val="21"/>
          <w:szCs w:val="21"/>
        </w:rPr>
        <w:t>11) 最好的架构 、 需求和设计出自于自组织团队。</w:t>
      </w:r>
      <w:r>
        <w:rPr>
          <w:rStyle w:val="4"/>
          <w:b w:val="0"/>
          <w:bCs w:val="0"/>
          <w:i w:val="0"/>
          <w:iCs w:val="0"/>
          <w:color w:val="000000"/>
          <w:sz w:val="21"/>
          <w:szCs w:val="21"/>
        </w:rPr>
        <w:br w:type="textWrapping"/>
      </w:r>
      <w:r>
        <w:rPr>
          <w:rStyle w:val="4"/>
          <w:rFonts w:hint="eastAsia"/>
          <w:b w:val="0"/>
          <w:bCs w:val="0"/>
          <w:i w:val="0"/>
          <w:iCs w:val="0"/>
          <w:color w:val="000000"/>
          <w:sz w:val="21"/>
          <w:szCs w:val="21"/>
          <w:lang w:val="en-US" w:eastAsia="zh-CN"/>
        </w:rPr>
        <w:tab/>
      </w:r>
      <w:r>
        <w:rPr>
          <w:rStyle w:val="4"/>
          <w:b w:val="0"/>
          <w:bCs w:val="0"/>
          <w:i w:val="0"/>
          <w:iCs w:val="0"/>
          <w:color w:val="000000"/>
          <w:sz w:val="21"/>
          <w:szCs w:val="21"/>
        </w:rPr>
        <w:t xml:space="preserve">12) 每隔一定时间， 团队会反省如何才能更有效地工作， 并相应调整自己的行为。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b w:val="0"/>
          <w:bCs w:val="0"/>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ascii="宋体" w:hAnsi="宋体" w:eastAsia="宋体" w:cs="宋体"/>
          <w:b w:val="0"/>
          <w:bCs w:val="0"/>
        </w:rPr>
      </w:pPr>
    </w:p>
    <w:p>
      <w:pPr>
        <w:keepNext w:val="0"/>
        <w:keepLines w:val="0"/>
        <w:pageBreakBefore w:val="0"/>
        <w:widowControl w:val="0"/>
        <w:kinsoku/>
        <w:wordWrap/>
        <w:overflowPunct/>
        <w:topLinePunct w:val="0"/>
        <w:autoSpaceDE/>
        <w:autoSpaceDN/>
        <w:bidi w:val="0"/>
        <w:adjustRightInd/>
        <w:snapToGrid/>
        <w:spacing w:line="400" w:lineRule="exact"/>
        <w:ind w:firstLine="422" w:firstLineChars="200"/>
        <w:textAlignment w:val="auto"/>
        <w:rPr>
          <w:rFonts w:hint="eastAsia" w:ascii="宋体" w:hAnsi="宋体" w:eastAsia="宋体" w:cs="宋体"/>
          <w:b/>
          <w:bCs/>
        </w:rPr>
      </w:pPr>
      <w:r>
        <w:rPr>
          <w:rFonts w:hint="eastAsia" w:ascii="宋体" w:hAnsi="宋体" w:eastAsia="宋体" w:cs="宋体"/>
          <w:b/>
          <w:bCs/>
          <w:lang w:val="en-US" w:eastAsia="zh-CN"/>
        </w:rPr>
        <w:t>2.13</w:t>
      </w:r>
      <w:r>
        <w:rPr>
          <w:rFonts w:hint="eastAsia" w:ascii="宋体" w:hAnsi="宋体" w:eastAsia="宋体" w:cs="宋体"/>
          <w:b/>
          <w:bCs/>
        </w:rPr>
        <w:t>你认为本书所讲的哪种过程模型适合互联网软件的开发及维护？还是都不适合？</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rPr>
          <w:rFonts w:hint="default" w:ascii="宋体" w:hAnsi="宋体" w:eastAsia="宋体" w:cs="宋体"/>
          <w:b w:val="0"/>
          <w:bCs w:val="0"/>
          <w:lang w:val="en-US" w:eastAsia="zh-CN"/>
        </w:rPr>
      </w:pPr>
      <w:r>
        <w:rPr>
          <w:rFonts w:hint="eastAsia" w:ascii="宋体" w:hAnsi="宋体" w:cs="宋体"/>
          <w:b w:val="0"/>
          <w:bCs w:val="0"/>
          <w:lang w:val="en-US" w:eastAsia="zh-CN"/>
        </w:rPr>
        <w:t>我认为螺旋模型和快速原型模型的过程适合互联网的开发，因为互联网软件的产品一般是面对重多的网民用户（一般的软件产品如QQ、微信等），中国有巨大的互联网用户。所以实现找一批测试用户测试快速原型进行用户需求的获取很重要的，这也可以很大的减少后期因为需求的错误理解或其他原因的变更从而导致返工，因为开发人员的月工资很高。如果是一个大量级的软件风险评估更是不可缺少的，利用风险评估以减少开发风险是每一个大公司必备的工作。</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b w:val="0"/>
          <w:bCs w:val="0"/>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b w:val="0"/>
          <w:bCs w:val="0"/>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rPr>
          <w:rFonts w:hint="eastAsia" w:ascii="宋体" w:hAnsi="宋体" w:eastAsia="宋体" w:cs="宋体"/>
          <w:b w:val="0"/>
          <w:bCs w:val="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imSun-ExtB">
    <w:panose1 w:val="02010609060101010101"/>
    <w:charset w:val="86"/>
    <w:family w:val="auto"/>
    <w:pitch w:val="default"/>
    <w:sig w:usb0="00000001" w:usb1="02000000" w:usb2="00000000" w:usb3="00000000" w:csb0="00040001" w:csb1="00000000"/>
  </w:font>
  <w:font w:name="Bold">
    <w:altName w:val="思源黑体 CN Bold"/>
    <w:panose1 w:val="00000000000000000000"/>
    <w:charset w:val="00"/>
    <w:family w:val="auto"/>
    <w:pitch w:val="default"/>
    <w:sig w:usb0="00000000" w:usb1="00000000" w:usb2="00000000" w:usb3="00000000" w:csb0="00000000" w:csb1="00000000"/>
  </w:font>
  <w:font w:name="思源黑体 CN Bold">
    <w:panose1 w:val="020B0800000000000000"/>
    <w:charset w:val="86"/>
    <w:family w:val="auto"/>
    <w:pitch w:val="default"/>
    <w:sig w:usb0="20000003" w:usb1="2ADF3C10" w:usb2="00000016" w:usb3="00000000" w:csb0="600601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5D3F53"/>
    <w:rsid w:val="0C551B31"/>
    <w:rsid w:val="0F0234AD"/>
    <w:rsid w:val="185D3F53"/>
    <w:rsid w:val="203F5CB5"/>
    <w:rsid w:val="271D5E70"/>
    <w:rsid w:val="3A585DAF"/>
    <w:rsid w:val="408C247C"/>
    <w:rsid w:val="4C1C74FE"/>
    <w:rsid w:val="509C4953"/>
    <w:rsid w:val="535E1973"/>
    <w:rsid w:val="61BB168C"/>
    <w:rsid w:val="72866389"/>
    <w:rsid w:val="7B115ED0"/>
    <w:rsid w:val="7B6837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customStyle="1" w:styleId="4">
    <w:name w:val="fontstyle01"/>
    <w:basedOn w:val="3"/>
    <w:uiPriority w:val="0"/>
    <w:rPr>
      <w:rFonts w:ascii="宋体" w:hAnsi="宋体" w:eastAsia="宋体" w:cs="宋体"/>
      <w:color w:val="000000"/>
      <w:sz w:val="22"/>
      <w:szCs w:val="22"/>
    </w:rPr>
  </w:style>
  <w:style w:type="character" w:customStyle="1" w:styleId="5">
    <w:name w:val="fontstyle21"/>
    <w:basedOn w:val="3"/>
    <w:uiPriority w:val="0"/>
    <w:rPr>
      <w:rFonts w:ascii="SimSun-ExtB" w:hAnsi="SimSun-ExtB" w:eastAsia="SimSun-ExtB" w:cs="SimSun-ExtB"/>
      <w:color w:val="000000"/>
      <w:sz w:val="24"/>
      <w:szCs w:val="24"/>
    </w:rPr>
  </w:style>
  <w:style w:type="character" w:customStyle="1" w:styleId="6">
    <w:name w:val="fontstyle31"/>
    <w:basedOn w:val="3"/>
    <w:uiPriority w:val="0"/>
    <w:rPr>
      <w:rFonts w:ascii="Bold" w:hAnsi="Bold" w:eastAsia="Bold" w:cs="Bold"/>
      <w:b/>
      <w:bCs/>
      <w:color w:val="000000"/>
      <w:sz w:val="22"/>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248</Words>
  <Characters>294</Characters>
  <Lines>0</Lines>
  <Paragraphs>0</Paragraphs>
  <TotalTime>26</TotalTime>
  <ScaleCrop>false</ScaleCrop>
  <LinksUpToDate>false</LinksUpToDate>
  <CharactersWithSpaces>324</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2022-03-21T11:43:00Z</dcterms:created>
  <dc:creator>LYN白子</dc:creator>
  <cp:lastModifiedBy>LYN白子</cp:lastModifiedBy>
  <dcterms:modified xsi:type="dcterms:W3CDTF">2022-03-21T13:41:14Z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870E691C0E714386944CF996AF50CBDF</vt:lpwstr>
  </property>
</Properties>
</file>