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会议纪要</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2022.07.06----------------------------------------------------------</w:t>
      </w:r>
    </w:p>
    <w:p>
      <w:pPr>
        <w:rPr>
          <w:rFonts w:hint="eastAsia" w:ascii="宋体" w:hAnsi="宋体" w:eastAsia="宋体" w:cs="宋体"/>
          <w:sz w:val="24"/>
          <w:szCs w:val="24"/>
          <w:lang w:val="en-US" w:eastAsia="zh-CN"/>
        </w:rPr>
      </w:pPr>
    </w:p>
    <w:p>
      <w:pPr>
        <w:numPr>
          <w:ilvl w:val="0"/>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设计好了系统的包图和类图；</w:t>
      </w:r>
    </w:p>
    <w:p>
      <w:pPr>
        <w:numPr>
          <w:ilvl w:val="0"/>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讨论了下一步骤的任务分配结构；</w:t>
      </w:r>
    </w:p>
    <w:p>
      <w:pPr>
        <w:widowControl w:val="0"/>
        <w:numPr>
          <w:ilvl w:val="0"/>
          <w:numId w:val="1"/>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针对第五六部分的分工： 两个人负责界面设计，利用Ps 或 墨刀工具进行界面的初步设计；两个人负责编码实现，根据界面设计结果进行灵活的编码实现；页面设计信息和代码详细内容要再完成一个阶段后就给文档编写成员汇总一下，最后根据内容讨论完成最终文档。</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8595" cy="3843655"/>
            <wp:effectExtent l="0" t="0" r="444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68595" cy="3843655"/>
                    </a:xfrm>
                    <a:prstGeom prst="rect">
                      <a:avLst/>
                    </a:prstGeom>
                    <a:noFill/>
                    <a:ln>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0500" cy="2563495"/>
            <wp:effectExtent l="0" t="0" r="254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2563495"/>
                    </a:xfrm>
                    <a:prstGeom prst="rect">
                      <a:avLst/>
                    </a:prstGeom>
                    <a:noFill/>
                    <a:ln>
                      <a:noFill/>
                    </a:ln>
                  </pic:spPr>
                </pic:pic>
              </a:graphicData>
            </a:graphic>
          </wp:inline>
        </w:drawing>
      </w:r>
      <w:r>
        <w:rPr>
          <w:rFonts w:hint="eastAsia" w:ascii="宋体" w:hAnsi="宋体" w:eastAsia="宋体" w:cs="宋体"/>
          <w:sz w:val="24"/>
          <w:szCs w:val="24"/>
        </w:rPr>
        <w:drawing>
          <wp:inline distT="0" distB="0" distL="114300" distR="114300">
            <wp:extent cx="5269230" cy="267462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230" cy="2674620"/>
                    </a:xfrm>
                    <a:prstGeom prst="rect">
                      <a:avLst/>
                    </a:prstGeom>
                    <a:noFill/>
                    <a:ln>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770" cy="252920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1770" cy="252920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2022.07.07----------------------------------------------------------</w:t>
      </w:r>
    </w:p>
    <w:p>
      <w:pPr>
        <w:pStyle w:val="3"/>
        <w:rPr>
          <w:rFonts w:hint="eastAsia" w:ascii="宋体" w:hAnsi="宋体" w:eastAsia="宋体" w:cs="宋体"/>
          <w:sz w:val="24"/>
          <w:szCs w:val="24"/>
        </w:rPr>
      </w:pPr>
    </w:p>
    <w:p>
      <w:pPr>
        <w:pStyle w:val="3"/>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网页内容重点：</w:t>
      </w:r>
    </w:p>
    <w:p>
      <w:pPr>
        <w:pStyle w:val="3"/>
        <w:rPr>
          <w:rFonts w:hint="eastAsia" w:ascii="宋体" w:hAnsi="宋体" w:eastAsia="宋体" w:cs="宋体"/>
          <w:sz w:val="24"/>
          <w:szCs w:val="24"/>
        </w:rPr>
      </w:pPr>
      <w:r>
        <w:rPr>
          <w:rFonts w:hint="eastAsia" w:ascii="宋体" w:hAnsi="宋体" w:eastAsia="宋体" w:cs="宋体"/>
          <w:sz w:val="24"/>
          <w:szCs w:val="24"/>
        </w:rPr>
        <w:t>学生云端笔记： 文件提交 查看云端笔记 云端笔记删除</w:t>
      </w:r>
    </w:p>
    <w:p>
      <w:pPr>
        <w:pStyle w:val="3"/>
        <w:rPr>
          <w:rFonts w:hint="eastAsia" w:ascii="宋体" w:hAnsi="宋体" w:eastAsia="宋体" w:cs="宋体"/>
          <w:sz w:val="24"/>
          <w:szCs w:val="24"/>
        </w:rPr>
      </w:pPr>
      <w:r>
        <w:rPr>
          <w:rFonts w:hint="eastAsia" w:ascii="宋体" w:hAnsi="宋体" w:eastAsia="宋体" w:cs="宋体"/>
          <w:sz w:val="24"/>
          <w:szCs w:val="24"/>
        </w:rPr>
        <w:t>教师批改重点： 作业展示 批改形式</w:t>
      </w:r>
    </w:p>
    <w:p>
      <w:pPr>
        <w:pStyle w:val="3"/>
        <w:rPr>
          <w:rFonts w:hint="eastAsia" w:ascii="宋体" w:hAnsi="宋体" w:eastAsia="宋体" w:cs="宋体"/>
          <w:sz w:val="24"/>
          <w:szCs w:val="24"/>
        </w:rPr>
      </w:pPr>
    </w:p>
    <w:p>
      <w:pPr>
        <w:pStyle w:val="3"/>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想法：</w:t>
      </w:r>
    </w:p>
    <w:p>
      <w:pPr>
        <w:pStyle w:val="3"/>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一些工具可以借用一些市面上已有的功能；如文件云端存储可以使用文叔叔，坚果云；</w:t>
      </w:r>
    </w:p>
    <w:p>
      <w:pPr>
        <w:pStyle w:val="3"/>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文叔叔：免费存储空间大，10G，但是体验不优；</w:t>
      </w:r>
    </w:p>
    <w:p>
      <w:pPr>
        <w:pStyle w:val="3"/>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坚果云：体验良好，免费存储空间很小，费用较高；</w:t>
      </w:r>
    </w:p>
    <w:p>
      <w:pPr>
        <w:pStyle w:val="3"/>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云端笔记处理可以参考AcWing的云端桌面结构：</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842895" cy="2833370"/>
            <wp:effectExtent l="0" t="0" r="6985"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2842895" cy="2833370"/>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模型设计可以使用墨刀工具进行初步设计：</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613275" cy="2010410"/>
            <wp:effectExtent l="0" t="0" r="4445" b="12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613275" cy="2010410"/>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前端设计可以利用一些框架如boostrap</w:t>
      </w:r>
    </w:p>
    <w:p>
      <w:pP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3675" cy="3006090"/>
            <wp:effectExtent l="0" t="0" r="14605" b="1143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273675" cy="3006090"/>
                    </a:xfrm>
                    <a:prstGeom prst="rect">
                      <a:avLst/>
                    </a:prstGeom>
                    <a:noFill/>
                    <a:ln>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842895" cy="4324985"/>
            <wp:effectExtent l="0" t="0" r="6985"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2842895" cy="432498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2022.07.11----------------------------------------------------------</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下一阶段任务：</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1.按照任务分配每个人完成对应的界面设计和函数设计。</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2.完成自己设计的函数的功能测试，总结该项功能和限制。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3.完成系统测试模块的填写。</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4.完成页面设计和函数设计，结束系统测试后进行用户操作手册的设计与填写。</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5.完成整体任务后，每位成员对自己进行一个自我评价。</w:t>
      </w:r>
    </w:p>
    <w:p>
      <w:pPr>
        <w:rPr>
          <w:rFonts w:hint="eastAsia" w:ascii="宋体" w:hAnsi="宋体" w:eastAsia="宋体" w:cs="宋体"/>
          <w:sz w:val="24"/>
          <w:szCs w:val="24"/>
          <w:lang w:val="en-US" w:eastAsia="zh-CN"/>
        </w:rPr>
      </w:pPr>
      <w:bookmarkStart w:id="0" w:name="_GoBack"/>
      <w:r>
        <w:drawing>
          <wp:anchor distT="0" distB="0" distL="114300" distR="114300" simplePos="0" relativeHeight="251659264" behindDoc="0" locked="0" layoutInCell="1" allowOverlap="1">
            <wp:simplePos x="0" y="0"/>
            <wp:positionH relativeFrom="column">
              <wp:posOffset>273685</wp:posOffset>
            </wp:positionH>
            <wp:positionV relativeFrom="paragraph">
              <wp:posOffset>95250</wp:posOffset>
            </wp:positionV>
            <wp:extent cx="4461510" cy="2510155"/>
            <wp:effectExtent l="0" t="0" r="3810" b="4445"/>
            <wp:wrapSquare wrapText="bothSides"/>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461510" cy="2510155"/>
                    </a:xfrm>
                    <a:prstGeom prst="rect">
                      <a:avLst/>
                    </a:prstGeom>
                    <a:noFill/>
                    <a:ln>
                      <a:noFill/>
                    </a:ln>
                  </pic:spPr>
                </pic:pic>
              </a:graphicData>
            </a:graphic>
          </wp:anchor>
        </w:drawing>
      </w:r>
      <w:bookmarkEnd w:id="0"/>
    </w:p>
    <w:p>
      <w:pPr>
        <w:rPr>
          <w:rFonts w:hint="eastAsia" w:ascii="宋体" w:hAnsi="宋体" w:eastAsia="宋体" w:cs="宋体"/>
          <w:sz w:val="24"/>
          <w:szCs w:val="24"/>
          <w:lang w:val="en-US" w:eastAsia="zh-CN"/>
        </w:rPr>
      </w:pPr>
    </w:p>
    <w:p/>
    <w:p/>
    <w:p/>
    <w:p>
      <w:pPr>
        <w:rPr>
          <w:rFonts w:hint="default"/>
          <w:lang w:val="en-US" w:eastAsia="zh-CN"/>
        </w:rPr>
      </w:pPr>
      <w:r>
        <w:drawing>
          <wp:anchor distT="0" distB="0" distL="114300" distR="114300" simplePos="0" relativeHeight="251660288" behindDoc="0" locked="0" layoutInCell="1" allowOverlap="1">
            <wp:simplePos x="0" y="0"/>
            <wp:positionH relativeFrom="column">
              <wp:posOffset>-3574415</wp:posOffset>
            </wp:positionH>
            <wp:positionV relativeFrom="paragraph">
              <wp:posOffset>1830705</wp:posOffset>
            </wp:positionV>
            <wp:extent cx="2384425" cy="4197350"/>
            <wp:effectExtent l="0" t="0" r="8255" b="8890"/>
            <wp:wrapSquare wrapText="bothSides"/>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2384425" cy="4197350"/>
                    </a:xfrm>
                    <a:prstGeom prst="rect">
                      <a:avLst/>
                    </a:prstGeom>
                    <a:noFill/>
                    <a:ln>
                      <a:noFill/>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7B2E78"/>
    <w:multiLevelType w:val="singleLevel"/>
    <w:tmpl w:val="077B2E78"/>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IwMzMyMDczYTE4ZTZhN2EyYzNhYTI5ZDAyZTliYTcifQ=="/>
  </w:docVars>
  <w:rsids>
    <w:rsidRoot w:val="21FE4DC3"/>
    <w:rsid w:val="00817F31"/>
    <w:rsid w:val="06530982"/>
    <w:rsid w:val="08F43B99"/>
    <w:rsid w:val="0A110901"/>
    <w:rsid w:val="21FE4DC3"/>
    <w:rsid w:val="257B0F03"/>
    <w:rsid w:val="2B8C7F1D"/>
    <w:rsid w:val="2F28424A"/>
    <w:rsid w:val="32E46701"/>
    <w:rsid w:val="32FB17B4"/>
    <w:rsid w:val="3924229F"/>
    <w:rsid w:val="3B053AF7"/>
    <w:rsid w:val="59F5016D"/>
    <w:rsid w:val="5C6B48BF"/>
    <w:rsid w:val="5C8636A1"/>
    <w:rsid w:val="61E34699"/>
    <w:rsid w:val="64666C26"/>
    <w:rsid w:val="782A4776"/>
    <w:rsid w:val="7C6D0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Plain Text"/>
    <w:basedOn w:val="1"/>
    <w:qFormat/>
    <w:uiPriority w:val="0"/>
    <w:rPr>
      <w:rFonts w:ascii="宋体" w:hAnsi="Courier New"/>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香洲区</Company>
  <Pages>5</Pages>
  <Words>465</Words>
  <Characters>712</Characters>
  <Lines>0</Lines>
  <Paragraphs>0</Paragraphs>
  <TotalTime>1</TotalTime>
  <ScaleCrop>false</ScaleCrop>
  <LinksUpToDate>false</LinksUpToDate>
  <CharactersWithSpaces>720</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2022-07-06T05:58:00Z</dcterms:created>
  <dc:creator>LYNBZ1018</dc:creator>
  <cp:lastModifiedBy>LYNBZ1018</cp:lastModifiedBy>
  <dcterms:modified xsi:type="dcterms:W3CDTF">2022-07-11T10:26:06Z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62255B292B5F4EEBB9E14891F5D2720C</vt:lpwstr>
  </property>
</Properties>
</file>