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514100821"/>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7620" b="571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pic:cNvPicPr>
                  </pic:nvPicPr>
                  <pic:blipFill>
                    <a:blip r:embed="rId4"/>
                    <a:stretch>
                      <a:fillRect/>
                    </a:stretch>
                  </pic:blipFill>
                  <pic:spPr>
                    <a:xfrm>
                      <a:off x="0" y="0"/>
                      <a:ext cx="2400300" cy="847725"/>
                    </a:xfrm>
                    <a:prstGeom prst="rect">
                      <a:avLst/>
                    </a:prstGeom>
                    <a:noFill/>
                    <a:ln>
                      <a:noFill/>
                    </a:ln>
                  </pic:spPr>
                </pic:pic>
              </a:graphicData>
            </a:graphic>
          </wp:anchor>
        </w:drawing>
      </w:r>
    </w:p>
    <w:p/>
    <w:p>
      <w:pPr>
        <w:jc w:val="center"/>
        <w:rPr>
          <w:rFonts w:ascii="黑体" w:eastAsia="黑体"/>
          <w:sz w:val="84"/>
          <w:szCs w:val="84"/>
        </w:rPr>
      </w:pPr>
      <w:r>
        <w:rPr>
          <w:rFonts w:hint="eastAsia" w:ascii="黑体" w:eastAsia="黑体"/>
          <w:sz w:val="84"/>
          <w:szCs w:val="84"/>
        </w:rPr>
        <w:t>实验报告</w:t>
      </w:r>
    </w:p>
    <w:p/>
    <w:p>
      <w:pPr>
        <w:jc w:val="center"/>
        <w:rPr>
          <w:rFonts w:ascii="宋体" w:hAnsi="宋体" w:cs="Tahoma"/>
          <w:sz w:val="30"/>
          <w:szCs w:val="30"/>
        </w:rPr>
      </w:pPr>
      <w:r>
        <w:rPr>
          <w:rFonts w:hint="eastAsia" w:ascii="宋体" w:hAnsi="宋体" w:cs="Tahoma"/>
          <w:sz w:val="30"/>
          <w:szCs w:val="30"/>
        </w:rPr>
        <w:t>（</w:t>
      </w:r>
      <w:r>
        <w:rPr>
          <w:rFonts w:ascii="宋体" w:hAnsi="宋体" w:cs="Tahoma"/>
          <w:sz w:val="30"/>
          <w:szCs w:val="30"/>
        </w:rPr>
        <w:t>__</w:t>
      </w:r>
      <w:r>
        <w:rPr>
          <w:rFonts w:ascii="宋体" w:hAnsi="宋体" w:cs="Tahoma"/>
          <w:sz w:val="30"/>
          <w:szCs w:val="30"/>
          <w:u w:val="single"/>
        </w:rPr>
        <w:t>2021</w:t>
      </w:r>
      <w:r>
        <w:rPr>
          <w:rFonts w:ascii="宋体" w:hAnsi="宋体" w:cs="Tahoma"/>
          <w:sz w:val="30"/>
          <w:szCs w:val="30"/>
        </w:rPr>
        <w:t>_</w:t>
      </w:r>
      <w:r>
        <w:rPr>
          <w:rFonts w:hint="eastAsia" w:ascii="宋体" w:hAnsi="宋体" w:cs="Tahoma"/>
          <w:sz w:val="30"/>
          <w:szCs w:val="30"/>
        </w:rPr>
        <w:t>___</w:t>
      </w:r>
      <w:r>
        <w:rPr>
          <w:rFonts w:ascii="宋体" w:hAnsi="宋体" w:cs="Tahoma"/>
          <w:sz w:val="30"/>
          <w:szCs w:val="30"/>
        </w:rPr>
        <w:t>/__</w:t>
      </w:r>
      <w:r>
        <w:rPr>
          <w:rFonts w:ascii="宋体" w:hAnsi="宋体" w:cs="Tahoma"/>
          <w:sz w:val="30"/>
          <w:szCs w:val="30"/>
          <w:u w:val="single"/>
        </w:rPr>
        <w:t>20</w:t>
      </w:r>
      <w:r>
        <w:rPr>
          <w:rFonts w:hint="eastAsia" w:ascii="宋体" w:hAnsi="宋体" w:cs="Tahoma"/>
          <w:sz w:val="30"/>
          <w:szCs w:val="30"/>
          <w:u w:val="single"/>
        </w:rPr>
        <w:t>2</w:t>
      </w:r>
      <w:r>
        <w:rPr>
          <w:rFonts w:ascii="宋体" w:hAnsi="宋体" w:cs="Tahoma"/>
          <w:sz w:val="30"/>
          <w:szCs w:val="30"/>
          <w:u w:val="single"/>
        </w:rPr>
        <w:t>2</w:t>
      </w:r>
      <w:r>
        <w:rPr>
          <w:rFonts w:ascii="宋体" w:hAnsi="宋体" w:cs="Tahoma"/>
          <w:sz w:val="30"/>
          <w:szCs w:val="30"/>
        </w:rPr>
        <w:t>__</w:t>
      </w:r>
      <w:r>
        <w:rPr>
          <w:rFonts w:hint="eastAsia" w:ascii="宋体" w:hAnsi="宋体" w:cs="Tahoma"/>
          <w:sz w:val="30"/>
          <w:szCs w:val="30"/>
        </w:rPr>
        <w:t>学年</w:t>
      </w:r>
      <w:r>
        <w:rPr>
          <w:rFonts w:ascii="宋体" w:hAnsi="宋体" w:cs="Tahoma"/>
          <w:sz w:val="30"/>
          <w:szCs w:val="30"/>
        </w:rPr>
        <w:t xml:space="preserve">  </w:t>
      </w:r>
      <w:r>
        <w:rPr>
          <w:rFonts w:hint="eastAsia" w:ascii="宋体" w:hAnsi="宋体" w:cs="Tahoma"/>
          <w:sz w:val="30"/>
          <w:szCs w:val="30"/>
        </w:rPr>
        <w:t>第二学期）</w:t>
      </w:r>
    </w:p>
    <w:p/>
    <w:p>
      <w:pPr>
        <w:jc w:val="center"/>
      </w:pPr>
    </w:p>
    <w:p>
      <w:pPr>
        <w:jc w:val="center"/>
      </w:pPr>
    </w:p>
    <w:p>
      <w:pPr>
        <w:jc w:val="center"/>
      </w:pPr>
    </w:p>
    <w:p>
      <w:pPr>
        <w:jc w:val="center"/>
      </w:pPr>
    </w:p>
    <w:p>
      <w:pPr>
        <w:jc w:val="center"/>
      </w:pPr>
    </w:p>
    <w:p>
      <w:pPr>
        <w:jc w:val="center"/>
      </w:pPr>
    </w:p>
    <w:p>
      <w:pPr>
        <w:jc w:val="center"/>
      </w:pPr>
    </w:p>
    <w:p/>
    <w:p/>
    <w:tbl>
      <w:tblPr>
        <w:tblStyle w:val="11"/>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r>
              <w:rPr>
                <w:rFonts w:hint="eastAsia" w:ascii="Tahoma" w:hAnsi="Tahoma" w:cs="Tahoma"/>
                <w:sz w:val="28"/>
                <w:szCs w:val="28"/>
              </w:rPr>
              <w:t>软件工程实验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
          <w:p>
            <w:r>
              <w:rPr>
                <w:rFonts w:hint="eastAsia" w:ascii="宋体" w:hAnsi="宋体"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cs="Tahoma"/>
                <w:sz w:val="28"/>
                <w:szCs w:val="28"/>
              </w:rPr>
            </w:pPr>
            <w:r>
              <w:rPr>
                <w:rFonts w:hint="eastAsia" w:ascii="黑体" w:eastAsia="黑体" w:cs="Tahoma"/>
                <w:sz w:val="28"/>
                <w:szCs w:val="28"/>
              </w:rPr>
              <w:t>教</w:t>
            </w:r>
            <w:r>
              <w:rPr>
                <w:rFonts w:ascii="黑体" w:eastAsia="黑体" w:cs="Tahoma"/>
                <w:sz w:val="28"/>
                <w:szCs w:val="28"/>
              </w:rPr>
              <w:t xml:space="preserve"> </w:t>
            </w:r>
            <w:r>
              <w:rPr>
                <w:rFonts w:hint="eastAsia" w:ascii="黑体" w:eastAsia="黑体" w:cs="Tahoma"/>
                <w:sz w:val="28"/>
                <w:szCs w:val="28"/>
              </w:rPr>
              <w:t>研</w:t>
            </w:r>
            <w:r>
              <w:rPr>
                <w:rFonts w:ascii="黑体" w:eastAsia="黑体" w:cs="Tahoma"/>
                <w:sz w:val="28"/>
                <w:szCs w:val="28"/>
              </w:rPr>
              <w:t xml:space="preserve"> </w:t>
            </w:r>
            <w:r>
              <w:rPr>
                <w:rFonts w:hint="eastAsia" w:ascii="黑体" w:eastAsia="黑体" w:cs="Tahoma"/>
                <w:sz w:val="28"/>
                <w:szCs w:val="28"/>
              </w:rPr>
              <w:t>室：</w:t>
            </w:r>
          </w:p>
        </w:tc>
        <w:tc>
          <w:tcPr>
            <w:tcW w:w="3840" w:type="dxa"/>
            <w:tcBorders>
              <w:top w:val="single" w:color="auto" w:sz="4" w:space="0"/>
              <w:bottom w:val="single" w:color="auto" w:sz="4" w:space="0"/>
            </w:tcBorders>
          </w:tcPr>
          <w:p>
            <w:pPr>
              <w:rPr>
                <w:rFonts w:ascii="Tahoma" w:hAnsi="Tahoma" w:cs="Tahoma"/>
                <w:sz w:val="28"/>
                <w:szCs w:val="28"/>
              </w:rPr>
            </w:pPr>
            <w:r>
              <w:rPr>
                <w:rFonts w:hint="eastAsia" w:ascii="Tahoma" w:hAnsi="Tahoma" w:cs="Tahoma"/>
                <w:sz w:val="28"/>
                <w:szCs w:val="28"/>
              </w:rPr>
              <w:t>软件</w:t>
            </w:r>
            <w:r>
              <w:rPr>
                <w:rFonts w:ascii="Tahoma" w:hAnsi="Tahoma" w:cs="Tahoma"/>
                <w:sz w:val="28"/>
                <w:szCs w:val="28"/>
              </w:rPr>
              <w:t>工程</w:t>
            </w:r>
            <w:r>
              <w:rPr>
                <w:rFonts w:hint="eastAsia" w:ascii="Tahoma" w:hAnsi="Tahoma" w:cs="Tahoma"/>
                <w:sz w:val="28"/>
                <w:szCs w:val="28"/>
              </w:rPr>
              <w:t>课程组</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vAlign w:val="top"/>
          </w:tcPr>
          <w:p>
            <w:pPr>
              <w:rPr>
                <w:rFonts w:hint="default" w:ascii="Tahoma" w:hAnsi="Tahoma" w:eastAsia="宋体" w:cs="Tahoma"/>
                <w:kern w:val="2"/>
                <w:sz w:val="28"/>
                <w:szCs w:val="28"/>
                <w:lang w:val="en-US" w:eastAsia="zh-CN" w:bidi="ar-SA"/>
              </w:rPr>
            </w:pPr>
            <w:r>
              <w:rPr>
                <w:rFonts w:hint="eastAsia" w:ascii="Tahoma" w:hAnsi="Tahoma" w:cs="Tahoma"/>
                <w:kern w:val="2"/>
                <w:sz w:val="28"/>
                <w:szCs w:val="28"/>
                <w:lang w:val="en-US" w:eastAsia="zh-CN" w:bidi="ar-SA"/>
              </w:rPr>
              <w:t>计算机科学与技术20-1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rPr>
                <w:rFonts w:hint="default" w:ascii="Tahoma" w:hAnsi="Tahoma" w:cs="Tahoma"/>
                <w:kern w:val="2"/>
                <w:sz w:val="28"/>
                <w:szCs w:val="28"/>
                <w:lang w:val="en-US" w:eastAsia="zh-CN" w:bidi="ar-SA"/>
              </w:rPr>
            </w:pPr>
            <w:r>
              <w:rPr>
                <w:rFonts w:hint="eastAsia" w:ascii="Tahoma" w:hAnsi="Tahoma" w:cs="Tahoma"/>
                <w:kern w:val="2"/>
                <w:sz w:val="28"/>
                <w:szCs w:val="28"/>
                <w:lang w:val="en-US" w:eastAsia="zh-CN" w:bidi="ar-SA"/>
              </w:rPr>
              <w:t>20201210207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rPr>
                <w:rFonts w:hint="eastAsia" w:ascii="Tahoma" w:hAnsi="Tahoma" w:cs="Tahoma"/>
                <w:kern w:val="2"/>
                <w:sz w:val="28"/>
                <w:szCs w:val="28"/>
                <w:lang w:val="en-US" w:eastAsia="zh-CN" w:bidi="ar-SA"/>
              </w:rPr>
            </w:pPr>
            <w:r>
              <w:rPr>
                <w:rFonts w:hint="eastAsia" w:ascii="Tahoma" w:hAnsi="Tahoma" w:cs="Tahoma"/>
                <w:kern w:val="2"/>
                <w:sz w:val="28"/>
                <w:szCs w:val="28"/>
                <w:lang w:val="en-US" w:eastAsia="zh-CN" w:bidi="ar-SA"/>
              </w:rPr>
              <w:t>刘宇诺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rPr>
                <w:sz w:val="24"/>
                <w:szCs w:val="24"/>
              </w:rPr>
            </w:pPr>
            <w:r>
              <w:rPr>
                <w:rFonts w:hint="eastAsia" w:ascii="Tahoma" w:hAnsi="Tahoma" w:cs="Tahoma"/>
                <w:kern w:val="2"/>
                <w:sz w:val="28"/>
                <w:szCs w:val="28"/>
                <w:lang w:val="en-US" w:eastAsia="zh-CN" w:bidi="ar-SA"/>
              </w:rPr>
              <w:t>郑炅</w:t>
            </w:r>
          </w:p>
        </w:tc>
      </w:tr>
    </w:tbl>
    <w:p>
      <w:pPr>
        <w:widowControl/>
        <w:jc w:val="left"/>
      </w:pPr>
    </w:p>
    <w:p/>
    <w:p/>
    <w:p/>
    <w:p/>
    <w:p>
      <w:r>
        <w:br w:type="page"/>
      </w:r>
    </w:p>
    <w:p/>
    <w:p>
      <w:pPr>
        <w:pStyle w:val="2"/>
        <w:jc w:val="center"/>
        <w:rPr>
          <w:rFonts w:ascii="Times New Roman" w:hAnsi="Times New Roman" w:eastAsia="黑体"/>
          <w:b w:val="0"/>
          <w:sz w:val="32"/>
          <w:szCs w:val="32"/>
        </w:rPr>
      </w:pPr>
      <w:r>
        <w:rPr>
          <w:rFonts w:ascii="Times New Roman" w:hAnsi="Times New Roman" w:eastAsia="黑体"/>
          <w:b w:val="0"/>
          <w:sz w:val="32"/>
          <w:szCs w:val="32"/>
        </w:rPr>
        <w:t>实验</w:t>
      </w:r>
      <w:r>
        <w:rPr>
          <w:rFonts w:hint="eastAsia" w:ascii="Times New Roman" w:hAnsi="Times New Roman" w:eastAsia="黑体"/>
          <w:b w:val="0"/>
          <w:sz w:val="32"/>
          <w:szCs w:val="32"/>
        </w:rPr>
        <w:t>六</w:t>
      </w:r>
      <w:r>
        <w:rPr>
          <w:rFonts w:ascii="Times New Roman" w:hAnsi="Times New Roman" w:eastAsia="黑体"/>
          <w:b w:val="0"/>
          <w:sz w:val="32"/>
          <w:szCs w:val="32"/>
        </w:rPr>
        <w:t xml:space="preserve">  </w:t>
      </w:r>
      <w:r>
        <w:rPr>
          <w:rFonts w:hint="eastAsia" w:ascii="Times New Roman" w:hAnsi="Times New Roman" w:eastAsia="黑体"/>
          <w:b w:val="0"/>
          <w:sz w:val="32"/>
          <w:szCs w:val="32"/>
        </w:rPr>
        <w:t>UML</w:t>
      </w:r>
      <w:r>
        <w:rPr>
          <w:rFonts w:ascii="Times New Roman" w:hAnsi="Times New Roman" w:eastAsia="黑体"/>
          <w:b w:val="0"/>
          <w:sz w:val="32"/>
          <w:szCs w:val="32"/>
        </w:rPr>
        <w:t>建模</w:t>
      </w:r>
      <w:r>
        <w:rPr>
          <w:rFonts w:hint="eastAsia" w:ascii="Times New Roman" w:hAnsi="Times New Roman" w:eastAsia="黑体"/>
          <w:b w:val="0"/>
          <w:sz w:val="32"/>
          <w:szCs w:val="32"/>
        </w:rPr>
        <w:t>-</w:t>
      </w:r>
      <w:r>
        <w:rPr>
          <w:rFonts w:ascii="Times New Roman" w:hAnsi="Times New Roman" w:eastAsia="黑体"/>
          <w:b w:val="0"/>
          <w:sz w:val="32"/>
          <w:szCs w:val="32"/>
        </w:rPr>
        <w:t>用例</w:t>
      </w:r>
      <w:bookmarkEnd w:id="0"/>
      <w:r>
        <w:rPr>
          <w:rFonts w:ascii="Times New Roman" w:hAnsi="Times New Roman" w:eastAsia="黑体"/>
          <w:b w:val="0"/>
          <w:sz w:val="32"/>
          <w:szCs w:val="32"/>
        </w:rPr>
        <w:t>模型</w:t>
      </w:r>
    </w:p>
    <w:tbl>
      <w:tblPr>
        <w:tblStyle w:val="11"/>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70"/>
        <w:gridCol w:w="1669"/>
        <w:gridCol w:w="1669"/>
        <w:gridCol w:w="1669"/>
        <w:gridCol w:w="16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70" w:type="dxa"/>
            <w:shd w:val="clear" w:color="auto" w:fill="auto"/>
            <w:vAlign w:val="center"/>
          </w:tcPr>
          <w:p>
            <w:pPr>
              <w:spacing w:line="460" w:lineRule="exact"/>
              <w:jc w:val="center"/>
            </w:pPr>
            <w:r>
              <w:rPr>
                <w:rFonts w:hint="eastAsia"/>
              </w:rPr>
              <w:t>班级</w:t>
            </w:r>
          </w:p>
        </w:tc>
        <w:tc>
          <w:tcPr>
            <w:tcW w:w="1669" w:type="dxa"/>
            <w:shd w:val="clear" w:color="auto" w:fill="auto"/>
            <w:vAlign w:val="center"/>
          </w:tcPr>
          <w:p>
            <w:pPr>
              <w:spacing w:line="460" w:lineRule="exact"/>
              <w:jc w:val="center"/>
            </w:pPr>
            <w:r>
              <w:rPr>
                <w:rFonts w:hint="eastAsia"/>
              </w:rPr>
              <w:t>学号</w:t>
            </w:r>
          </w:p>
        </w:tc>
        <w:tc>
          <w:tcPr>
            <w:tcW w:w="1669" w:type="dxa"/>
            <w:shd w:val="clear" w:color="auto" w:fill="auto"/>
            <w:vAlign w:val="center"/>
          </w:tcPr>
          <w:p>
            <w:pPr>
              <w:spacing w:line="460" w:lineRule="exact"/>
              <w:jc w:val="center"/>
            </w:pPr>
            <w:r>
              <w:rPr>
                <w:rFonts w:hint="eastAsia"/>
              </w:rPr>
              <w:t>姓名</w:t>
            </w:r>
          </w:p>
        </w:tc>
        <w:tc>
          <w:tcPr>
            <w:tcW w:w="1669" w:type="dxa"/>
            <w:shd w:val="clear" w:color="auto" w:fill="auto"/>
            <w:vAlign w:val="center"/>
          </w:tcPr>
          <w:p>
            <w:pPr>
              <w:spacing w:line="460" w:lineRule="exact"/>
              <w:jc w:val="center"/>
            </w:pPr>
            <w:r>
              <w:rPr>
                <w:rFonts w:hint="eastAsia"/>
              </w:rPr>
              <w:t>序号</w:t>
            </w:r>
          </w:p>
        </w:tc>
        <w:tc>
          <w:tcPr>
            <w:tcW w:w="1619" w:type="dxa"/>
            <w:shd w:val="clear" w:color="auto" w:fill="auto"/>
            <w:vAlign w:val="center"/>
          </w:tcPr>
          <w:p>
            <w:pPr>
              <w:spacing w:line="460" w:lineRule="exact"/>
              <w:jc w:val="center"/>
            </w:pPr>
            <w:r>
              <w:rPr>
                <w:rFonts w:hint="eastAsia"/>
              </w:rPr>
              <w:t>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70" w:type="dxa"/>
            <w:shd w:val="clear" w:color="auto" w:fill="auto"/>
            <w:vAlign w:val="center"/>
          </w:tcPr>
          <w:p>
            <w:pPr>
              <w:spacing w:line="460" w:lineRule="exact"/>
              <w:jc w:val="center"/>
            </w:pPr>
            <w:r>
              <w:rPr>
                <w:rFonts w:hint="eastAsia"/>
                <w:sz w:val="13"/>
                <w:szCs w:val="13"/>
                <w:lang w:val="en-US" w:eastAsia="zh-CN"/>
              </w:rPr>
              <w:t>计算机科学与技术20-1</w:t>
            </w:r>
          </w:p>
        </w:tc>
        <w:tc>
          <w:tcPr>
            <w:tcW w:w="1669" w:type="dxa"/>
            <w:shd w:val="clear" w:color="auto" w:fill="auto"/>
            <w:vAlign w:val="center"/>
          </w:tcPr>
          <w:p>
            <w:pPr>
              <w:spacing w:line="460" w:lineRule="exact"/>
              <w:jc w:val="center"/>
            </w:pPr>
            <w:r>
              <w:rPr>
                <w:rFonts w:hint="eastAsia"/>
                <w:lang w:val="en-US" w:eastAsia="zh-CN"/>
              </w:rPr>
              <w:t>20201210207</w:t>
            </w:r>
          </w:p>
        </w:tc>
        <w:tc>
          <w:tcPr>
            <w:tcW w:w="1669" w:type="dxa"/>
            <w:shd w:val="clear" w:color="auto" w:fill="auto"/>
            <w:vAlign w:val="center"/>
          </w:tcPr>
          <w:p>
            <w:pPr>
              <w:spacing w:line="460" w:lineRule="exact"/>
              <w:jc w:val="center"/>
            </w:pPr>
            <w:r>
              <w:rPr>
                <w:rFonts w:hint="eastAsia"/>
                <w:lang w:val="en-US" w:eastAsia="zh-CN"/>
              </w:rPr>
              <w:t>刘宇诺</w:t>
            </w:r>
          </w:p>
        </w:tc>
        <w:tc>
          <w:tcPr>
            <w:tcW w:w="1669" w:type="dxa"/>
            <w:shd w:val="clear" w:color="auto" w:fill="auto"/>
            <w:vAlign w:val="center"/>
          </w:tcPr>
          <w:p>
            <w:pPr>
              <w:spacing w:line="460" w:lineRule="exact"/>
              <w:jc w:val="center"/>
            </w:pPr>
            <w:r>
              <w:rPr>
                <w:rFonts w:hint="eastAsia"/>
                <w:lang w:val="en-US" w:eastAsia="zh-CN"/>
              </w:rPr>
              <w:t>04</w:t>
            </w:r>
          </w:p>
        </w:tc>
        <w:tc>
          <w:tcPr>
            <w:tcW w:w="1619" w:type="dxa"/>
            <w:shd w:val="clear" w:color="auto" w:fill="auto"/>
            <w:vAlign w:val="center"/>
          </w:tcPr>
          <w:p>
            <w:pPr>
              <w:spacing w:line="460" w:lineRule="exact"/>
              <w:jc w:val="center"/>
            </w:pPr>
          </w:p>
        </w:tc>
      </w:tr>
    </w:tbl>
    <w:p/>
    <w:p>
      <w:pPr>
        <w:rPr>
          <w:b/>
        </w:rPr>
      </w:pPr>
      <w:r>
        <w:rPr>
          <w:rFonts w:hint="eastAsia"/>
          <w:b/>
        </w:rPr>
        <w:t>一、实验目的</w:t>
      </w:r>
    </w:p>
    <w:p>
      <w:pPr>
        <w:spacing w:line="440" w:lineRule="exact"/>
        <w:ind w:firstLine="420" w:firstLineChars="200"/>
        <w:rPr>
          <w:rFonts w:ascii="宋体" w:hAnsi="宋体"/>
          <w:bCs/>
          <w:szCs w:val="21"/>
        </w:rPr>
      </w:pPr>
      <w:r>
        <w:rPr>
          <w:rFonts w:ascii="宋体" w:hAnsi="宋体"/>
          <w:bCs/>
          <w:szCs w:val="21"/>
        </w:rPr>
        <w:t>1 学习使用</w:t>
      </w:r>
      <w:r>
        <w:rPr>
          <w:rFonts w:hint="eastAsia" w:ascii="宋体" w:hAnsi="宋体"/>
          <w:bCs/>
          <w:szCs w:val="21"/>
        </w:rPr>
        <w:t>CASE</w:t>
      </w:r>
      <w:r>
        <w:rPr>
          <w:rFonts w:ascii="宋体" w:hAnsi="宋体"/>
          <w:bCs/>
          <w:szCs w:val="21"/>
        </w:rPr>
        <w:t>工具绘制UML用例图；</w:t>
      </w:r>
    </w:p>
    <w:p>
      <w:pPr>
        <w:spacing w:line="440" w:lineRule="exact"/>
        <w:ind w:firstLine="420" w:firstLineChars="200"/>
        <w:rPr>
          <w:rFonts w:ascii="宋体" w:hAnsi="宋体"/>
          <w:bCs/>
          <w:szCs w:val="21"/>
        </w:rPr>
      </w:pPr>
      <w:r>
        <w:rPr>
          <w:rFonts w:ascii="宋体" w:hAnsi="宋体"/>
          <w:bCs/>
          <w:szCs w:val="21"/>
        </w:rPr>
        <w:t>2 学习使用用例驱动的方法分析系统需求。</w:t>
      </w:r>
    </w:p>
    <w:p/>
    <w:p>
      <w:pPr>
        <w:rPr>
          <w:b/>
        </w:rPr>
      </w:pPr>
      <w:r>
        <w:rPr>
          <w:rFonts w:hint="eastAsia"/>
          <w:b/>
        </w:rPr>
        <w:t>二、实验环境（工</w:t>
      </w:r>
      <w:r>
        <w:rPr>
          <w:b/>
        </w:rPr>
        <w:t>具</w:t>
      </w:r>
      <w:r>
        <w:rPr>
          <w:rFonts w:hint="eastAsia"/>
          <w:b/>
        </w:rPr>
        <w:t>、配置等）</w:t>
      </w:r>
    </w:p>
    <w:p>
      <w:pPr>
        <w:spacing w:line="440" w:lineRule="exact"/>
        <w:ind w:firstLine="420" w:firstLineChars="200"/>
        <w:rPr>
          <w:rFonts w:ascii="Times New Roman" w:hAnsi="Times New Roman"/>
          <w:bCs/>
          <w:szCs w:val="21"/>
        </w:rPr>
      </w:pPr>
      <w:r>
        <w:rPr>
          <w:rFonts w:ascii="Times New Roman" w:hAnsi="Times New Roman"/>
          <w:bCs/>
          <w:szCs w:val="21"/>
        </w:rPr>
        <w:t xml:space="preserve">Microsoft Visio </w:t>
      </w:r>
      <w:r>
        <w:rPr>
          <w:rFonts w:hint="eastAsia" w:ascii="Times New Roman" w:hAnsi="Times New Roman"/>
          <w:bCs/>
          <w:szCs w:val="21"/>
        </w:rPr>
        <w:t>、PowerDesigner、R</w:t>
      </w:r>
      <w:r>
        <w:rPr>
          <w:rFonts w:ascii="Times New Roman" w:hAnsi="Times New Roman"/>
          <w:bCs/>
          <w:szCs w:val="21"/>
        </w:rPr>
        <w:t>ational</w:t>
      </w:r>
      <w:r>
        <w:rPr>
          <w:rFonts w:hint="eastAsia" w:ascii="Times New Roman" w:hAnsi="Times New Roman"/>
          <w:bCs/>
          <w:szCs w:val="21"/>
        </w:rPr>
        <w:t xml:space="preserve"> Rose、</w:t>
      </w:r>
      <w:r>
        <w:rPr>
          <w:rFonts w:ascii="Times New Roman" w:hAnsi="Times New Roman"/>
          <w:bCs/>
          <w:szCs w:val="21"/>
        </w:rPr>
        <w:t>StarUML、Processon等任一CASE工具</w:t>
      </w:r>
    </w:p>
    <w:p>
      <w:pPr>
        <w:tabs>
          <w:tab w:val="left" w:pos="6878"/>
        </w:tabs>
      </w:pPr>
      <w:r>
        <w:tab/>
      </w:r>
    </w:p>
    <w:p>
      <w:pPr>
        <w:rPr>
          <w:b/>
        </w:rPr>
      </w:pPr>
      <w:r>
        <w:rPr>
          <w:rFonts w:hint="eastAsia"/>
          <w:b/>
        </w:rPr>
        <w:t>三、实验内容（需求陈述、用例图绘制、用例</w:t>
      </w:r>
      <w:r>
        <w:rPr>
          <w:rFonts w:hint="eastAsia" w:ascii="宋体" w:hAnsi="宋体"/>
          <w:b/>
          <w:bCs/>
          <w:szCs w:val="21"/>
        </w:rPr>
        <w:t>描述</w:t>
      </w:r>
      <w:r>
        <w:rPr>
          <w:rFonts w:hint="eastAsia"/>
          <w:b/>
        </w:rPr>
        <w:t>）</w:t>
      </w:r>
    </w:p>
    <w:p>
      <w:pPr>
        <w:spacing w:line="360" w:lineRule="exact"/>
        <w:ind w:firstLine="422" w:firstLineChars="200"/>
        <w:rPr>
          <w:rFonts w:ascii="宋体" w:hAnsi="宋体"/>
          <w:b/>
        </w:rPr>
      </w:pPr>
      <w:r>
        <w:rPr>
          <w:rFonts w:ascii="宋体" w:hAnsi="宋体"/>
          <w:b/>
        </w:rPr>
        <w:t>1. 创建教材P129图</w:t>
      </w:r>
      <w:r>
        <w:rPr>
          <w:rFonts w:hint="eastAsia" w:ascii="宋体" w:hAnsi="宋体"/>
          <w:b/>
        </w:rPr>
        <w:t>5-</w:t>
      </w:r>
      <w:r>
        <w:rPr>
          <w:rFonts w:ascii="宋体" w:hAnsi="宋体"/>
          <w:b/>
        </w:rPr>
        <w:t>24</w:t>
      </w:r>
      <w:r>
        <w:rPr>
          <w:rFonts w:hint="eastAsia" w:ascii="宋体" w:hAnsi="宋体"/>
          <w:b/>
        </w:rPr>
        <w:t>银行</w:t>
      </w:r>
      <w:r>
        <w:rPr>
          <w:rFonts w:ascii="宋体" w:hAnsi="宋体"/>
          <w:b/>
        </w:rPr>
        <w:t>储蓄系统的用例图；</w:t>
      </w:r>
    </w:p>
    <w:p>
      <w:pPr>
        <w:spacing w:line="360" w:lineRule="exact"/>
        <w:ind w:firstLine="843" w:firstLineChars="400"/>
        <w:rPr>
          <w:rFonts w:ascii="宋体" w:hAnsi="宋体"/>
          <w:b/>
        </w:rPr>
      </w:pPr>
      <w:r>
        <w:rPr>
          <w:rFonts w:ascii="宋体" w:hAnsi="宋体"/>
          <w:b/>
        </w:rPr>
        <w:t>P143图6</w:t>
      </w:r>
      <w:r>
        <w:rPr>
          <w:rFonts w:hint="eastAsia" w:ascii="宋体" w:hAnsi="宋体"/>
          <w:b/>
        </w:rPr>
        <w:t>-</w:t>
      </w:r>
      <w:r>
        <w:rPr>
          <w:rFonts w:ascii="宋体" w:hAnsi="宋体"/>
          <w:b/>
        </w:rPr>
        <w:t>4</w:t>
      </w:r>
      <w:r>
        <w:rPr>
          <w:rFonts w:hint="eastAsia" w:ascii="宋体" w:hAnsi="宋体"/>
          <w:b/>
        </w:rPr>
        <w:t>选课</w:t>
      </w:r>
      <w:r>
        <w:rPr>
          <w:rFonts w:ascii="宋体" w:hAnsi="宋体"/>
          <w:b/>
        </w:rPr>
        <w:t>系统的总体用例图；</w:t>
      </w:r>
    </w:p>
    <w:p>
      <w:pPr>
        <w:spacing w:line="360" w:lineRule="exact"/>
        <w:ind w:firstLine="422" w:firstLineChars="200"/>
        <w:rPr>
          <w:rFonts w:ascii="宋体" w:hAnsi="宋体"/>
          <w:b/>
        </w:rPr>
      </w:pPr>
    </w:p>
    <w:p>
      <w:pPr>
        <w:spacing w:line="360" w:lineRule="exact"/>
        <w:ind w:firstLine="422" w:firstLineChars="200"/>
        <w:rPr>
          <w:rFonts w:ascii="宋体" w:hAnsi="宋体"/>
          <w:b/>
        </w:rPr>
      </w:pPr>
    </w:p>
    <w:p>
      <w:pPr>
        <w:spacing w:line="360" w:lineRule="exact"/>
        <w:ind w:firstLine="422" w:firstLineChars="200"/>
        <w:rPr>
          <w:rFonts w:ascii="宋体" w:hAnsi="宋体"/>
          <w:b/>
        </w:rPr>
      </w:pPr>
    </w:p>
    <w:p>
      <w:pPr>
        <w:spacing w:line="360" w:lineRule="exact"/>
        <w:ind w:firstLine="420" w:firstLineChars="200"/>
      </w:pPr>
    </w:p>
    <w:p>
      <w:pPr>
        <w:pStyle w:val="4"/>
        <w:spacing w:line="360" w:lineRule="exact"/>
        <w:ind w:firstLine="402" w:firstLineChars="200"/>
        <w:jc w:val="center"/>
        <w:rPr>
          <w:b/>
          <w:bCs/>
        </w:rPr>
      </w:pPr>
      <w:r>
        <w:rPr>
          <w:b/>
          <w:bCs/>
        </w:rPr>
        <w:drawing>
          <wp:anchor distT="0" distB="0" distL="114300" distR="114300" simplePos="0" relativeHeight="251660288" behindDoc="0" locked="0" layoutInCell="1" allowOverlap="1">
            <wp:simplePos x="0" y="0"/>
            <wp:positionH relativeFrom="column">
              <wp:posOffset>334645</wp:posOffset>
            </wp:positionH>
            <wp:positionV relativeFrom="paragraph">
              <wp:posOffset>121920</wp:posOffset>
            </wp:positionV>
            <wp:extent cx="5615940" cy="4898390"/>
            <wp:effectExtent l="0" t="0" r="7620" b="889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rcRect l="2137" r="2407"/>
                    <a:stretch>
                      <a:fillRect/>
                    </a:stretch>
                  </pic:blipFill>
                  <pic:spPr>
                    <a:xfrm>
                      <a:off x="0" y="0"/>
                      <a:ext cx="5615940" cy="4898390"/>
                    </a:xfrm>
                    <a:prstGeom prst="rect">
                      <a:avLst/>
                    </a:prstGeom>
                    <a:noFill/>
                    <a:ln>
                      <a:noFill/>
                    </a:ln>
                  </pic:spPr>
                </pic:pic>
              </a:graphicData>
            </a:graphic>
          </wp:anchor>
        </w:drawing>
      </w:r>
    </w:p>
    <w:p>
      <w:pPr>
        <w:pStyle w:val="4"/>
        <w:spacing w:line="360" w:lineRule="exact"/>
        <w:ind w:firstLine="402" w:firstLineChars="200"/>
        <w:jc w:val="center"/>
        <w:rPr>
          <w:b/>
          <w:bCs/>
        </w:rPr>
      </w:pPr>
      <w:r>
        <w:rPr>
          <w:b/>
          <w:bCs/>
        </w:rPr>
        <w:t>银行储蓄系统用例图</w:t>
      </w:r>
    </w:p>
    <w:p>
      <w:pPr>
        <w:spacing w:line="360" w:lineRule="exact"/>
        <w:rPr>
          <w:rFonts w:ascii="宋体" w:hAnsi="宋体"/>
          <w:b/>
        </w:rPr>
      </w:pPr>
    </w:p>
    <w:p>
      <w:pPr>
        <w:spacing w:line="360" w:lineRule="exact"/>
        <w:ind w:firstLine="422" w:firstLineChars="200"/>
        <w:rPr>
          <w:rFonts w:ascii="宋体" w:hAnsi="宋体"/>
          <w:b/>
        </w:rPr>
      </w:pPr>
    </w:p>
    <w:p>
      <w:pPr>
        <w:spacing w:line="360" w:lineRule="exact"/>
        <w:ind w:firstLine="422" w:firstLineChars="200"/>
        <w:rPr>
          <w:rFonts w:ascii="宋体" w:hAnsi="宋体"/>
          <w:b/>
        </w:rPr>
      </w:pPr>
    </w:p>
    <w:p>
      <w:pPr>
        <w:rPr>
          <w:rFonts w:ascii="宋体" w:hAnsi="宋体"/>
          <w:b/>
        </w:rPr>
      </w:pPr>
      <w:r>
        <w:rPr>
          <w:rFonts w:ascii="宋体" w:hAnsi="宋体"/>
          <w:b/>
        </w:rPr>
        <w:br w:type="page"/>
      </w:r>
    </w:p>
    <w:p>
      <w:pPr>
        <w:spacing w:line="360" w:lineRule="exact"/>
        <w:ind w:firstLine="422" w:firstLineChars="200"/>
        <w:rPr>
          <w:rFonts w:ascii="宋体" w:hAnsi="宋体"/>
          <w:b/>
        </w:rPr>
      </w:pPr>
    </w:p>
    <w:p>
      <w:pPr>
        <w:spacing w:line="360" w:lineRule="exact"/>
        <w:ind w:firstLine="422" w:firstLineChars="200"/>
        <w:rPr>
          <w:rFonts w:ascii="宋体" w:hAnsi="宋体"/>
          <w:b/>
        </w:rPr>
      </w:pPr>
    </w:p>
    <w:p>
      <w:pPr>
        <w:spacing w:line="360" w:lineRule="exact"/>
        <w:ind w:firstLine="420" w:firstLineChars="200"/>
      </w:pPr>
      <w:r>
        <w:drawing>
          <wp:anchor distT="0" distB="0" distL="114300" distR="114300" simplePos="0" relativeHeight="251661312" behindDoc="0" locked="0" layoutInCell="1" allowOverlap="1">
            <wp:simplePos x="0" y="0"/>
            <wp:positionH relativeFrom="column">
              <wp:posOffset>-291465</wp:posOffset>
            </wp:positionH>
            <wp:positionV relativeFrom="paragraph">
              <wp:posOffset>74295</wp:posOffset>
            </wp:positionV>
            <wp:extent cx="6763385" cy="3373120"/>
            <wp:effectExtent l="0" t="0" r="3175" b="1016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6763385" cy="3373120"/>
                    </a:xfrm>
                    <a:prstGeom prst="rect">
                      <a:avLst/>
                    </a:prstGeom>
                    <a:noFill/>
                    <a:ln>
                      <a:noFill/>
                    </a:ln>
                  </pic:spPr>
                </pic:pic>
              </a:graphicData>
            </a:graphic>
          </wp:anchor>
        </w:drawing>
      </w:r>
    </w:p>
    <w:p>
      <w:pPr>
        <w:pStyle w:val="4"/>
        <w:spacing w:line="360" w:lineRule="exact"/>
        <w:ind w:firstLine="402" w:firstLineChars="200"/>
        <w:jc w:val="center"/>
        <w:rPr>
          <w:b/>
          <w:bCs/>
        </w:rPr>
      </w:pPr>
      <w:r>
        <w:rPr>
          <w:b/>
          <w:bCs/>
        </w:rPr>
        <w:t>选课系统用例图</w:t>
      </w:r>
    </w:p>
    <w:p>
      <w:pPr>
        <w:spacing w:line="360" w:lineRule="exact"/>
        <w:ind w:firstLine="422" w:firstLineChars="200"/>
        <w:rPr>
          <w:rFonts w:ascii="宋体" w:hAnsi="宋体"/>
          <w:b/>
        </w:rPr>
      </w:pPr>
    </w:p>
    <w:p>
      <w:pPr>
        <w:spacing w:line="360" w:lineRule="exact"/>
        <w:ind w:firstLine="422" w:firstLineChars="200"/>
        <w:rPr>
          <w:rFonts w:ascii="宋体" w:hAnsi="宋体"/>
          <w:b/>
        </w:rPr>
      </w:pPr>
    </w:p>
    <w:p>
      <w:pPr>
        <w:rPr>
          <w:rFonts w:ascii="宋体" w:hAnsi="宋体"/>
          <w:b/>
        </w:rPr>
      </w:pPr>
      <w:r>
        <w:rPr>
          <w:rFonts w:ascii="宋体" w:hAnsi="宋体"/>
          <w:b/>
        </w:rPr>
        <w:br w:type="page"/>
      </w:r>
    </w:p>
    <w:p>
      <w:pPr>
        <w:spacing w:line="360" w:lineRule="exact"/>
        <w:ind w:firstLine="422" w:firstLineChars="200"/>
        <w:rPr>
          <w:rFonts w:ascii="宋体" w:hAnsi="宋体"/>
          <w:b/>
        </w:rPr>
      </w:pPr>
    </w:p>
    <w:p>
      <w:pPr>
        <w:spacing w:line="360" w:lineRule="exact"/>
        <w:ind w:firstLine="422" w:firstLineChars="200"/>
        <w:rPr>
          <w:rFonts w:ascii="宋体" w:hAnsi="宋体"/>
          <w:b/>
        </w:rPr>
      </w:pPr>
      <w:r>
        <w:rPr>
          <w:rFonts w:ascii="宋体" w:hAnsi="宋体"/>
          <w:b/>
        </w:rPr>
        <w:t>2. 根据以下</w:t>
      </w:r>
      <w:r>
        <w:rPr>
          <w:rFonts w:hint="eastAsia" w:ascii="宋体" w:hAnsi="宋体"/>
          <w:b/>
        </w:rPr>
        <w:t>需求陈述，建立用例模型，给出其中一个用例的用例叙述</w:t>
      </w:r>
    </w:p>
    <w:p>
      <w:pPr>
        <w:spacing w:line="300" w:lineRule="auto"/>
        <w:ind w:firstLine="422" w:firstLineChars="200"/>
        <w:jc w:val="left"/>
        <w:rPr>
          <w:rFonts w:ascii="宋体" w:hAnsi="宋体"/>
          <w:b/>
        </w:rPr>
      </w:pPr>
      <w:r>
        <w:rPr>
          <w:rFonts w:hint="eastAsia" w:ascii="宋体" w:hAnsi="宋体"/>
          <w:b/>
        </w:rPr>
        <w:t>（</w:t>
      </w:r>
      <w:r>
        <w:rPr>
          <w:rFonts w:ascii="宋体" w:hAnsi="宋体"/>
          <w:b/>
        </w:rPr>
        <w:t>1</w:t>
      </w:r>
      <w:r>
        <w:rPr>
          <w:rFonts w:hint="eastAsia" w:ascii="宋体" w:hAnsi="宋体"/>
          <w:b/>
        </w:rPr>
        <w:t>）</w:t>
      </w:r>
      <w:r>
        <w:rPr>
          <w:rFonts w:ascii="宋体" w:hAnsi="宋体"/>
          <w:b/>
        </w:rPr>
        <w:t>需求陈述</w:t>
      </w:r>
    </w:p>
    <w:p>
      <w:pPr>
        <w:spacing w:line="300" w:lineRule="auto"/>
        <w:ind w:firstLine="420" w:firstLineChars="200"/>
        <w:jc w:val="left"/>
        <w:rPr>
          <w:rFonts w:ascii="宋体" w:hAnsi="宋体"/>
          <w:szCs w:val="21"/>
        </w:rPr>
      </w:pPr>
      <w:r>
        <w:rPr>
          <w:rFonts w:hint="eastAsia" w:ascii="宋体" w:hAnsi="宋体"/>
          <w:szCs w:val="21"/>
        </w:rPr>
        <w:t>某培训中心的在线培训管理系统主要包括如下功能：</w:t>
      </w:r>
    </w:p>
    <w:p>
      <w:pPr>
        <w:spacing w:line="300" w:lineRule="auto"/>
        <w:ind w:firstLine="420" w:firstLineChars="200"/>
        <w:jc w:val="left"/>
        <w:rPr>
          <w:rFonts w:ascii="宋体" w:hAnsi="宋体"/>
          <w:szCs w:val="21"/>
        </w:rPr>
      </w:pPr>
      <w:r>
        <w:rPr>
          <w:rFonts w:hint="eastAsia" w:ascii="宋体" w:hAnsi="宋体"/>
          <w:szCs w:val="21"/>
        </w:rPr>
        <w:t>教务员根据账号和密码登录后进入系统，建立本学期要开设的各类培训课程、将课程信息保存在系统中并可以对课程进行改动和删除。</w:t>
      </w:r>
    </w:p>
    <w:p>
      <w:pPr>
        <w:spacing w:line="300" w:lineRule="auto"/>
        <w:ind w:firstLine="420" w:firstLineChars="200"/>
        <w:jc w:val="left"/>
        <w:rPr>
          <w:rFonts w:hint="eastAsia" w:ascii="宋体" w:hAnsi="宋体"/>
          <w:szCs w:val="21"/>
        </w:rPr>
      </w:pPr>
      <w:r>
        <w:rPr>
          <w:rFonts w:hint="eastAsia" w:ascii="宋体" w:hAnsi="宋体"/>
          <w:szCs w:val="21"/>
        </w:rPr>
        <w:t>学员根据账号和密码登录后进入选课界面，学员可以进行查询课程、选择课程。</w:t>
      </w:r>
    </w:p>
    <w:p>
      <w:pPr>
        <w:spacing w:line="300" w:lineRule="auto"/>
        <w:ind w:firstLine="420" w:firstLineChars="200"/>
        <w:jc w:val="left"/>
        <w:rPr>
          <w:rFonts w:hint="eastAsia" w:ascii="宋体" w:hAnsi="宋体"/>
          <w:szCs w:val="21"/>
        </w:rPr>
      </w:pPr>
    </w:p>
    <w:p>
      <w:pPr>
        <w:spacing w:line="360" w:lineRule="exact"/>
        <w:ind w:firstLine="422" w:firstLineChars="200"/>
        <w:rPr>
          <w:rFonts w:ascii="宋体" w:hAnsi="宋体"/>
          <w:b/>
          <w:bCs/>
          <w:szCs w:val="21"/>
        </w:rPr>
      </w:pPr>
      <w:r>
        <w:rPr>
          <w:rFonts w:ascii="宋体" w:hAnsi="宋体"/>
          <w:b/>
          <w:bCs/>
          <w:szCs w:val="21"/>
        </w:rPr>
        <w:t>（</w:t>
      </w:r>
      <w:r>
        <w:rPr>
          <w:rFonts w:hint="eastAsia" w:ascii="宋体" w:hAnsi="宋体"/>
          <w:b/>
          <w:bCs/>
          <w:szCs w:val="21"/>
        </w:rPr>
        <w:t>2</w:t>
      </w:r>
      <w:r>
        <w:rPr>
          <w:rFonts w:ascii="宋体" w:hAnsi="宋体"/>
          <w:b/>
          <w:bCs/>
          <w:szCs w:val="21"/>
        </w:rPr>
        <w:t>）</w:t>
      </w:r>
      <w:r>
        <w:rPr>
          <w:rFonts w:hint="eastAsia" w:ascii="宋体" w:hAnsi="宋体"/>
          <w:b/>
          <w:bCs/>
          <w:szCs w:val="21"/>
        </w:rPr>
        <w:t>用例图绘制</w:t>
      </w:r>
    </w:p>
    <w:p>
      <w:pPr>
        <w:spacing w:line="360" w:lineRule="exact"/>
        <w:ind w:firstLine="420" w:firstLineChars="200"/>
        <w:rPr>
          <w:szCs w:val="21"/>
        </w:rPr>
      </w:pPr>
      <w:r>
        <w:rPr>
          <w:rFonts w:hint="eastAsia"/>
          <w:szCs w:val="21"/>
        </w:rPr>
        <w:t>根据上述需求陈述绘制用例图：</w:t>
      </w:r>
    </w:p>
    <w:p>
      <w:pPr>
        <w:numPr>
          <w:ilvl w:val="0"/>
          <w:numId w:val="1"/>
        </w:numPr>
        <w:spacing w:line="360" w:lineRule="exact"/>
        <w:rPr>
          <w:rFonts w:ascii="宋体" w:hAnsi="宋体"/>
          <w:b/>
          <w:bCs/>
          <w:szCs w:val="21"/>
        </w:rPr>
      </w:pPr>
      <w:r>
        <w:rPr>
          <w:rFonts w:hint="eastAsia" w:ascii="宋体" w:hAnsi="宋体"/>
          <w:szCs w:val="21"/>
        </w:rPr>
        <w:t>说明</w:t>
      </w:r>
      <w:r>
        <w:rPr>
          <w:rFonts w:ascii="宋体" w:hAnsi="宋体"/>
          <w:szCs w:val="21"/>
        </w:rPr>
        <w:t>参与者、</w:t>
      </w:r>
      <w:r>
        <w:rPr>
          <w:rFonts w:hint="eastAsia" w:ascii="宋体" w:hAnsi="宋体"/>
          <w:szCs w:val="21"/>
        </w:rPr>
        <w:t>用例</w:t>
      </w:r>
      <w:r>
        <w:rPr>
          <w:rFonts w:ascii="宋体" w:hAnsi="宋体"/>
          <w:szCs w:val="21"/>
        </w:rPr>
        <w:t>及之间的关系</w:t>
      </w:r>
    </w:p>
    <w:p>
      <w:pPr>
        <w:numPr>
          <w:ilvl w:val="0"/>
          <w:numId w:val="1"/>
        </w:numPr>
        <w:spacing w:line="440" w:lineRule="exact"/>
        <w:rPr>
          <w:rFonts w:ascii="宋体" w:hAnsi="宋体"/>
          <w:bCs/>
          <w:szCs w:val="21"/>
        </w:rPr>
      </w:pPr>
      <w:r>
        <w:rPr>
          <w:rFonts w:ascii="Times New Roman" w:hAnsi="Times New Roman"/>
          <w:bCs/>
          <w:szCs w:val="21"/>
        </w:rPr>
        <w:t xml:space="preserve">应用Microsoft Visio </w:t>
      </w:r>
      <w:r>
        <w:rPr>
          <w:rFonts w:hint="eastAsia" w:ascii="Times New Roman" w:hAnsi="Times New Roman"/>
          <w:bCs/>
          <w:szCs w:val="21"/>
        </w:rPr>
        <w:t>、PowerDesigner、R</w:t>
      </w:r>
      <w:r>
        <w:rPr>
          <w:rFonts w:ascii="Times New Roman" w:hAnsi="Times New Roman"/>
          <w:bCs/>
          <w:szCs w:val="21"/>
        </w:rPr>
        <w:t xml:space="preserve">ational </w:t>
      </w:r>
      <w:r>
        <w:rPr>
          <w:rFonts w:hint="eastAsia" w:ascii="Times New Roman" w:hAnsi="Times New Roman"/>
          <w:bCs/>
          <w:szCs w:val="21"/>
        </w:rPr>
        <w:t>Rose、</w:t>
      </w:r>
      <w:r>
        <w:rPr>
          <w:rFonts w:ascii="Times New Roman" w:hAnsi="Times New Roman"/>
          <w:bCs/>
          <w:szCs w:val="21"/>
        </w:rPr>
        <w:t>StarUML</w:t>
      </w:r>
      <w:r>
        <w:rPr>
          <w:rFonts w:hint="eastAsia" w:ascii="Times New Roman" w:hAnsi="Times New Roman"/>
          <w:bCs/>
          <w:szCs w:val="21"/>
        </w:rPr>
        <w:t>、Processon</w:t>
      </w:r>
      <w:r>
        <w:rPr>
          <w:rFonts w:ascii="Times New Roman" w:hAnsi="Times New Roman"/>
          <w:bCs/>
          <w:szCs w:val="21"/>
        </w:rPr>
        <w:t>等任一CASE工具</w:t>
      </w:r>
      <w:r>
        <w:rPr>
          <w:rFonts w:hint="eastAsia" w:ascii="Times New Roman" w:hAnsi="Times New Roman"/>
          <w:bCs/>
          <w:szCs w:val="21"/>
        </w:rPr>
        <w:t>，</w:t>
      </w:r>
      <w:r>
        <w:rPr>
          <w:rFonts w:hint="eastAsia" w:ascii="宋体" w:hAnsi="宋体"/>
          <w:bCs/>
          <w:szCs w:val="21"/>
        </w:rPr>
        <w:t>根据需求陈述创建系统用例图。</w:t>
      </w:r>
    </w:p>
    <w:p>
      <w:pPr>
        <w:spacing w:line="300" w:lineRule="auto"/>
        <w:ind w:firstLine="420" w:firstLineChars="200"/>
        <w:jc w:val="left"/>
        <w:rPr>
          <w:rFonts w:hint="eastAsia" w:ascii="宋体" w:hAnsi="宋体"/>
          <w:szCs w:val="21"/>
        </w:rPr>
      </w:pPr>
    </w:p>
    <w:p>
      <w:pPr>
        <w:spacing w:line="300" w:lineRule="auto"/>
        <w:ind w:firstLine="420" w:firstLineChars="200"/>
        <w:jc w:val="left"/>
        <w:rPr>
          <w:rFonts w:hint="eastAsia" w:ascii="宋体" w:hAnsi="宋体" w:eastAsia="宋体"/>
          <w:szCs w:val="21"/>
          <w:lang w:val="en-US" w:eastAsia="zh-CN"/>
        </w:rPr>
      </w:pPr>
      <w:r>
        <w:rPr>
          <w:rFonts w:hint="eastAsia" w:ascii="宋体" w:hAnsi="宋体"/>
          <w:szCs w:val="21"/>
          <w:lang w:val="en-US" w:eastAsia="zh-CN"/>
        </w:rPr>
        <w:t>第一版：</w:t>
      </w:r>
    </w:p>
    <w:p>
      <w:pPr>
        <w:spacing w:line="300" w:lineRule="auto"/>
        <w:ind w:firstLine="420" w:firstLineChars="200"/>
        <w:jc w:val="left"/>
      </w:pPr>
      <w:r>
        <w:drawing>
          <wp:inline distT="0" distB="0" distL="114300" distR="114300">
            <wp:extent cx="6180455" cy="2510790"/>
            <wp:effectExtent l="0" t="0" r="698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180455" cy="2510790"/>
                    </a:xfrm>
                    <a:prstGeom prst="rect">
                      <a:avLst/>
                    </a:prstGeom>
                    <a:noFill/>
                    <a:ln>
                      <a:noFill/>
                    </a:ln>
                  </pic:spPr>
                </pic:pic>
              </a:graphicData>
            </a:graphic>
          </wp:inline>
        </w:drawing>
      </w:r>
    </w:p>
    <w:p>
      <w:pPr>
        <w:pStyle w:val="4"/>
        <w:spacing w:line="300" w:lineRule="auto"/>
        <w:ind w:firstLine="402" w:firstLineChars="200"/>
        <w:jc w:val="center"/>
        <w:rPr>
          <w:rFonts w:hint="eastAsia"/>
          <w:b/>
          <w:bCs/>
        </w:rPr>
      </w:pPr>
      <w:r>
        <w:rPr>
          <w:b/>
          <w:bCs/>
        </w:rPr>
        <w:t>在线培训管理系统用例图</w:t>
      </w:r>
    </w:p>
    <w:p>
      <w:pPr>
        <w:spacing w:line="300" w:lineRule="auto"/>
        <w:ind w:firstLine="420" w:firstLineChars="200"/>
        <w:jc w:val="left"/>
        <w:rPr>
          <w:rFonts w:hint="eastAsia" w:ascii="宋体" w:hAnsi="宋体"/>
          <w:szCs w:val="21"/>
        </w:rPr>
      </w:pPr>
    </w:p>
    <w:p>
      <w:pPr>
        <w:spacing w:line="300" w:lineRule="auto"/>
        <w:ind w:firstLine="420" w:firstLineChars="200"/>
        <w:jc w:val="left"/>
        <w:rPr>
          <w:rFonts w:hint="eastAsia" w:ascii="宋体" w:hAnsi="宋体"/>
          <w:szCs w:val="21"/>
          <w:lang w:val="en-US" w:eastAsia="zh-CN"/>
        </w:rPr>
      </w:pPr>
      <w:r>
        <w:rPr>
          <w:rFonts w:hint="eastAsia" w:ascii="宋体" w:hAnsi="宋体"/>
          <w:szCs w:val="21"/>
          <w:lang w:val="en-US" w:eastAsia="zh-CN"/>
        </w:rPr>
        <w:t>改进后的用例图：</w:t>
      </w:r>
      <w:bookmarkStart w:id="1" w:name="_GoBack"/>
      <w:bookmarkEnd w:id="1"/>
    </w:p>
    <w:p>
      <w:pPr>
        <w:spacing w:line="300" w:lineRule="auto"/>
        <w:ind w:firstLine="420" w:firstLineChars="200"/>
        <w:jc w:val="left"/>
        <w:rPr>
          <w:rFonts w:hint="default" w:ascii="宋体" w:hAnsi="宋体"/>
          <w:szCs w:val="21"/>
          <w:lang w:val="en-US" w:eastAsia="zh-CN"/>
        </w:rPr>
      </w:pPr>
      <w:r>
        <w:drawing>
          <wp:inline distT="0" distB="0" distL="114300" distR="114300">
            <wp:extent cx="6184265" cy="2933700"/>
            <wp:effectExtent l="0" t="0" r="317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6184265" cy="2933700"/>
                    </a:xfrm>
                    <a:prstGeom prst="rect">
                      <a:avLst/>
                    </a:prstGeom>
                    <a:noFill/>
                    <a:ln>
                      <a:noFill/>
                    </a:ln>
                  </pic:spPr>
                </pic:pic>
              </a:graphicData>
            </a:graphic>
          </wp:inline>
        </w:drawing>
      </w:r>
    </w:p>
    <w:p>
      <w:pPr>
        <w:spacing w:line="300" w:lineRule="auto"/>
        <w:ind w:firstLine="420" w:firstLineChars="200"/>
        <w:jc w:val="left"/>
        <w:rPr>
          <w:rFonts w:hint="eastAsia" w:ascii="宋体" w:hAnsi="宋体"/>
          <w:szCs w:val="21"/>
        </w:rPr>
      </w:pPr>
    </w:p>
    <w:p>
      <w:pPr>
        <w:spacing w:line="300" w:lineRule="auto"/>
        <w:ind w:firstLine="420" w:firstLineChars="200"/>
        <w:jc w:val="left"/>
        <w:rPr>
          <w:rFonts w:hint="eastAsia" w:ascii="宋体" w:hAnsi="宋体"/>
          <w:szCs w:val="21"/>
        </w:rPr>
      </w:pPr>
    </w:p>
    <w:p>
      <w:pPr>
        <w:spacing w:line="360" w:lineRule="exact"/>
        <w:ind w:firstLine="422" w:firstLineChars="200"/>
        <w:rPr>
          <w:rFonts w:ascii="宋体" w:hAnsi="宋体"/>
          <w:b/>
          <w:bCs/>
          <w:szCs w:val="21"/>
        </w:rPr>
      </w:pPr>
      <w:r>
        <w:rPr>
          <w:rFonts w:hint="eastAsia" w:ascii="宋体" w:hAnsi="宋体"/>
          <w:b/>
          <w:bCs/>
          <w:szCs w:val="21"/>
        </w:rPr>
        <w:t>（3）用例描述</w:t>
      </w:r>
    </w:p>
    <w:p>
      <w:pPr>
        <w:spacing w:line="440" w:lineRule="exact"/>
        <w:ind w:firstLine="420" w:firstLineChars="200"/>
        <w:rPr>
          <w:rFonts w:ascii="宋体" w:hAnsi="宋体"/>
          <w:bCs/>
          <w:szCs w:val="21"/>
        </w:rPr>
      </w:pPr>
      <w:r>
        <w:rPr>
          <w:rFonts w:ascii="宋体" w:hAnsi="宋体"/>
          <w:bCs/>
          <w:szCs w:val="21"/>
        </w:rPr>
        <w:t>根据用例图</w:t>
      </w:r>
      <w:r>
        <w:rPr>
          <w:rFonts w:hint="eastAsia" w:ascii="宋体" w:hAnsi="宋体"/>
          <w:bCs/>
          <w:szCs w:val="21"/>
        </w:rPr>
        <w:t>，</w:t>
      </w:r>
      <w:r>
        <w:rPr>
          <w:rFonts w:ascii="宋体" w:hAnsi="宋体"/>
          <w:bCs/>
          <w:szCs w:val="21"/>
        </w:rPr>
        <w:t>给出</w:t>
      </w:r>
      <w:r>
        <w:rPr>
          <w:rFonts w:hint="eastAsia" w:ascii="宋体" w:hAnsi="宋体"/>
          <w:bCs/>
          <w:szCs w:val="21"/>
        </w:rPr>
        <w:t>其中</w:t>
      </w:r>
      <w:r>
        <w:rPr>
          <w:rFonts w:ascii="宋体" w:hAnsi="宋体"/>
          <w:bCs/>
          <w:szCs w:val="21"/>
        </w:rPr>
        <w:t>1</w:t>
      </w:r>
      <w:r>
        <w:rPr>
          <w:rFonts w:hint="eastAsia" w:ascii="宋体" w:hAnsi="宋体"/>
          <w:bCs/>
          <w:szCs w:val="21"/>
        </w:rPr>
        <w:t>个用例描述。（仿例如下）</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271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DDDDDD"/>
          </w:tcPr>
          <w:p>
            <w:pPr>
              <w:pStyle w:val="24"/>
              <w:spacing w:line="360" w:lineRule="auto"/>
              <w:rPr>
                <w:b/>
              </w:rPr>
            </w:pPr>
            <w:r>
              <w:rPr>
                <w:rFonts w:hint="eastAsia"/>
                <w:b/>
              </w:rPr>
              <w:t>描述要素</w:t>
            </w:r>
          </w:p>
        </w:tc>
        <w:tc>
          <w:tcPr>
            <w:tcW w:w="6544" w:type="dxa"/>
            <w:gridSpan w:val="2"/>
            <w:shd w:val="clear" w:color="auto" w:fill="DDDDDD"/>
          </w:tcPr>
          <w:p>
            <w:pPr>
              <w:pStyle w:val="24"/>
              <w:spacing w:line="360" w:lineRule="auto"/>
              <w:ind w:firstLine="422"/>
              <w:rPr>
                <w:b/>
              </w:rPr>
            </w:pPr>
            <w:r>
              <w:rPr>
                <w:rFonts w:hint="eastAsia"/>
                <w:b/>
              </w:rPr>
              <w:t>描述内容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用例名称</w:t>
            </w:r>
          </w:p>
        </w:tc>
        <w:tc>
          <w:tcPr>
            <w:tcW w:w="6544" w:type="dxa"/>
            <w:gridSpan w:val="2"/>
            <w:shd w:val="clear" w:color="auto" w:fill="auto"/>
          </w:tcPr>
          <w:p>
            <w:pPr>
              <w:pStyle w:val="24"/>
              <w:spacing w:line="360" w:lineRule="auto"/>
            </w:pPr>
            <w:r>
              <w:rPr>
                <w:rFonts w:hint="eastAsia"/>
              </w:rPr>
              <w:t>注册班级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参与者</w:t>
            </w:r>
          </w:p>
        </w:tc>
        <w:tc>
          <w:tcPr>
            <w:tcW w:w="6544" w:type="dxa"/>
            <w:gridSpan w:val="2"/>
            <w:shd w:val="clear" w:color="auto" w:fill="auto"/>
          </w:tcPr>
          <w:p>
            <w:pPr>
              <w:pStyle w:val="24"/>
              <w:spacing w:line="360" w:lineRule="auto"/>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目的</w:t>
            </w:r>
          </w:p>
        </w:tc>
        <w:tc>
          <w:tcPr>
            <w:tcW w:w="6544" w:type="dxa"/>
            <w:gridSpan w:val="2"/>
            <w:shd w:val="clear" w:color="auto" w:fill="auto"/>
          </w:tcPr>
          <w:p>
            <w:pPr>
              <w:pStyle w:val="24"/>
              <w:spacing w:line="360" w:lineRule="auto"/>
            </w:pPr>
            <w:r>
              <w:rPr>
                <w:rFonts w:hint="eastAsia"/>
              </w:rPr>
              <w:t>将学生注册到班级，并记录学生的计划。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前置条件</w:t>
            </w:r>
          </w:p>
        </w:tc>
        <w:tc>
          <w:tcPr>
            <w:tcW w:w="6544" w:type="dxa"/>
            <w:gridSpan w:val="2"/>
            <w:shd w:val="clear" w:color="auto" w:fill="auto"/>
          </w:tcPr>
          <w:p>
            <w:pPr>
              <w:pStyle w:val="24"/>
              <w:spacing w:line="360" w:lineRule="auto"/>
            </w:pPr>
            <w:r>
              <w:rPr>
                <w:rFonts w:hint="eastAsia"/>
              </w:rPr>
              <w:t>班级计划必须存在，学生信息已经输入到系统中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后置条件</w:t>
            </w:r>
          </w:p>
        </w:tc>
        <w:tc>
          <w:tcPr>
            <w:tcW w:w="6544" w:type="dxa"/>
            <w:gridSpan w:val="2"/>
            <w:shd w:val="clear" w:color="auto" w:fill="auto"/>
          </w:tcPr>
          <w:p>
            <w:pPr>
              <w:pStyle w:val="24"/>
              <w:spacing w:line="360" w:lineRule="auto"/>
            </w:pPr>
            <w:r>
              <w:rPr>
                <w:rFonts w:hint="eastAsia"/>
              </w:rPr>
              <w:t>学生注册到班级中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62" w:type="dxa"/>
            <w:gridSpan w:val="3"/>
            <w:shd w:val="clear" w:color="auto" w:fill="auto"/>
          </w:tcPr>
          <w:p>
            <w:pPr>
              <w:pStyle w:val="24"/>
              <w:spacing w:line="360" w:lineRule="auto"/>
              <w:jc w:val="center"/>
            </w:pPr>
            <w:r>
              <w:rPr>
                <w:rFonts w:hint="eastAsia"/>
              </w:rPr>
              <w:t>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31" w:type="dxa"/>
            <w:gridSpan w:val="2"/>
            <w:shd w:val="clear" w:color="auto" w:fill="auto"/>
          </w:tcPr>
          <w:p>
            <w:pPr>
              <w:pStyle w:val="24"/>
              <w:spacing w:line="360" w:lineRule="auto"/>
            </w:pPr>
            <w:r>
              <w:rPr>
                <w:rFonts w:hint="eastAsia"/>
              </w:rPr>
              <w:t>参与者操作</w:t>
            </w:r>
          </w:p>
        </w:tc>
        <w:tc>
          <w:tcPr>
            <w:tcW w:w="3831" w:type="dxa"/>
            <w:shd w:val="clear" w:color="auto" w:fill="auto"/>
          </w:tcPr>
          <w:p>
            <w:pPr>
              <w:pStyle w:val="24"/>
              <w:spacing w:line="360" w:lineRule="auto"/>
            </w:pPr>
            <w:r>
              <w:rPr>
                <w:rFonts w:hint="eastAsia"/>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31" w:type="dxa"/>
            <w:gridSpan w:val="2"/>
            <w:shd w:val="clear" w:color="auto" w:fill="auto"/>
          </w:tcPr>
          <w:p>
            <w:pPr>
              <w:pStyle w:val="24"/>
              <w:spacing w:line="360" w:lineRule="auto"/>
            </w:pPr>
            <w:r>
              <w:rPr>
                <w:rFonts w:hint="eastAsia"/>
              </w:rPr>
              <w:t>1.当学生需要注册到班级时，用例开始</w:t>
            </w:r>
          </w:p>
        </w:tc>
        <w:tc>
          <w:tcPr>
            <w:tcW w:w="3831" w:type="dxa"/>
            <w:shd w:val="clear" w:color="auto" w:fill="auto"/>
          </w:tcPr>
          <w:p>
            <w:pPr>
              <w:pStyle w:val="24"/>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31" w:type="dxa"/>
            <w:gridSpan w:val="2"/>
            <w:shd w:val="clear" w:color="auto" w:fill="auto"/>
          </w:tcPr>
          <w:p>
            <w:pPr>
              <w:pStyle w:val="24"/>
              <w:spacing w:line="360" w:lineRule="auto"/>
            </w:pPr>
            <w:r>
              <w:rPr>
                <w:rFonts w:hint="eastAsia"/>
              </w:rPr>
              <w:t>2.学生提供自己的标识符和系代码、课程编号以及每个要注册班级的班级编号的列表</w:t>
            </w:r>
          </w:p>
        </w:tc>
        <w:tc>
          <w:tcPr>
            <w:tcW w:w="3831" w:type="dxa"/>
            <w:shd w:val="clear" w:color="auto" w:fill="auto"/>
          </w:tcPr>
          <w:p>
            <w:pPr>
              <w:pStyle w:val="24"/>
              <w:spacing w:line="360" w:lineRule="auto"/>
            </w:pPr>
            <w:r>
              <w:rPr>
                <w:rFonts w:hint="eastAsia"/>
              </w:rPr>
              <w:t>3.验证学生标识符、系代码、课程编号，如果还有名额，将学生加入到班级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jc w:val="center"/>
        </w:trPr>
        <w:tc>
          <w:tcPr>
            <w:tcW w:w="3831" w:type="dxa"/>
            <w:gridSpan w:val="2"/>
            <w:shd w:val="clear" w:color="auto" w:fill="auto"/>
          </w:tcPr>
          <w:p>
            <w:pPr>
              <w:pStyle w:val="24"/>
              <w:spacing w:line="360" w:lineRule="auto"/>
            </w:pPr>
            <w:r>
              <w:rPr>
                <w:rFonts w:hint="eastAsia"/>
              </w:rPr>
              <w:t>4.输入请求的班级后，学生指示该请求完成</w:t>
            </w:r>
          </w:p>
        </w:tc>
        <w:tc>
          <w:tcPr>
            <w:tcW w:w="3831" w:type="dxa"/>
            <w:shd w:val="clear" w:color="auto" w:fill="auto"/>
          </w:tcPr>
          <w:p>
            <w:pPr>
              <w:pStyle w:val="24"/>
              <w:spacing w:line="360" w:lineRule="auto"/>
            </w:pPr>
            <w:r>
              <w:rPr>
                <w:rFonts w:hint="eastAsia"/>
              </w:rPr>
              <w:t>5.生成适用于该学生的学生班级列表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31" w:type="dxa"/>
            <w:gridSpan w:val="2"/>
            <w:shd w:val="clear" w:color="auto" w:fill="auto"/>
          </w:tcPr>
          <w:p>
            <w:pPr>
              <w:pStyle w:val="24"/>
              <w:spacing w:line="360" w:lineRule="auto"/>
            </w:pPr>
            <w:r>
              <w:rPr>
                <w:rFonts w:hint="eastAsia"/>
              </w:rPr>
              <w:t>6.学生收到学生班级列表</w:t>
            </w:r>
          </w:p>
        </w:tc>
        <w:tc>
          <w:tcPr>
            <w:tcW w:w="3831" w:type="dxa"/>
            <w:shd w:val="clear" w:color="auto" w:fill="auto"/>
          </w:tcPr>
          <w:p>
            <w:pPr>
              <w:pStyle w:val="24"/>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62" w:type="dxa"/>
            <w:gridSpan w:val="3"/>
            <w:shd w:val="clear" w:color="auto" w:fill="auto"/>
          </w:tcPr>
          <w:p>
            <w:pPr>
              <w:pStyle w:val="24"/>
              <w:spacing w:line="360" w:lineRule="auto"/>
              <w:jc w:val="center"/>
            </w:pPr>
            <w:r>
              <w:rPr>
                <w:rFonts w:hint="eastAsia"/>
              </w:rPr>
              <w:t>候选事件流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62" w:type="dxa"/>
            <w:gridSpan w:val="3"/>
            <w:shd w:val="clear" w:color="auto" w:fill="auto"/>
          </w:tcPr>
          <w:p>
            <w:pPr>
              <w:pStyle w:val="24"/>
              <w:spacing w:line="360" w:lineRule="auto"/>
            </w:pPr>
            <w:r>
              <w:rPr>
                <w:rFonts w:hint="eastAsia"/>
              </w:rPr>
              <w:t>3.a：验证为无效学生标识符、系代码、课程编号，指示错误，返回步骤2</w:t>
            </w:r>
          </w:p>
          <w:p>
            <w:pPr>
              <w:pStyle w:val="24"/>
              <w:spacing w:line="360" w:lineRule="auto"/>
            </w:pPr>
            <w:r>
              <w:rPr>
                <w:rFonts w:hint="eastAsia"/>
              </w:rPr>
              <w:t xml:space="preserve">     无名额，返回步骤2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特殊需求</w:t>
            </w:r>
          </w:p>
        </w:tc>
        <w:tc>
          <w:tcPr>
            <w:tcW w:w="6544" w:type="dxa"/>
            <w:gridSpan w:val="2"/>
            <w:shd w:val="clear" w:color="auto" w:fill="auto"/>
          </w:tcPr>
          <w:p>
            <w:pPr>
              <w:pStyle w:val="24"/>
              <w:spacing w:line="360" w:lineRule="auto"/>
            </w:pPr>
            <w:r>
              <w:rPr>
                <w:rFonts w:hint="eastAsia"/>
              </w:rPr>
              <w:t>响应时间&lt;10S</w:t>
            </w:r>
          </w:p>
        </w:tc>
      </w:tr>
    </w:tbl>
    <w:p>
      <w:pPr>
        <w:spacing w:line="360" w:lineRule="exact"/>
        <w:rPr>
          <w:b/>
        </w:rPr>
      </w:pPr>
    </w:p>
    <w:p>
      <w:pPr>
        <w:spacing w:line="360" w:lineRule="exact"/>
        <w:rPr>
          <w:rFonts w:hint="eastAsia" w:ascii="宋体" w:hAnsi="宋体"/>
          <w:b/>
          <w:bCs/>
          <w:sz w:val="24"/>
          <w:szCs w:val="24"/>
        </w:rPr>
      </w:pPr>
      <w:r>
        <w:rPr>
          <w:rFonts w:hint="eastAsia" w:ascii="宋体" w:hAnsi="宋体"/>
          <w:b/>
          <w:bCs/>
          <w:sz w:val="24"/>
          <w:szCs w:val="24"/>
        </w:rPr>
        <w:t>在线培训管理系统</w:t>
      </w:r>
    </w:p>
    <w:p>
      <w:pPr>
        <w:spacing w:line="360" w:lineRule="exact"/>
        <w:rPr>
          <w:rFonts w:hint="eastAsia" w:ascii="宋体" w:hAnsi="宋体"/>
          <w:b/>
          <w:bCs/>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271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DDDDDD"/>
          </w:tcPr>
          <w:p>
            <w:pPr>
              <w:pStyle w:val="24"/>
              <w:spacing w:line="360" w:lineRule="auto"/>
              <w:rPr>
                <w:b/>
              </w:rPr>
            </w:pPr>
            <w:r>
              <w:rPr>
                <w:rFonts w:hint="eastAsia"/>
                <w:b/>
              </w:rPr>
              <w:t>描述要素</w:t>
            </w:r>
          </w:p>
        </w:tc>
        <w:tc>
          <w:tcPr>
            <w:tcW w:w="6544" w:type="dxa"/>
            <w:gridSpan w:val="2"/>
            <w:shd w:val="clear" w:color="auto" w:fill="DDDDDD"/>
          </w:tcPr>
          <w:p>
            <w:pPr>
              <w:pStyle w:val="24"/>
              <w:spacing w:line="360" w:lineRule="auto"/>
              <w:ind w:firstLine="422"/>
              <w:rPr>
                <w:b/>
              </w:rPr>
            </w:pPr>
            <w:r>
              <w:rPr>
                <w:rFonts w:hint="eastAsia"/>
                <w:b/>
              </w:rPr>
              <w:t>描述内容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用例名称</w:t>
            </w:r>
          </w:p>
        </w:tc>
        <w:tc>
          <w:tcPr>
            <w:tcW w:w="6544" w:type="dxa"/>
            <w:gridSpan w:val="2"/>
            <w:shd w:val="clear" w:color="auto" w:fill="auto"/>
          </w:tcPr>
          <w:p>
            <w:pPr>
              <w:pStyle w:val="24"/>
              <w:spacing w:line="360" w:lineRule="auto"/>
            </w:pPr>
            <w:r>
              <w:rPr>
                <w:rFonts w:hint="eastAsia" w:ascii="宋体" w:hAnsi="宋体"/>
                <w:szCs w:val="21"/>
              </w:rPr>
              <w:t>在线培训管理系统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参与者</w:t>
            </w:r>
          </w:p>
        </w:tc>
        <w:tc>
          <w:tcPr>
            <w:tcW w:w="6544" w:type="dxa"/>
            <w:gridSpan w:val="2"/>
            <w:shd w:val="clear" w:color="auto" w:fill="auto"/>
          </w:tcPr>
          <w:p>
            <w:pPr>
              <w:pStyle w:val="24"/>
              <w:spacing w:line="360" w:lineRule="auto"/>
              <w:rPr>
                <w:rFonts w:hint="eastAsia" w:eastAsia="宋体"/>
                <w:lang w:val="en-US" w:eastAsia="zh-CN"/>
              </w:rPr>
            </w:pPr>
            <w:r>
              <w:rPr>
                <w:rFonts w:hint="eastAsia"/>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目的</w:t>
            </w:r>
          </w:p>
        </w:tc>
        <w:tc>
          <w:tcPr>
            <w:tcW w:w="6544" w:type="dxa"/>
            <w:gridSpan w:val="2"/>
            <w:shd w:val="clear" w:color="auto" w:fill="auto"/>
          </w:tcPr>
          <w:p>
            <w:pPr>
              <w:pStyle w:val="24"/>
              <w:spacing w:line="360" w:lineRule="auto"/>
              <w:rPr>
                <w:rFonts w:hint="default" w:eastAsia="宋体"/>
                <w:lang w:val="en-US" w:eastAsia="zh-CN"/>
              </w:rPr>
            </w:pPr>
            <w:r>
              <w:rPr>
                <w:rFonts w:hint="eastAsia"/>
                <w:lang w:val="en-US" w:eastAsia="zh-CN"/>
              </w:rPr>
              <w:t>学生进行课程查询，并进行选课。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前置条件</w:t>
            </w:r>
          </w:p>
        </w:tc>
        <w:tc>
          <w:tcPr>
            <w:tcW w:w="6544" w:type="dxa"/>
            <w:gridSpan w:val="2"/>
            <w:shd w:val="clear" w:color="auto" w:fill="auto"/>
          </w:tcPr>
          <w:p>
            <w:pPr>
              <w:pStyle w:val="24"/>
              <w:spacing w:line="360" w:lineRule="auto"/>
              <w:rPr>
                <w:rFonts w:hint="default" w:eastAsia="宋体"/>
                <w:lang w:val="en-US" w:eastAsia="zh-CN"/>
              </w:rPr>
            </w:pPr>
            <w:r>
              <w:rPr>
                <w:rFonts w:hint="eastAsia"/>
                <w:lang w:val="en-US" w:eastAsia="zh-CN"/>
              </w:rPr>
              <w:t>系统中已经有开设的课程供学生选择，学生已经有该系统的账号密码。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后置条件</w:t>
            </w:r>
          </w:p>
        </w:tc>
        <w:tc>
          <w:tcPr>
            <w:tcW w:w="6544" w:type="dxa"/>
            <w:gridSpan w:val="2"/>
            <w:shd w:val="clear" w:color="auto" w:fill="auto"/>
          </w:tcPr>
          <w:p>
            <w:pPr>
              <w:pStyle w:val="24"/>
              <w:spacing w:line="360" w:lineRule="auto"/>
              <w:rPr>
                <w:rFonts w:hint="default" w:eastAsia="宋体"/>
                <w:lang w:val="en-US" w:eastAsia="zh-CN"/>
              </w:rPr>
            </w:pPr>
            <w:r>
              <w:rPr>
                <w:rFonts w:hint="eastAsia"/>
                <w:lang w:val="en-US" w:eastAsia="zh-CN"/>
              </w:rPr>
              <w:t>学生完成选课。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62" w:type="dxa"/>
            <w:gridSpan w:val="3"/>
            <w:shd w:val="clear" w:color="auto" w:fill="auto"/>
          </w:tcPr>
          <w:p>
            <w:pPr>
              <w:pStyle w:val="24"/>
              <w:spacing w:line="360" w:lineRule="auto"/>
              <w:jc w:val="center"/>
            </w:pPr>
            <w:r>
              <w:rPr>
                <w:rFonts w:hint="eastAsia"/>
              </w:rPr>
              <w:t>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31" w:type="dxa"/>
            <w:gridSpan w:val="2"/>
            <w:shd w:val="clear" w:color="auto" w:fill="auto"/>
          </w:tcPr>
          <w:p>
            <w:pPr>
              <w:pStyle w:val="24"/>
              <w:spacing w:line="360" w:lineRule="auto"/>
            </w:pPr>
            <w:r>
              <w:rPr>
                <w:rFonts w:hint="eastAsia"/>
              </w:rPr>
              <w:t>参与者操作</w:t>
            </w:r>
          </w:p>
        </w:tc>
        <w:tc>
          <w:tcPr>
            <w:tcW w:w="3831" w:type="dxa"/>
            <w:shd w:val="clear" w:color="auto" w:fill="auto"/>
          </w:tcPr>
          <w:p>
            <w:pPr>
              <w:pStyle w:val="24"/>
              <w:spacing w:line="360" w:lineRule="auto"/>
            </w:pPr>
            <w:r>
              <w:rPr>
                <w:rFonts w:hint="eastAsia"/>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31" w:type="dxa"/>
            <w:gridSpan w:val="2"/>
            <w:shd w:val="clear" w:color="auto" w:fill="auto"/>
          </w:tcPr>
          <w:p>
            <w:pPr>
              <w:pStyle w:val="24"/>
              <w:spacing w:line="360" w:lineRule="auto"/>
              <w:rPr>
                <w:rFonts w:hint="default" w:eastAsia="宋体"/>
                <w:lang w:val="en-US" w:eastAsia="zh-CN"/>
              </w:rPr>
            </w:pPr>
            <w:r>
              <w:rPr>
                <w:rFonts w:hint="eastAsia"/>
              </w:rPr>
              <w:t>1.</w:t>
            </w:r>
            <w:r>
              <w:rPr>
                <w:rFonts w:hint="eastAsia"/>
                <w:lang w:val="en-US" w:eastAsia="zh-CN"/>
              </w:rPr>
              <w:t>当学生登录入系统选课，用例开始。</w:t>
            </w:r>
          </w:p>
        </w:tc>
        <w:tc>
          <w:tcPr>
            <w:tcW w:w="3831" w:type="dxa"/>
            <w:shd w:val="clear" w:color="auto" w:fill="auto"/>
          </w:tcPr>
          <w:p>
            <w:pPr>
              <w:pStyle w:val="24"/>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31" w:type="dxa"/>
            <w:gridSpan w:val="2"/>
            <w:shd w:val="clear" w:color="auto" w:fill="auto"/>
          </w:tcPr>
          <w:p>
            <w:pPr>
              <w:pStyle w:val="24"/>
              <w:spacing w:line="360" w:lineRule="auto"/>
              <w:rPr>
                <w:rFonts w:hint="default" w:eastAsia="宋体"/>
                <w:lang w:val="en-US" w:eastAsia="zh-CN"/>
              </w:rPr>
            </w:pPr>
            <w:r>
              <w:rPr>
                <w:rFonts w:hint="eastAsia"/>
              </w:rPr>
              <w:t>2.学生提供自己的</w:t>
            </w:r>
            <w:r>
              <w:rPr>
                <w:rFonts w:hint="eastAsia"/>
                <w:lang w:val="en-US" w:eastAsia="zh-CN"/>
              </w:rPr>
              <w:t>筛选条件。</w:t>
            </w:r>
          </w:p>
        </w:tc>
        <w:tc>
          <w:tcPr>
            <w:tcW w:w="3831" w:type="dxa"/>
            <w:shd w:val="clear" w:color="auto" w:fill="auto"/>
          </w:tcPr>
          <w:p>
            <w:pPr>
              <w:pStyle w:val="24"/>
              <w:spacing w:line="360" w:lineRule="auto"/>
              <w:rPr>
                <w:rFonts w:hint="default" w:eastAsia="宋体"/>
                <w:lang w:val="en-US" w:eastAsia="zh-CN"/>
              </w:rPr>
            </w:pPr>
            <w:r>
              <w:rPr>
                <w:rFonts w:hint="eastAsia"/>
              </w:rPr>
              <w:t>3.</w:t>
            </w:r>
            <w:r>
              <w:rPr>
                <w:rFonts w:hint="eastAsia"/>
                <w:lang w:val="en-US" w:eastAsia="zh-CN"/>
              </w:rPr>
              <w:t>系统根据学生提供的筛选条件和系统中存在的课程进行筛选，把结果显示给学生。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jc w:val="center"/>
        </w:trPr>
        <w:tc>
          <w:tcPr>
            <w:tcW w:w="3831" w:type="dxa"/>
            <w:gridSpan w:val="2"/>
            <w:shd w:val="clear" w:color="auto" w:fill="auto"/>
          </w:tcPr>
          <w:p>
            <w:pPr>
              <w:pStyle w:val="24"/>
              <w:spacing w:line="360" w:lineRule="auto"/>
              <w:rPr>
                <w:rFonts w:hint="default" w:eastAsia="宋体"/>
                <w:lang w:val="en-US" w:eastAsia="zh-CN"/>
              </w:rPr>
            </w:pPr>
            <w:r>
              <w:rPr>
                <w:rFonts w:hint="eastAsia"/>
              </w:rPr>
              <w:t>4.</w:t>
            </w:r>
            <w:r>
              <w:rPr>
                <w:rFonts w:hint="eastAsia"/>
                <w:lang w:val="en-US" w:eastAsia="zh-CN"/>
              </w:rPr>
              <w:t>学生根据系统显示的结果选择自己想要上的课程，提供好自己的信息进行课程报名</w:t>
            </w:r>
          </w:p>
        </w:tc>
        <w:tc>
          <w:tcPr>
            <w:tcW w:w="3831" w:type="dxa"/>
            <w:shd w:val="clear" w:color="auto" w:fill="auto"/>
          </w:tcPr>
          <w:p>
            <w:pPr>
              <w:pStyle w:val="24"/>
              <w:spacing w:line="360" w:lineRule="auto"/>
              <w:rPr>
                <w:rFonts w:hint="default" w:eastAsia="宋体"/>
                <w:lang w:val="en-US" w:eastAsia="zh-CN"/>
              </w:rPr>
            </w:pPr>
            <w:r>
              <w:rPr>
                <w:rFonts w:hint="eastAsia"/>
              </w:rPr>
              <w:t>5.</w:t>
            </w:r>
            <w:r>
              <w:rPr>
                <w:rFonts w:hint="eastAsia"/>
                <w:lang w:val="en-US" w:eastAsia="zh-CN"/>
              </w:rPr>
              <w:t>将学生的报名信息写入系统，显示完成报名。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31" w:type="dxa"/>
            <w:gridSpan w:val="2"/>
            <w:shd w:val="clear" w:color="auto" w:fill="auto"/>
          </w:tcPr>
          <w:p>
            <w:pPr>
              <w:pStyle w:val="24"/>
              <w:spacing w:line="360" w:lineRule="auto"/>
              <w:rPr>
                <w:rFonts w:hint="default" w:eastAsia="宋体"/>
                <w:lang w:val="en-US" w:eastAsia="zh-CN"/>
              </w:rPr>
            </w:pPr>
            <w:r>
              <w:rPr>
                <w:rFonts w:hint="eastAsia"/>
              </w:rPr>
              <w:t>6.学生收到</w:t>
            </w:r>
            <w:r>
              <w:rPr>
                <w:rFonts w:hint="eastAsia"/>
                <w:lang w:val="en-US" w:eastAsia="zh-CN"/>
              </w:rPr>
              <w:t>报名成功信息，课程详细信息。</w:t>
            </w:r>
          </w:p>
        </w:tc>
        <w:tc>
          <w:tcPr>
            <w:tcW w:w="3831" w:type="dxa"/>
            <w:shd w:val="clear" w:color="auto" w:fill="auto"/>
          </w:tcPr>
          <w:p>
            <w:pPr>
              <w:pStyle w:val="24"/>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62" w:type="dxa"/>
            <w:gridSpan w:val="3"/>
            <w:shd w:val="clear" w:color="auto" w:fill="auto"/>
          </w:tcPr>
          <w:p>
            <w:pPr>
              <w:pStyle w:val="24"/>
              <w:spacing w:line="360" w:lineRule="auto"/>
              <w:jc w:val="center"/>
            </w:pPr>
            <w:r>
              <w:rPr>
                <w:rFonts w:hint="eastAsia"/>
              </w:rPr>
              <w:t>候选事件流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62" w:type="dxa"/>
            <w:gridSpan w:val="3"/>
            <w:shd w:val="clear" w:color="auto" w:fill="auto"/>
          </w:tcPr>
          <w:p>
            <w:pPr>
              <w:pStyle w:val="24"/>
              <w:spacing w:line="360" w:lineRule="auto"/>
              <w:rPr>
                <w:rFonts w:hint="default" w:eastAsia="宋体"/>
                <w:lang w:val="en-US" w:eastAsia="zh-CN"/>
              </w:rPr>
            </w:pPr>
            <w:r>
              <w:rPr>
                <w:rFonts w:hint="eastAsia"/>
                <w:lang w:val="en-US" w:eastAsia="zh-CN"/>
              </w:rPr>
              <w:t>3.根据筛选条件没有检索到有效课程，返回步骤2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8" w:type="dxa"/>
            <w:shd w:val="clear" w:color="auto" w:fill="auto"/>
          </w:tcPr>
          <w:p>
            <w:pPr>
              <w:pStyle w:val="24"/>
              <w:spacing w:line="360" w:lineRule="auto"/>
            </w:pPr>
            <w:r>
              <w:rPr>
                <w:rFonts w:hint="eastAsia"/>
              </w:rPr>
              <w:t>特殊需求</w:t>
            </w:r>
          </w:p>
        </w:tc>
        <w:tc>
          <w:tcPr>
            <w:tcW w:w="6544" w:type="dxa"/>
            <w:gridSpan w:val="2"/>
            <w:shd w:val="clear" w:color="auto" w:fill="auto"/>
          </w:tcPr>
          <w:p>
            <w:pPr>
              <w:pStyle w:val="24"/>
              <w:spacing w:line="360" w:lineRule="auto"/>
            </w:pPr>
            <w:r>
              <w:rPr>
                <w:rFonts w:hint="eastAsia"/>
              </w:rPr>
              <w:t>响应时间&lt;10S</w:t>
            </w:r>
          </w:p>
        </w:tc>
      </w:tr>
    </w:tbl>
    <w:p>
      <w:pPr>
        <w:spacing w:line="360" w:lineRule="exact"/>
        <w:rPr>
          <w:b/>
        </w:rPr>
      </w:pPr>
    </w:p>
    <w:p>
      <w:pPr>
        <w:spacing w:line="360" w:lineRule="exact"/>
        <w:rPr>
          <w:b/>
        </w:rPr>
      </w:pPr>
      <w:r>
        <w:rPr>
          <w:rFonts w:hint="eastAsia"/>
          <w:b/>
        </w:rPr>
        <w:t>四、实验总结</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通过该次实验了解了UML用例图的创建方法，和用例图要遵守的规则。创建用例图的软件使用的是PowerDesign，通过这次练习对该软件的使用更熟练了一些。在创建用例图时，要先分析使用的对象是什么，然后分析这个对象要使用什么样的处理来实现什么样的功能，这个功能要需要包括什么样的子功能或者能划分为什么样的子功能，需要一步一步分析，一层一层剖析。</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sz w:val="24"/>
          <w:szCs w:val="24"/>
          <w:lang w:val="en-US" w:eastAsia="zh-CN"/>
        </w:rPr>
      </w:pPr>
    </w:p>
    <w:p>
      <w:pPr>
        <w:spacing w:line="360" w:lineRule="exact"/>
        <w:rPr>
          <w:b/>
        </w:rPr>
      </w:pPr>
      <w:r>
        <w:rPr>
          <w:rFonts w:hint="eastAsia"/>
          <w:b/>
        </w:rPr>
        <w:t>五、思考题：</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用例模型的作用？</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用例图是开发人员之间交流和沟通的一种很好的媒介，可以精确地定义软件的需求，出现歧义性的可能性较小。开发人员看到用例图可以很清楚地了解这个软件要实现的什么样的功能。</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用例模型在整个改法过程中扮演着非常重要的角色，可以驱动软件的分析和设计逐步细化。</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p>
    <w:sectPr>
      <w:pgSz w:w="11906" w:h="16838"/>
      <w:pgMar w:top="1440" w:right="1080" w:bottom="1440" w:left="108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021862"/>
    <w:multiLevelType w:val="multilevel"/>
    <w:tmpl w:val="5402186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wMzMyMDczYTE4ZTZhN2EyYzNhYTI5ZDAyZTliYTcifQ=="/>
  </w:docVars>
  <w:rsids>
    <w:rsidRoot w:val="000D2566"/>
    <w:rsid w:val="00004EEC"/>
    <w:rsid w:val="0000500E"/>
    <w:rsid w:val="00010B01"/>
    <w:rsid w:val="000111AC"/>
    <w:rsid w:val="0002055C"/>
    <w:rsid w:val="00020F71"/>
    <w:rsid w:val="00021F49"/>
    <w:rsid w:val="000371F1"/>
    <w:rsid w:val="00040D54"/>
    <w:rsid w:val="00046F2D"/>
    <w:rsid w:val="00057E9A"/>
    <w:rsid w:val="000654C0"/>
    <w:rsid w:val="00070B06"/>
    <w:rsid w:val="0007155C"/>
    <w:rsid w:val="000910BE"/>
    <w:rsid w:val="000943D6"/>
    <w:rsid w:val="000A7E13"/>
    <w:rsid w:val="000B1A9F"/>
    <w:rsid w:val="000B5D83"/>
    <w:rsid w:val="000B76C3"/>
    <w:rsid w:val="000D2566"/>
    <w:rsid w:val="000E4B22"/>
    <w:rsid w:val="000E6381"/>
    <w:rsid w:val="000F0636"/>
    <w:rsid w:val="00126367"/>
    <w:rsid w:val="001414C3"/>
    <w:rsid w:val="0014780B"/>
    <w:rsid w:val="00155716"/>
    <w:rsid w:val="00173C59"/>
    <w:rsid w:val="00175096"/>
    <w:rsid w:val="00181F32"/>
    <w:rsid w:val="00186A7D"/>
    <w:rsid w:val="001B2C02"/>
    <w:rsid w:val="001B4064"/>
    <w:rsid w:val="001D3F39"/>
    <w:rsid w:val="0020012A"/>
    <w:rsid w:val="00203AD9"/>
    <w:rsid w:val="00205126"/>
    <w:rsid w:val="00214C35"/>
    <w:rsid w:val="00216E2D"/>
    <w:rsid w:val="00226B93"/>
    <w:rsid w:val="00232DD3"/>
    <w:rsid w:val="00234AF8"/>
    <w:rsid w:val="00245CFD"/>
    <w:rsid w:val="00247588"/>
    <w:rsid w:val="00251363"/>
    <w:rsid w:val="002774BB"/>
    <w:rsid w:val="00282BB2"/>
    <w:rsid w:val="00292E9D"/>
    <w:rsid w:val="00297805"/>
    <w:rsid w:val="002A07E1"/>
    <w:rsid w:val="002A785A"/>
    <w:rsid w:val="002B21FF"/>
    <w:rsid w:val="002C6480"/>
    <w:rsid w:val="002C64E4"/>
    <w:rsid w:val="002C6B6E"/>
    <w:rsid w:val="002D7437"/>
    <w:rsid w:val="002F14F8"/>
    <w:rsid w:val="00303EBA"/>
    <w:rsid w:val="0031038F"/>
    <w:rsid w:val="00344D21"/>
    <w:rsid w:val="003535DE"/>
    <w:rsid w:val="003572F0"/>
    <w:rsid w:val="003647BB"/>
    <w:rsid w:val="00387A6E"/>
    <w:rsid w:val="00396748"/>
    <w:rsid w:val="00396941"/>
    <w:rsid w:val="003B3C78"/>
    <w:rsid w:val="003B7BD9"/>
    <w:rsid w:val="003B7C09"/>
    <w:rsid w:val="003E382B"/>
    <w:rsid w:val="003F0288"/>
    <w:rsid w:val="0041154C"/>
    <w:rsid w:val="0041343F"/>
    <w:rsid w:val="004174A7"/>
    <w:rsid w:val="0042116E"/>
    <w:rsid w:val="00424961"/>
    <w:rsid w:val="004313FB"/>
    <w:rsid w:val="00435E9D"/>
    <w:rsid w:val="004458EE"/>
    <w:rsid w:val="00455320"/>
    <w:rsid w:val="00462240"/>
    <w:rsid w:val="004629FC"/>
    <w:rsid w:val="00475F36"/>
    <w:rsid w:val="00477504"/>
    <w:rsid w:val="00480147"/>
    <w:rsid w:val="004957A7"/>
    <w:rsid w:val="004A48C3"/>
    <w:rsid w:val="004B49A0"/>
    <w:rsid w:val="004C36E2"/>
    <w:rsid w:val="004C5226"/>
    <w:rsid w:val="004D26CC"/>
    <w:rsid w:val="004D2F42"/>
    <w:rsid w:val="004D5074"/>
    <w:rsid w:val="004E5235"/>
    <w:rsid w:val="005015A3"/>
    <w:rsid w:val="00547954"/>
    <w:rsid w:val="005576EC"/>
    <w:rsid w:val="00567453"/>
    <w:rsid w:val="00571DC1"/>
    <w:rsid w:val="005742F7"/>
    <w:rsid w:val="00581FE5"/>
    <w:rsid w:val="005916A6"/>
    <w:rsid w:val="00595EC9"/>
    <w:rsid w:val="005966FD"/>
    <w:rsid w:val="005A53B4"/>
    <w:rsid w:val="005A6FD8"/>
    <w:rsid w:val="005A7275"/>
    <w:rsid w:val="005B6C5D"/>
    <w:rsid w:val="005C184B"/>
    <w:rsid w:val="005C3502"/>
    <w:rsid w:val="005C3AB3"/>
    <w:rsid w:val="005C4044"/>
    <w:rsid w:val="005D0FD3"/>
    <w:rsid w:val="005F58BB"/>
    <w:rsid w:val="005F6F22"/>
    <w:rsid w:val="00610067"/>
    <w:rsid w:val="00613B26"/>
    <w:rsid w:val="00622710"/>
    <w:rsid w:val="0062614F"/>
    <w:rsid w:val="0063508E"/>
    <w:rsid w:val="00636507"/>
    <w:rsid w:val="006502FA"/>
    <w:rsid w:val="0065228E"/>
    <w:rsid w:val="00655124"/>
    <w:rsid w:val="00687159"/>
    <w:rsid w:val="006928B9"/>
    <w:rsid w:val="00694E8C"/>
    <w:rsid w:val="006B791B"/>
    <w:rsid w:val="006E7FFC"/>
    <w:rsid w:val="006F6174"/>
    <w:rsid w:val="007044FE"/>
    <w:rsid w:val="00723CDF"/>
    <w:rsid w:val="00743ADA"/>
    <w:rsid w:val="007455DA"/>
    <w:rsid w:val="00763C29"/>
    <w:rsid w:val="00770332"/>
    <w:rsid w:val="00773DB0"/>
    <w:rsid w:val="00774044"/>
    <w:rsid w:val="007A5AB3"/>
    <w:rsid w:val="007B0E8C"/>
    <w:rsid w:val="007C10B6"/>
    <w:rsid w:val="007D0991"/>
    <w:rsid w:val="007D13EA"/>
    <w:rsid w:val="007D1EBE"/>
    <w:rsid w:val="007D4723"/>
    <w:rsid w:val="007D7EA2"/>
    <w:rsid w:val="00800236"/>
    <w:rsid w:val="00803B48"/>
    <w:rsid w:val="00803CE8"/>
    <w:rsid w:val="0082343A"/>
    <w:rsid w:val="00827182"/>
    <w:rsid w:val="008403CE"/>
    <w:rsid w:val="00840A7C"/>
    <w:rsid w:val="0084147A"/>
    <w:rsid w:val="00842C4A"/>
    <w:rsid w:val="008522C8"/>
    <w:rsid w:val="008528BB"/>
    <w:rsid w:val="0085382C"/>
    <w:rsid w:val="00871A24"/>
    <w:rsid w:val="00874CBB"/>
    <w:rsid w:val="008849E3"/>
    <w:rsid w:val="008877FC"/>
    <w:rsid w:val="008959FD"/>
    <w:rsid w:val="008971E7"/>
    <w:rsid w:val="008A3781"/>
    <w:rsid w:val="008A41A3"/>
    <w:rsid w:val="008B77A2"/>
    <w:rsid w:val="008C0C04"/>
    <w:rsid w:val="008C1A85"/>
    <w:rsid w:val="008E1A4A"/>
    <w:rsid w:val="008E356C"/>
    <w:rsid w:val="008F1D2E"/>
    <w:rsid w:val="008F3A23"/>
    <w:rsid w:val="008F60B5"/>
    <w:rsid w:val="008F72D0"/>
    <w:rsid w:val="00904634"/>
    <w:rsid w:val="00906C33"/>
    <w:rsid w:val="00915BB9"/>
    <w:rsid w:val="009161CF"/>
    <w:rsid w:val="00933AAC"/>
    <w:rsid w:val="00933FE1"/>
    <w:rsid w:val="009455B4"/>
    <w:rsid w:val="00962515"/>
    <w:rsid w:val="00964340"/>
    <w:rsid w:val="00975758"/>
    <w:rsid w:val="009B7CD7"/>
    <w:rsid w:val="009B7D16"/>
    <w:rsid w:val="009C0E61"/>
    <w:rsid w:val="009C79D1"/>
    <w:rsid w:val="009D11DD"/>
    <w:rsid w:val="009F33FB"/>
    <w:rsid w:val="009F6EE3"/>
    <w:rsid w:val="00A10A45"/>
    <w:rsid w:val="00A13C7F"/>
    <w:rsid w:val="00A23D2E"/>
    <w:rsid w:val="00A4651A"/>
    <w:rsid w:val="00A5075A"/>
    <w:rsid w:val="00A5471E"/>
    <w:rsid w:val="00A54820"/>
    <w:rsid w:val="00A57AA1"/>
    <w:rsid w:val="00A64479"/>
    <w:rsid w:val="00A6586A"/>
    <w:rsid w:val="00A72B7B"/>
    <w:rsid w:val="00A816F3"/>
    <w:rsid w:val="00A8211A"/>
    <w:rsid w:val="00A93522"/>
    <w:rsid w:val="00AB0CFE"/>
    <w:rsid w:val="00AD0F1D"/>
    <w:rsid w:val="00AD427C"/>
    <w:rsid w:val="00AD78F6"/>
    <w:rsid w:val="00AE652E"/>
    <w:rsid w:val="00B0232F"/>
    <w:rsid w:val="00B03A37"/>
    <w:rsid w:val="00B135EF"/>
    <w:rsid w:val="00B17586"/>
    <w:rsid w:val="00B17DBE"/>
    <w:rsid w:val="00B20EFE"/>
    <w:rsid w:val="00B24FB6"/>
    <w:rsid w:val="00B25556"/>
    <w:rsid w:val="00B33ACC"/>
    <w:rsid w:val="00B34074"/>
    <w:rsid w:val="00B36E88"/>
    <w:rsid w:val="00B40D60"/>
    <w:rsid w:val="00B46605"/>
    <w:rsid w:val="00B47394"/>
    <w:rsid w:val="00B53D88"/>
    <w:rsid w:val="00B54572"/>
    <w:rsid w:val="00B549D9"/>
    <w:rsid w:val="00B76984"/>
    <w:rsid w:val="00B77325"/>
    <w:rsid w:val="00BA0B79"/>
    <w:rsid w:val="00BA623D"/>
    <w:rsid w:val="00BA6B08"/>
    <w:rsid w:val="00BD2A14"/>
    <w:rsid w:val="00BD6BE8"/>
    <w:rsid w:val="00C00F56"/>
    <w:rsid w:val="00C104FA"/>
    <w:rsid w:val="00C10B5C"/>
    <w:rsid w:val="00C34795"/>
    <w:rsid w:val="00C3509E"/>
    <w:rsid w:val="00C42513"/>
    <w:rsid w:val="00C5378D"/>
    <w:rsid w:val="00C54110"/>
    <w:rsid w:val="00C665BF"/>
    <w:rsid w:val="00C66BAC"/>
    <w:rsid w:val="00C70661"/>
    <w:rsid w:val="00C7143F"/>
    <w:rsid w:val="00C76941"/>
    <w:rsid w:val="00C875BA"/>
    <w:rsid w:val="00C9057F"/>
    <w:rsid w:val="00CA0BB7"/>
    <w:rsid w:val="00CB1F61"/>
    <w:rsid w:val="00CB28BF"/>
    <w:rsid w:val="00CC7B0A"/>
    <w:rsid w:val="00CD1CC0"/>
    <w:rsid w:val="00CD3114"/>
    <w:rsid w:val="00CF0A30"/>
    <w:rsid w:val="00D042D3"/>
    <w:rsid w:val="00D05224"/>
    <w:rsid w:val="00D07623"/>
    <w:rsid w:val="00D17D0E"/>
    <w:rsid w:val="00D27256"/>
    <w:rsid w:val="00D27E02"/>
    <w:rsid w:val="00D351D9"/>
    <w:rsid w:val="00D44488"/>
    <w:rsid w:val="00D44C26"/>
    <w:rsid w:val="00D507DF"/>
    <w:rsid w:val="00D57704"/>
    <w:rsid w:val="00D6753C"/>
    <w:rsid w:val="00D93E06"/>
    <w:rsid w:val="00D97C1A"/>
    <w:rsid w:val="00DA22A7"/>
    <w:rsid w:val="00DA3929"/>
    <w:rsid w:val="00DB5D1E"/>
    <w:rsid w:val="00DD2CD2"/>
    <w:rsid w:val="00DE1F12"/>
    <w:rsid w:val="00DE23BD"/>
    <w:rsid w:val="00DE6151"/>
    <w:rsid w:val="00DE6481"/>
    <w:rsid w:val="00DF28A0"/>
    <w:rsid w:val="00DF5A4F"/>
    <w:rsid w:val="00E00A29"/>
    <w:rsid w:val="00E048EA"/>
    <w:rsid w:val="00E0555E"/>
    <w:rsid w:val="00E2404F"/>
    <w:rsid w:val="00E3424F"/>
    <w:rsid w:val="00E34650"/>
    <w:rsid w:val="00E45E5F"/>
    <w:rsid w:val="00E541F6"/>
    <w:rsid w:val="00E54C51"/>
    <w:rsid w:val="00E74313"/>
    <w:rsid w:val="00E774B7"/>
    <w:rsid w:val="00E961DD"/>
    <w:rsid w:val="00EA09D8"/>
    <w:rsid w:val="00EA2A7C"/>
    <w:rsid w:val="00EA72BC"/>
    <w:rsid w:val="00EB47D3"/>
    <w:rsid w:val="00EC5F8E"/>
    <w:rsid w:val="00ED203D"/>
    <w:rsid w:val="00ED2D86"/>
    <w:rsid w:val="00EE3F70"/>
    <w:rsid w:val="00EE54C5"/>
    <w:rsid w:val="00EE5EA2"/>
    <w:rsid w:val="00EF019D"/>
    <w:rsid w:val="00EF2376"/>
    <w:rsid w:val="00F10741"/>
    <w:rsid w:val="00F310A9"/>
    <w:rsid w:val="00F44214"/>
    <w:rsid w:val="00F44681"/>
    <w:rsid w:val="00F50886"/>
    <w:rsid w:val="00F51E58"/>
    <w:rsid w:val="00F636BB"/>
    <w:rsid w:val="00F733A6"/>
    <w:rsid w:val="00F74D5C"/>
    <w:rsid w:val="00F861E6"/>
    <w:rsid w:val="00F95BE1"/>
    <w:rsid w:val="00FA4C9C"/>
    <w:rsid w:val="00FA59CA"/>
    <w:rsid w:val="00FB2CF9"/>
    <w:rsid w:val="00FC4EAF"/>
    <w:rsid w:val="00FC7100"/>
    <w:rsid w:val="00FE21F1"/>
    <w:rsid w:val="00FF5D0D"/>
    <w:rsid w:val="06BF3E9D"/>
    <w:rsid w:val="1ECB7C20"/>
    <w:rsid w:val="1F7D0E8D"/>
    <w:rsid w:val="300039FF"/>
    <w:rsid w:val="35026F4B"/>
    <w:rsid w:val="35BD7874"/>
    <w:rsid w:val="367C0CDB"/>
    <w:rsid w:val="4743320A"/>
    <w:rsid w:val="4F301C1C"/>
    <w:rsid w:val="56CE1A81"/>
    <w:rsid w:val="5ED2711F"/>
    <w:rsid w:val="5EEB51B0"/>
    <w:rsid w:val="68CB4970"/>
    <w:rsid w:val="72827BED"/>
    <w:rsid w:val="779B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qFormat/>
    <w:uiPriority w:val="0"/>
    <w:pPr>
      <w:keepNext/>
      <w:keepLines/>
      <w:spacing w:before="260" w:after="260" w:line="416" w:lineRule="auto"/>
      <w:outlineLvl w:val="1"/>
    </w:pPr>
    <w:rPr>
      <w:rFonts w:ascii="Cambria" w:hAnsi="Cambria"/>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locked/>
    <w:uiPriority w:val="0"/>
    <w:rPr>
      <w:rFonts w:ascii="Arial" w:hAnsi="Arial" w:eastAsia="黑体"/>
      <w:sz w:val="20"/>
    </w:rPr>
  </w:style>
  <w:style w:type="paragraph" w:styleId="5">
    <w:name w:val="annotation text"/>
    <w:basedOn w:val="1"/>
    <w:link w:val="21"/>
    <w:uiPriority w:val="0"/>
    <w:pPr>
      <w:jc w:val="left"/>
    </w:pPr>
  </w:style>
  <w:style w:type="paragraph" w:styleId="6">
    <w:name w:val="Balloon Text"/>
    <w:basedOn w:val="1"/>
    <w:link w:val="19"/>
    <w:semiHidden/>
    <w:qFormat/>
    <w:uiPriority w:val="0"/>
    <w:rPr>
      <w:sz w:val="18"/>
      <w:szCs w:val="18"/>
    </w:rPr>
  </w:style>
  <w:style w:type="paragraph" w:styleId="7">
    <w:name w:val="footer"/>
    <w:basedOn w:val="1"/>
    <w:link w:val="17"/>
    <w:uiPriority w:val="0"/>
    <w:pPr>
      <w:tabs>
        <w:tab w:val="center" w:pos="4153"/>
        <w:tab w:val="right" w:pos="8306"/>
      </w:tabs>
      <w:snapToGrid w:val="0"/>
      <w:jc w:val="left"/>
    </w:pPr>
    <w:rPr>
      <w:sz w:val="18"/>
      <w:szCs w:val="18"/>
    </w:rPr>
  </w:style>
  <w:style w:type="paragraph" w:styleId="8">
    <w:name w:val="header"/>
    <w:basedOn w:val="1"/>
    <w:link w:val="16"/>
    <w:semiHidden/>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39"/>
    <w:pPr>
      <w:tabs>
        <w:tab w:val="right" w:leader="dot" w:pos="9736"/>
      </w:tabs>
      <w:spacing w:line="720" w:lineRule="auto"/>
    </w:pPr>
  </w:style>
  <w:style w:type="paragraph" w:styleId="10">
    <w:name w:val="annotation subject"/>
    <w:basedOn w:val="5"/>
    <w:next w:val="5"/>
    <w:link w:val="22"/>
    <w:uiPriority w:val="0"/>
    <w:rPr>
      <w:b/>
      <w:bCs/>
    </w:rPr>
  </w:style>
  <w:style w:type="table" w:styleId="12">
    <w:name w:val="Table Grid"/>
    <w:basedOn w:val="11"/>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Hyperlink"/>
    <w:uiPriority w:val="99"/>
    <w:rPr>
      <w:rFonts w:cs="Times New Roman"/>
      <w:color w:val="0000FF"/>
      <w:u w:val="single"/>
    </w:rPr>
  </w:style>
  <w:style w:type="character" w:styleId="15">
    <w:name w:val="annotation reference"/>
    <w:qFormat/>
    <w:uiPriority w:val="0"/>
    <w:rPr>
      <w:sz w:val="21"/>
      <w:szCs w:val="21"/>
    </w:rPr>
  </w:style>
  <w:style w:type="character" w:customStyle="1" w:styleId="16">
    <w:name w:val="页眉 Char"/>
    <w:link w:val="8"/>
    <w:semiHidden/>
    <w:locked/>
    <w:uiPriority w:val="0"/>
    <w:rPr>
      <w:rFonts w:cs="Times New Roman"/>
      <w:sz w:val="18"/>
      <w:szCs w:val="18"/>
    </w:rPr>
  </w:style>
  <w:style w:type="character" w:customStyle="1" w:styleId="17">
    <w:name w:val="页脚 Char"/>
    <w:link w:val="7"/>
    <w:locked/>
    <w:uiPriority w:val="0"/>
    <w:rPr>
      <w:rFonts w:cs="Times New Roman"/>
      <w:sz w:val="18"/>
      <w:szCs w:val="18"/>
    </w:rPr>
  </w:style>
  <w:style w:type="character" w:customStyle="1" w:styleId="18">
    <w:name w:val="标题 1 Char"/>
    <w:link w:val="2"/>
    <w:locked/>
    <w:uiPriority w:val="0"/>
    <w:rPr>
      <w:rFonts w:cs="Times New Roman"/>
      <w:b/>
      <w:bCs/>
      <w:kern w:val="44"/>
      <w:sz w:val="44"/>
      <w:szCs w:val="44"/>
    </w:rPr>
  </w:style>
  <w:style w:type="character" w:customStyle="1" w:styleId="19">
    <w:name w:val="批注框文本 Char"/>
    <w:link w:val="6"/>
    <w:semiHidden/>
    <w:locked/>
    <w:uiPriority w:val="0"/>
    <w:rPr>
      <w:rFonts w:cs="Times New Roman"/>
      <w:sz w:val="18"/>
      <w:szCs w:val="18"/>
    </w:rPr>
  </w:style>
  <w:style w:type="character" w:customStyle="1" w:styleId="20">
    <w:name w:val="标题 2 Char"/>
    <w:link w:val="3"/>
    <w:semiHidden/>
    <w:locked/>
    <w:uiPriority w:val="0"/>
    <w:rPr>
      <w:rFonts w:ascii="Cambria" w:hAnsi="Cambria" w:eastAsia="宋体" w:cs="Times New Roman"/>
      <w:b/>
      <w:bCs/>
      <w:sz w:val="32"/>
      <w:szCs w:val="32"/>
    </w:rPr>
  </w:style>
  <w:style w:type="character" w:customStyle="1" w:styleId="21">
    <w:name w:val="批注文字 Char"/>
    <w:link w:val="5"/>
    <w:uiPriority w:val="0"/>
    <w:rPr>
      <w:kern w:val="2"/>
      <w:sz w:val="21"/>
      <w:szCs w:val="22"/>
    </w:rPr>
  </w:style>
  <w:style w:type="character" w:customStyle="1" w:styleId="22">
    <w:name w:val="批注主题 Char"/>
    <w:link w:val="10"/>
    <w:uiPriority w:val="0"/>
    <w:rPr>
      <w:b/>
      <w:bCs/>
      <w:kern w:val="2"/>
      <w:sz w:val="21"/>
      <w:szCs w:val="22"/>
    </w:rPr>
  </w:style>
  <w:style w:type="character" w:customStyle="1" w:styleId="23">
    <w:name w:val="description"/>
    <w:uiPriority w:val="0"/>
  </w:style>
  <w:style w:type="paragraph" w:customStyle="1" w:styleId="24">
    <w:name w:val="样式 表格正文 + 宋体 五号 首行缩进:  2 字符"/>
    <w:basedOn w:val="1"/>
    <w:uiPriority w:val="0"/>
    <w:rPr>
      <w:rFonts w:ascii="宋体" w:hAnsi="宋体" w:cs="宋体"/>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xju</Company>
  <Pages>7</Pages>
  <Words>1386</Words>
  <Characters>1586</Characters>
  <Lines>7</Lines>
  <Paragraphs>2</Paragraphs>
  <TotalTime>56</TotalTime>
  <ScaleCrop>false</ScaleCrop>
  <LinksUpToDate>false</LinksUpToDate>
  <CharactersWithSpaces>1620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2019-11-18T16:03:00Z</dcterms:created>
  <dc:creator>xju</dc:creator>
  <cp:lastModifiedBy>LYNBZ1018</cp:lastModifiedBy>
  <dcterms:modified xsi:type="dcterms:W3CDTF">2022-06-13T04:47:50Z</dcterms:modified>
  <dc:title>网络安全基础实验报告</dc:title>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57BF7BFF688E44ACAFDFC350EFED47EA</vt:lpwstr>
  </property>
</Properties>
</file>