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r>
        <w:drawing>
          <wp:inline distT="0" distB="0" distL="114300" distR="114300">
            <wp:extent cx="2926080" cy="1013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5268595" cy="14427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eastAsia"/>
        </w:rPr>
      </w:pPr>
      <w:r>
        <w:rPr>
          <w:rFonts w:hint="eastAsia"/>
        </w:rPr>
        <w:t>package chapter8_2;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ComputePrice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menu = "北京烤鸭:189元 西芹炒肉:12.9元 酸菜鱼:69元 铁板牛柳:32元";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scanner = new Scanner(menu); // 【代码1】---------//使用构造方法Scanner(String str)创建scanner,将menu传递给构造方法的参数</w:t>
      </w:r>
    </w:p>
    <w:p>
      <w:pPr>
        <w:rPr>
          <w:rFonts w:hint="eastAsia"/>
        </w:rPr>
      </w:pPr>
      <w:r>
        <w:rPr>
          <w:rFonts w:hint="eastAsia"/>
        </w:rPr>
        <w:t xml:space="preserve">        String regex = "[^0123456789.]+";</w:t>
      </w:r>
    </w:p>
    <w:p>
      <w:pPr>
        <w:rPr>
          <w:rFonts w:hint="eastAsia"/>
        </w:rPr>
      </w:pPr>
      <w:r>
        <w:rPr>
          <w:rFonts w:hint="eastAsia"/>
        </w:rPr>
        <w:t xml:space="preserve">        scanner.useDelimiter(regex); // 【代码2】---------//scanner调用useDelimiter(String regex)，将regex传递给该方法的参数</w:t>
      </w:r>
    </w:p>
    <w:p>
      <w:pPr>
        <w:rPr>
          <w:rFonts w:hint="eastAsia"/>
        </w:rPr>
      </w:pPr>
      <w:r>
        <w:rPr>
          <w:rFonts w:hint="eastAsia"/>
        </w:rPr>
        <w:t xml:space="preserve">        double sum = 0;</w:t>
      </w:r>
    </w:p>
    <w:p>
      <w:pPr>
        <w:rPr>
          <w:rFonts w:hint="eastAsia"/>
        </w:rPr>
      </w:pPr>
      <w:r>
        <w:rPr>
          <w:rFonts w:hint="eastAsia"/>
        </w:rPr>
        <w:t xml:space="preserve">        while (scanner.hasNext())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double price = scanner.nextDouble(); // 【代码3】---------//scanner调用nextDouble()返回数字单词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 = sum + price;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System.out.println(price);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(InputMismatchException exp)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t = scanner.next();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System.out.println("菜单总价格:" + sum + "元");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4FA332C9"/>
    <w:rsid w:val="69D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0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2022-05-10T01:48:35Z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0E02E1590E434D0BAA219F0037045ACF</vt:lpwstr>
  </property>
</Properties>
</file>