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left"/>
        <w:rPr>
          <w:rFonts w:hint="default"/>
          <w:b/>
          <w:bCs/>
          <w:sz w:val="44"/>
          <w:szCs w:val="44"/>
          <w:lang w:val="en-US"/>
        </w:rPr>
      </w:pPr>
      <w:bookmarkStart w:id="0" w:name="_Toc30190"/>
      <w:r>
        <w:rPr>
          <w:rFonts w:hint="eastAsia"/>
          <w:b/>
          <w:bCs/>
          <w:sz w:val="44"/>
          <w:szCs w:val="44"/>
        </w:rPr>
        <w:t>实验</w:t>
      </w:r>
      <w:bookmarkEnd w:id="0"/>
      <w:r>
        <w:rPr>
          <w:rFonts w:ascii="Calibri" w:hAnsi="Calibri" w:eastAsia="宋体" w:cs="Calibri"/>
          <w:b/>
          <w:bCs/>
          <w:color w:val="000000"/>
          <w:kern w:val="0"/>
          <w:sz w:val="43"/>
          <w:szCs w:val="43"/>
          <w:lang w:val="en-US" w:eastAsia="zh-CN" w:bidi="ar"/>
        </w:rPr>
        <w:t xml:space="preserve">4 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43"/>
          <w:szCs w:val="43"/>
          <w:lang w:val="en-US" w:eastAsia="zh-CN" w:bidi="ar"/>
        </w:rPr>
        <w:t>离散时间信号的时域分析</w:t>
      </w:r>
    </w:p>
    <w:p>
      <w:pPr>
        <w:keepNext w:val="0"/>
        <w:keepLines w:val="0"/>
        <w:pageBreakBefore w:val="0"/>
        <w:widowControl w:val="0"/>
        <w:kinsoku/>
        <w:wordWrap w:val="0"/>
        <w:overflowPunct/>
        <w:topLinePunct w:val="0"/>
        <w:autoSpaceDE/>
        <w:autoSpaceDN/>
        <w:bidi w:val="0"/>
        <w:adjustRightInd/>
        <w:snapToGrid/>
        <w:spacing w:before="313" w:beforeLines="100" w:after="313" w:afterLines="100"/>
        <w:jc w:val="right"/>
        <w:textAlignment w:val="auto"/>
        <w:rPr>
          <w:rFonts w:hint="default" w:ascii="宋体" w:hAnsi="宋体"/>
          <w:b/>
          <w:bCs w:val="0"/>
          <w:sz w:val="44"/>
          <w:szCs w:val="44"/>
          <w:lang w:val="en-US" w:eastAsia="zh-CN"/>
        </w:rPr>
      </w:pPr>
      <w:r>
        <w:rPr>
          <w:rFonts w:hint="eastAsia" w:ascii="宋体" w:hAnsi="宋体"/>
          <w:b/>
          <w:bCs w:val="0"/>
          <w:sz w:val="21"/>
          <w:szCs w:val="21"/>
          <w:lang w:val="en-US" w:eastAsia="zh-CN"/>
        </w:rPr>
        <w:t>计算机20-1 刘宇诺</w:t>
      </w:r>
    </w:p>
    <w:p>
      <w:pPr>
        <w:pStyle w:val="2"/>
        <w:bidi w:val="0"/>
        <w:ind w:left="0" w:leftChars="0" w:firstLine="0" w:firstLineChars="0"/>
      </w:pPr>
      <w:r>
        <w:rPr>
          <w:rFonts w:hint="eastAsia"/>
        </w:rPr>
        <w:t>【实验目的】</w:t>
      </w:r>
    </w:p>
    <w:p>
      <w:pPr>
        <w:pStyle w:val="10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 了解离散时间信号的特点。</w:t>
      </w:r>
    </w:p>
    <w:p>
      <w:pPr>
        <w:pStyle w:val="10"/>
        <w:numPr>
          <w:ilvl w:val="0"/>
          <w:numId w:val="0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 掌握离散时间信号的表示方法。</w:t>
      </w:r>
    </w:p>
    <w:p>
      <w:pPr>
        <w:pStyle w:val="10"/>
        <w:numPr>
          <w:ilvl w:val="0"/>
          <w:numId w:val="0"/>
        </w:numPr>
        <w:ind w:leftChars="0" w:firstLine="420" w:firstLineChars="0"/>
        <w:rPr>
          <w:rFonts w:ascii="宋体" w:hAnsi="宋体"/>
          <w:color w:val="000000"/>
          <w:szCs w:val="21"/>
        </w:rPr>
      </w:pPr>
      <w:r>
        <w:rPr>
          <w:rFonts w:hint="eastAsia"/>
          <w:lang w:val="en-US" w:eastAsia="zh-CN"/>
        </w:rPr>
        <w:t>(3) 会用 MATLAB 语言对离散信号进行时域分析。</w:t>
      </w:r>
    </w:p>
    <w:p>
      <w:pPr>
        <w:ind w:left="0" w:leftChars="0" w:firstLine="0" w:firstLineChars="0"/>
        <w:rPr>
          <w:rFonts w:ascii="Times New Roman" w:hAnsi="Times New Roman" w:cs="Times New Roman"/>
          <w:szCs w:val="21"/>
        </w:rPr>
      </w:pPr>
    </w:p>
    <w:p>
      <w:pPr>
        <w:pStyle w:val="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【实验内容】</w:t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1. 验证性实验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/>
        </w:rPr>
      </w:pPr>
      <w:r>
        <w:rPr>
          <w:rFonts w:hint="eastAsia"/>
        </w:rPr>
        <w:t>常用的离散信号有正弦信号序列、单位阶跃序列、单位门序列、单位冲激信号、单位斜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/>
        </w:rPr>
      </w:pPr>
      <w:r>
        <w:rPr>
          <w:rFonts w:hint="eastAsia"/>
        </w:rPr>
        <w:t>坡序列、单边衰减指数序列、随机序列等。参考给出的程序，产生信号并观察信号的波形，通过改变相关参数(例如：频率、周期、幅值、相位、显示时间段、步长、加噪等)，进一步熟悉这些在工程实际与理论研究中常用的信号。</w:t>
      </w:r>
    </w:p>
    <w:p>
      <w:pPr>
        <w:bidi w:val="0"/>
        <w:ind w:left="0" w:leftChars="0" w:firstLine="420" w:firstLineChars="0"/>
        <w:rPr>
          <w:rFonts w:hint="eastAsia"/>
        </w:rPr>
      </w:pP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1) 离散时间信号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MATLAB程序：</w:t>
      </w:r>
    </w:p>
    <w:p>
      <w:pPr>
        <w:bidi w:val="0"/>
        <w:ind w:left="840" w:leftChars="0" w:firstLine="420" w:firstLineChars="0"/>
        <w:rPr>
          <w:rFonts w:hint="eastAsia"/>
        </w:rPr>
      </w:pPr>
      <w:r>
        <w:rPr>
          <w:rFonts w:hint="eastAsia"/>
        </w:rPr>
        <w:t>k1=-3; k2=3; k=k1:k2;</w:t>
      </w:r>
    </w:p>
    <w:p>
      <w:pPr>
        <w:bidi w:val="0"/>
        <w:ind w:left="840" w:leftChars="0" w:firstLine="420" w:firstLineChars="0"/>
        <w:rPr>
          <w:rFonts w:hint="eastAsia"/>
        </w:rPr>
      </w:pPr>
      <w:r>
        <w:rPr>
          <w:rFonts w:hint="eastAsia"/>
        </w:rPr>
        <w:t>f=[1,3,-3,2,3,-4,1];</w:t>
      </w:r>
    </w:p>
    <w:p>
      <w:pPr>
        <w:bidi w:val="0"/>
        <w:ind w:left="840" w:leftChars="0" w:firstLine="420" w:firstLineChars="0"/>
        <w:rPr>
          <w:rFonts w:hint="eastAsia"/>
        </w:rPr>
      </w:pPr>
      <w:r>
        <w:rPr>
          <w:rFonts w:hint="eastAsia"/>
        </w:rPr>
        <w:t>stem(k,f,'filled');</w:t>
      </w:r>
    </w:p>
    <w:p>
      <w:pPr>
        <w:bidi w:val="0"/>
        <w:ind w:left="840" w:leftChars="0" w:firstLine="420" w:firstLineChars="0"/>
        <w:rPr>
          <w:rFonts w:hint="eastAsia"/>
        </w:rPr>
      </w:pPr>
      <w:r>
        <w:rPr>
          <w:rFonts w:hint="eastAsia"/>
        </w:rPr>
        <w:t>axis([-4,4,-5,5]);</w:t>
      </w:r>
    </w:p>
    <w:p>
      <w:pPr>
        <w:bidi w:val="0"/>
        <w:ind w:left="840" w:leftChars="0" w:firstLine="420" w:firstLineChars="0"/>
        <w:rPr>
          <w:rFonts w:hint="eastAsia"/>
        </w:rPr>
      </w:pPr>
      <w:r>
        <w:rPr>
          <w:rFonts w:hint="eastAsia"/>
        </w:rPr>
        <w:t>title('离散时间信号')</w:t>
      </w:r>
    </w:p>
    <w:p>
      <w:pPr>
        <w:bidi w:val="0"/>
        <w:ind w:left="840" w:leftChars="0" w:firstLine="420" w:firstLineChars="0"/>
        <w:rPr>
          <w:rFonts w:hint="eastAsia"/>
        </w:rPr>
      </w:pPr>
      <w:r>
        <w:rPr>
          <w:rFonts w:hint="eastAsia"/>
        </w:rPr>
        <w:t>xlabel('时间(k)'); ylabel('幅值f(k)');</w:t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3051810</wp:posOffset>
            </wp:positionH>
            <wp:positionV relativeFrom="paragraph">
              <wp:posOffset>24765</wp:posOffset>
            </wp:positionV>
            <wp:extent cx="2643505" cy="2364740"/>
            <wp:effectExtent l="0" t="0" r="8255" b="12700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43505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-709930</wp:posOffset>
            </wp:positionH>
            <wp:positionV relativeFrom="paragraph">
              <wp:posOffset>125095</wp:posOffset>
            </wp:positionV>
            <wp:extent cx="3047365" cy="2152650"/>
            <wp:effectExtent l="0" t="0" r="635" b="1143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736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keepNext w:val="0"/>
        <w:keepLines w:val="0"/>
        <w:widowControl/>
        <w:suppressLineNumbers w:val="0"/>
        <w:ind w:left="420" w:left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2)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单位脉冲序列 </w:t>
      </w:r>
    </w:p>
    <w:p>
      <w:pPr>
        <w:keepNext w:val="0"/>
        <w:keepLines w:val="0"/>
        <w:widowControl/>
        <w:suppressLineNumbers w:val="0"/>
        <w:ind w:left="840" w:left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MATLAB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程序： </w:t>
      </w:r>
    </w:p>
    <w:p>
      <w:pPr>
        <w:bidi w:val="0"/>
        <w:ind w:left="126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k1=-3; k2=6; k=k1:k2; </w:t>
      </w:r>
    </w:p>
    <w:p>
      <w:pPr>
        <w:bidi w:val="0"/>
        <w:ind w:left="126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n=3; </w:t>
      </w:r>
    </w:p>
    <w:p>
      <w:pPr>
        <w:bidi w:val="0"/>
        <w:ind w:left="126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%单位脉冲出现的位置 </w:t>
      </w:r>
    </w:p>
    <w:p>
      <w:pPr>
        <w:bidi w:val="0"/>
        <w:ind w:left="126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f=[(k-n)==0]; </w:t>
      </w:r>
    </w:p>
    <w:p>
      <w:pPr>
        <w:bidi w:val="0"/>
        <w:ind w:left="126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stem(k,f,'filled'); title('单位脉冲序列') </w:t>
      </w:r>
    </w:p>
    <w:p>
      <w:pPr>
        <w:bidi w:val="0"/>
        <w:ind w:left="1260" w:leftChars="0" w:firstLine="420" w:firstLineChars="0"/>
        <w:rPr>
          <w:rFonts w:hint="eastAsia" w:eastAsia="宋体"/>
          <w:lang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xlabel('时间(k)'); ylabel('幅值f(k)');</w:t>
      </w: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3181985</wp:posOffset>
            </wp:positionH>
            <wp:positionV relativeFrom="paragraph">
              <wp:posOffset>99695</wp:posOffset>
            </wp:positionV>
            <wp:extent cx="2585085" cy="2312670"/>
            <wp:effectExtent l="0" t="0" r="5715" b="381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85085" cy="231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17145</wp:posOffset>
            </wp:positionV>
            <wp:extent cx="2564130" cy="2099310"/>
            <wp:effectExtent l="0" t="0" r="11430" b="381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3) 单位阶跃序列</w:t>
      </w:r>
    </w:p>
    <w:p>
      <w:pPr>
        <w:bidi w:val="0"/>
        <w:ind w:left="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MATLAB程序：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k0=0; %单位阶跃开始出现的位置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k1=-3; k2=6; k=k1:k0-1;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n=length(k);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k3=-k0:k2;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n3=length(k3);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u=zeros(1,n);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u3=ones(1,n3);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stem(k,u,'filled');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hold on;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stem (k3,u3,'filled');</w:t>
      </w:r>
    </w:p>
    <w:p>
      <w:pPr>
        <w:tabs>
          <w:tab w:val="left" w:pos="3733"/>
        </w:tabs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hold off;</w:t>
      </w:r>
      <w:r>
        <w:rPr>
          <w:rFonts w:hint="eastAsia"/>
          <w:lang w:eastAsia="zh-CN"/>
        </w:rPr>
        <w:tab/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 xml:space="preserve">axis([k1,k2,-0.2,1.5]); 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title('单位阶跃序列');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t>xlabel('时间(k)'); ylabel('幅值f(k)');</w:t>
      </w:r>
    </w:p>
    <w:p>
      <w:pPr>
        <w:bidi w:val="0"/>
        <w:ind w:left="420" w:leftChars="0" w:firstLine="42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2930525</wp:posOffset>
            </wp:positionH>
            <wp:positionV relativeFrom="paragraph">
              <wp:posOffset>167005</wp:posOffset>
            </wp:positionV>
            <wp:extent cx="2590800" cy="2317750"/>
            <wp:effectExtent l="0" t="0" r="0" b="1397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-356870</wp:posOffset>
            </wp:positionH>
            <wp:positionV relativeFrom="paragraph">
              <wp:posOffset>285115</wp:posOffset>
            </wp:positionV>
            <wp:extent cx="2864485" cy="2149475"/>
            <wp:effectExtent l="0" t="0" r="635" b="1460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64485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4)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复指数序列 </w:t>
      </w:r>
    </w:p>
    <w:p>
      <w:pPr>
        <w:keepNext w:val="0"/>
        <w:keepLines w:val="0"/>
        <w:widowControl/>
        <w:suppressLineNumbers w:val="0"/>
        <w:ind w:left="420" w:left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MATLAB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程序：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clf;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c=-(1/12)+(pi/6)*i;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K=2;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n=0:40;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x=K*exp(c*n);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subplot(2,1,1);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stem(n,real(x));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ylabel('幅值f(k)');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title('实部');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subplot(2,1,2);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stem(n,imag(x));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xlabel('时间(k)'); ylabel('幅值f(k)'); </w:t>
      </w:r>
    </w:p>
    <w:p>
      <w:pPr>
        <w:bidi w:val="0"/>
        <w:ind w:left="840" w:leftChars="0" w:firstLine="420" w:firstLineChars="0"/>
        <w:rPr>
          <w:rFonts w:hint="eastAsia" w:eastAsia="宋体"/>
          <w:lang w:eastAsia="zh-CN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title('虚部');</w:t>
      </w: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2733675</wp:posOffset>
            </wp:positionH>
            <wp:positionV relativeFrom="paragraph">
              <wp:posOffset>170815</wp:posOffset>
            </wp:positionV>
            <wp:extent cx="2982595" cy="2668270"/>
            <wp:effectExtent l="0" t="0" r="4445" b="1397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2595" cy="266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-340360</wp:posOffset>
            </wp:positionH>
            <wp:positionV relativeFrom="paragraph">
              <wp:posOffset>15875</wp:posOffset>
            </wp:positionV>
            <wp:extent cx="2462530" cy="2232660"/>
            <wp:effectExtent l="0" t="0" r="6350" b="762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5)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指数序列 </w:t>
      </w:r>
    </w:p>
    <w:p>
      <w:pPr>
        <w:keepNext w:val="0"/>
        <w:keepLines w:val="0"/>
        <w:widowControl/>
        <w:suppressLineNumbers w:val="0"/>
        <w:ind w:left="420" w:left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MATLAB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程序：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clf;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k1=-1; k2=10;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k=k1:k2;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a=-0.6;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A=1;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f=A*a.^k;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stem(k,f,'filled');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title('指数序列');</w:t>
      </w:r>
    </w:p>
    <w:p>
      <w:pPr>
        <w:bidi w:val="0"/>
        <w:ind w:left="840" w:leftChars="0" w:firstLine="420" w:firstLineChars="0"/>
        <w:rPr>
          <w:rFonts w:hint="eastAsia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xlabel('时间(k)'); ylabel('幅值f(k)');</w:t>
      </w: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3024505</wp:posOffset>
            </wp:positionH>
            <wp:positionV relativeFrom="paragraph">
              <wp:posOffset>174625</wp:posOffset>
            </wp:positionV>
            <wp:extent cx="2795270" cy="2484120"/>
            <wp:effectExtent l="0" t="0" r="889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-334010</wp:posOffset>
            </wp:positionH>
            <wp:positionV relativeFrom="paragraph">
              <wp:posOffset>65405</wp:posOffset>
            </wp:positionV>
            <wp:extent cx="3105785" cy="2387600"/>
            <wp:effectExtent l="0" t="0" r="3175" b="508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5785" cy="238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6)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正弦序列 </w:t>
      </w:r>
    </w:p>
    <w:p>
      <w:pPr>
        <w:keepNext w:val="0"/>
        <w:keepLines w:val="0"/>
        <w:widowControl/>
        <w:suppressLineNumbers w:val="0"/>
        <w:ind w:left="420" w:leftChars="0"/>
        <w:jc w:val="left"/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MATLAB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程序：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clf;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k1=-20; k2=20;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k=k1:k2;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f=sin(k*pi/6);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 xml:space="preserve">stem(k,f,'filled'); 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title('正弦序列');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3018790</wp:posOffset>
            </wp:positionH>
            <wp:positionV relativeFrom="paragraph">
              <wp:posOffset>166370</wp:posOffset>
            </wp:positionV>
            <wp:extent cx="2246630" cy="2009775"/>
            <wp:effectExtent l="0" t="0" r="8890" b="190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663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  <w:t>xlabel('时间(k)'); ylabel('幅值f(k)');</w:t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  <w: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2540</wp:posOffset>
            </wp:positionH>
            <wp:positionV relativeFrom="paragraph">
              <wp:posOffset>147955</wp:posOffset>
            </wp:positionV>
            <wp:extent cx="2520315" cy="1801495"/>
            <wp:effectExtent l="0" t="0" r="9525" b="1206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0315" cy="180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</w:p>
    <w:p>
      <w:pPr>
        <w:bidi w:val="0"/>
        <w:ind w:left="840" w:leftChars="0" w:firstLine="420" w:firstLineChars="0"/>
        <w:rPr>
          <w:rFonts w:hint="default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</w:p>
    <w:p>
      <w:pPr>
        <w:bidi w:val="0"/>
        <w:ind w:left="840" w:leftChars="0" w:firstLine="420" w:firstLineChars="0"/>
        <w:rPr>
          <w:rFonts w:hint="eastAsia" w:ascii="Times New Roman" w:hAnsi="Times New Roman" w:eastAsia="宋体" w:cs="Times New Roman"/>
          <w:color w:val="000000"/>
          <w:kern w:val="0"/>
          <w:sz w:val="20"/>
          <w:szCs w:val="20"/>
          <w:lang w:val="en-US" w:eastAsia="zh-CN" w:bidi="ar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7) 单位斜坡序列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MATLAB程序：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clf;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k1=-1; k2=20;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k0=0;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n=[k1:k2];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if k0&gt;=k2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x=zeros(1, length(n));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elseif (k0&lt;k2)&amp;(k0&gt;k1)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x=[zeros(1, k0-k1), [0:k2-k0]];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else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    x=(k1-k0)+[0:k2-k1];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end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stem(n,x);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title('单位斜坡序列');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xlabel('时间(k)'); ylabel('幅值f(k)');</w:t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2956560</wp:posOffset>
            </wp:positionH>
            <wp:positionV relativeFrom="paragraph">
              <wp:posOffset>29210</wp:posOffset>
            </wp:positionV>
            <wp:extent cx="2640965" cy="2362835"/>
            <wp:effectExtent l="0" t="0" r="10795" b="14605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362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-64770</wp:posOffset>
            </wp:positionH>
            <wp:positionV relativeFrom="paragraph">
              <wp:posOffset>107950</wp:posOffset>
            </wp:positionV>
            <wp:extent cx="2587625" cy="2051685"/>
            <wp:effectExtent l="0" t="0" r="3175" b="5715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8) 随机序列（可用于构造随机噪声）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MATLAB程序：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clf;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R=51;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d=0.8*(rand(R，1) - 0.5);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m=0：R-1;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stem (m，d′，′b′);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title(′随机序列′)；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xlabel(′k′); ylabel(′f(k)′);</w:t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926465</wp:posOffset>
            </wp:positionH>
            <wp:positionV relativeFrom="paragraph">
              <wp:posOffset>120650</wp:posOffset>
            </wp:positionV>
            <wp:extent cx="3218180" cy="2469515"/>
            <wp:effectExtent l="0" t="0" r="12700" b="14605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18180" cy="246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469265</wp:posOffset>
            </wp:positionH>
            <wp:positionV relativeFrom="paragraph">
              <wp:posOffset>112395</wp:posOffset>
            </wp:positionV>
            <wp:extent cx="4456430" cy="2908935"/>
            <wp:effectExtent l="0" t="0" r="8890" b="1905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6430" cy="29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9) 扫频正弦序列（振动幅度按照正弦波的规律随时间周期变化）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MATLAB程序：</w:t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n=0：100;</w:t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a=pi/2/100;</w:t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b=0; arg=a*n.*n + b*n;</w:t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x=cos(arg);</w:t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clf; stem(n，x);</w:t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axis(［0，100，-1.5，1.5］);</w:t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grid; axis; title(′扫频正弦序列′)；</w:t>
      </w: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xlabel(′k′); ylabel(′f(k)′);</w:t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-561975</wp:posOffset>
            </wp:positionH>
            <wp:positionV relativeFrom="paragraph">
              <wp:posOffset>158750</wp:posOffset>
            </wp:positionV>
            <wp:extent cx="2941320" cy="2262505"/>
            <wp:effectExtent l="0" t="0" r="0" b="825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26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2966085</wp:posOffset>
            </wp:positionH>
            <wp:positionV relativeFrom="paragraph">
              <wp:posOffset>80010</wp:posOffset>
            </wp:positionV>
            <wp:extent cx="2916555" cy="2609215"/>
            <wp:effectExtent l="0" t="0" r="9525" b="1206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10) 幅值调制序列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MATLAB程序：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clf;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n=0:100;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m=0.4; fH=0.1; fL=0.01;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xH=sin(2*pi*fH*n);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xL=sin(2*pi*fL*n);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y=(1+m*xL).*xH;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stem(n,y); grid;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title('幅值调制序列');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xlabel('时间(k)'); ylabel('幅值f(k)');</w:t>
      </w: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-274955</wp:posOffset>
            </wp:positionH>
            <wp:positionV relativeFrom="paragraph">
              <wp:posOffset>47625</wp:posOffset>
            </wp:positionV>
            <wp:extent cx="2929255" cy="2363470"/>
            <wp:effectExtent l="0" t="0" r="12065" b="13970"/>
            <wp:wrapSquare wrapText="bothSides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29255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2726690</wp:posOffset>
            </wp:positionH>
            <wp:positionV relativeFrom="paragraph">
              <wp:posOffset>22225</wp:posOffset>
            </wp:positionV>
            <wp:extent cx="2883535" cy="2580005"/>
            <wp:effectExtent l="0" t="0" r="12065" b="10795"/>
            <wp:wrapSquare wrapText="bothSides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58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11) 信号平滑 （消噪）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MATLAB程序：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clf;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R=51;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d=0.8*(rand(1,R)-0.5); %随机噪声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m=0:R-1;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s=2*m.*(0.9.^m); %正常信号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x=s+d; %加噪声后的信号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subplot(2,1,1);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plot(m,d,'r-',m,s,'g--',m,x,'b-.');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title('信号平滑')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xlabel('n'); ylabel('f(n)');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legend('d[n] ','s[n] ','x[n] ');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x1=[0 0 x]; x2=[0 x 0]; x3=[x 0 0];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y=(x1+x2+x3)/3;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subplot(2,1,2);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plot(m,y(2:R+1),'r-',m,s,'g--');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legend( 'y[n] ','s[n] ');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xlabel('n'); ylabel('f(n)');</w:t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2653030</wp:posOffset>
            </wp:positionH>
            <wp:positionV relativeFrom="paragraph">
              <wp:posOffset>53975</wp:posOffset>
            </wp:positionV>
            <wp:extent cx="3106420" cy="2779395"/>
            <wp:effectExtent l="0" t="0" r="2540" b="9525"/>
            <wp:wrapSquare wrapText="bothSides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06420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-410845</wp:posOffset>
            </wp:positionH>
            <wp:positionV relativeFrom="paragraph">
              <wp:posOffset>68580</wp:posOffset>
            </wp:positionV>
            <wp:extent cx="2853055" cy="2857500"/>
            <wp:effectExtent l="0" t="0" r="12065" b="7620"/>
            <wp:wrapSquare wrapText="bothSides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5305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/>
        </w:rPr>
      </w:pPr>
      <w:r>
        <w:rPr>
          <w:rFonts w:hint="eastAsia"/>
        </w:rPr>
        <w:t>2.程序设计实验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1) 编制程序，生成如下信号:</w:t>
      </w:r>
    </w:p>
    <w:p>
      <w:pPr>
        <w:bidi w:val="0"/>
        <w:ind w:left="420" w:leftChars="0" w:firstLine="420" w:firstLineChars="0"/>
        <w:rPr>
          <w:rFonts w:hint="eastAsia"/>
        </w:rPr>
      </w:pPr>
      <w: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-63500</wp:posOffset>
            </wp:positionH>
            <wp:positionV relativeFrom="paragraph">
              <wp:posOffset>324485</wp:posOffset>
            </wp:positionV>
            <wp:extent cx="5269865" cy="4434205"/>
            <wp:effectExtent l="0" t="0" r="3175" b="635"/>
            <wp:wrapSquare wrapText="bothSides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3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5 exp(-n)，3 sin(n)，u(n+2)-u(n-2)，sin(3n)，δ(n-1)，δ(n+5)，cos (3pi*n)等。</w:t>
      </w:r>
    </w:p>
    <w:p>
      <w:pPr>
        <w:bidi w:val="0"/>
        <w:ind w:left="0" w:leftChars="0" w:firstLine="0" w:firstLineChars="0"/>
      </w:pPr>
    </w:p>
    <w:p>
      <w:pPr>
        <w:bidi w:val="0"/>
        <w:ind w:left="0" w:leftChars="0" w:firstLine="0" w:firstLineChars="0"/>
        <w:rPr>
          <w:rFonts w:hint="default" w:eastAsia="宋体"/>
          <w:b/>
          <w:bCs/>
          <w:color w:val="C00000"/>
          <w:lang w:val="en-US" w:eastAsia="zh-CN"/>
        </w:rPr>
      </w:pPr>
      <w:r>
        <w:rPr>
          <w:rFonts w:hint="eastAsia"/>
          <w:b/>
          <w:bCs/>
          <w:color w:val="C00000"/>
          <w:lang w:val="en-US" w:eastAsia="zh-CN"/>
        </w:rPr>
        <w:t>代码：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n = -10:0.2:10;</w:t>
      </w:r>
    </w:p>
    <w:p>
      <w:pPr>
        <w:bidi w:val="0"/>
        <w:ind w:left="420" w:leftChars="0" w:firstLine="420" w:firstLineChars="0"/>
        <w:rPr>
          <w:rFonts w:hint="eastAsia"/>
        </w:rPr>
      </w:pP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f1 = 5*exp(-n);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f2 = 3*sin(n);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f3 = heaviside(n+2) - heaviside(n-2);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f4 = sin(3*n);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f5 = (n==1);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f6 = (n==-5);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f7 = cos(3*pi*n);</w:t>
      </w:r>
    </w:p>
    <w:p>
      <w:pPr>
        <w:bidi w:val="0"/>
        <w:ind w:left="420" w:leftChars="0" w:firstLine="420" w:firstLineChars="0"/>
        <w:rPr>
          <w:rFonts w:hint="eastAsia"/>
        </w:rPr>
      </w:pPr>
    </w:p>
    <w:p>
      <w:pPr>
        <w:bidi w:val="0"/>
        <w:ind w:left="420" w:leftChars="0" w:firstLine="420" w:firstLineChars="0"/>
        <w:rPr>
          <w:rFonts w:hint="eastAsia"/>
        </w:rPr>
      </w:pP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 xml:space="preserve">subplot(4,2,1); stem(n, f1); title('f1 = 5*exp(-n)'); grid on; 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axis([-2,2,-1,16]);</w:t>
      </w:r>
    </w:p>
    <w:p>
      <w:pPr>
        <w:bidi w:val="0"/>
        <w:ind w:left="420" w:leftChars="0" w:firstLine="420" w:firstLineChars="0"/>
        <w:rPr>
          <w:rFonts w:hint="eastAsia"/>
        </w:rPr>
      </w:pP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subplot(4,2,2); stem(n, f2); title('f2 = 3*sin(n)'); grid on;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axis([-10,10,-4,4]);</w:t>
      </w:r>
    </w:p>
    <w:p>
      <w:pPr>
        <w:bidi w:val="0"/>
        <w:ind w:left="420" w:leftChars="0" w:firstLine="420" w:firstLineChars="0"/>
        <w:rPr>
          <w:rFonts w:hint="eastAsia"/>
        </w:rPr>
      </w:pP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subplot(4,2,3); stem(n, f3); title('f3 = u(n+2)-u(n-2)'); grid on;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axis([-3,3,-1,1.5]);</w:t>
      </w:r>
    </w:p>
    <w:p>
      <w:pPr>
        <w:bidi w:val="0"/>
        <w:ind w:left="420" w:leftChars="0" w:firstLine="420" w:firstLineChars="0"/>
        <w:rPr>
          <w:rFonts w:hint="eastAsia"/>
        </w:rPr>
      </w:pP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subplot(4,2,4); stem(n, f4); title('f4 = sin(3n)'); grid on;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axis([-10,10,-2,2]);</w:t>
      </w:r>
    </w:p>
    <w:p>
      <w:pPr>
        <w:bidi w:val="0"/>
        <w:ind w:left="420" w:leftChars="0" w:firstLine="420" w:firstLineChars="0"/>
        <w:rPr>
          <w:rFonts w:hint="eastAsia"/>
        </w:rPr>
      </w:pP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subplot(4,2,5); stem(n, f5); title('f5 = \delta(n-1)'); grid on;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axis([-10,10,-1,1.5]);</w:t>
      </w:r>
    </w:p>
    <w:p>
      <w:pPr>
        <w:bidi w:val="0"/>
        <w:ind w:left="420" w:leftChars="0" w:firstLine="420" w:firstLineChars="0"/>
        <w:rPr>
          <w:rFonts w:hint="eastAsia"/>
        </w:rPr>
      </w:pP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subplot(4,2,6); stem(n, f6); title('f6 = \delta(n+5)'); grid on;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axis([-10,10,-1,1.5]);</w:t>
      </w:r>
    </w:p>
    <w:p>
      <w:pPr>
        <w:bidi w:val="0"/>
        <w:ind w:left="420" w:leftChars="0" w:firstLine="420" w:firstLineChars="0"/>
        <w:rPr>
          <w:rFonts w:hint="eastAsia"/>
        </w:rPr>
      </w:pP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subplot(4,2,7); stem(n, f7); title('f7 = cos(3\pin)'); grid on;</w:t>
      </w:r>
    </w:p>
    <w:p>
      <w:pPr>
        <w:bidi w:val="0"/>
        <w:ind w:left="420" w:leftChars="0" w:firstLine="420" w:firstLineChars="0"/>
        <w:rPr>
          <w:rFonts w:hint="eastAsia"/>
        </w:rPr>
      </w:pPr>
      <w:r>
        <w:rPr>
          <w:rFonts w:hint="eastAsia"/>
        </w:rPr>
        <w:t>axis([-10,10,-2,2]);</w:t>
      </w: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2)查询资料，MATLAB实现：录制一段10秒的音乐或语音，选择合适的采样频率抽样，</w:t>
      </w:r>
    </w:p>
    <w:p>
      <w:pPr>
        <w:bidi w:val="0"/>
        <w:ind w:left="0" w:leftChars="0" w:firstLine="420" w:firstLineChars="0"/>
        <w:rPr>
          <w:rFonts w:hint="eastAsia"/>
        </w:rPr>
      </w:pPr>
      <w:r>
        <w:rPr>
          <w:rFonts w:hint="eastAsia"/>
        </w:rPr>
        <w:t>转换为离散时间信号，存储在MATLAB中，并对其添加强度不同的随机噪声后播放出来，</w:t>
      </w:r>
    </w:p>
    <w:p>
      <w:pPr>
        <w:bidi w:val="0"/>
        <w:ind w:left="0" w:leftChars="0" w:firstLine="420" w:firstLineChars="0"/>
        <w:rPr>
          <w:rFonts w:hint="eastAsia" w:eastAsia="宋体"/>
          <w:lang w:eastAsia="zh-CN"/>
        </w:rPr>
      </w:pPr>
      <w:r>
        <w:rPr>
          <w:rFonts w:hint="eastAsia"/>
        </w:rPr>
        <w:t>描述一下听见的效果如何</w:t>
      </w:r>
      <w:r>
        <w:rPr>
          <w:rFonts w:hint="eastAsia"/>
          <w:lang w:eastAsia="zh-CN"/>
        </w:rPr>
        <w:t>。</w:t>
      </w:r>
    </w:p>
    <w:p>
      <w:pPr>
        <w:bidi w:val="0"/>
        <w:ind w:left="0" w:leftChars="0" w:firstLine="0" w:firstLineChars="0"/>
        <w:rPr>
          <w:rFonts w:hint="default" w:eastAsia="宋体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采样的是周杰伦的《稻香》，一开始测试的是0.1倍噪音，0.5倍噪音，1倍噪音，在听添加完噪音的音频时噪音太大完全抵过了原音乐的强度。后来改成了0.01倍、0.05倍、0.1倍噪音强度。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一开始添加的噪音频率较低，在图中红框处标的位置可以较好的看出噪音在原信号的改变。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0.01倍时，音乐可以隐隐听到一点噪音的干扰声，但不明显，还可以明显听出音乐。0.05倍时噪音的声音就明显了，在后半段原音乐频率较低的一段原音乐有明显的噪音，而且一部分原音乐细节也听不到了。到0.1倍时，噪音就明显的贯穿整个时间段了。</w:t>
      </w:r>
    </w:p>
    <w:p>
      <w:pPr>
        <w:bidi w:val="0"/>
        <w:ind w:left="0" w:leftChars="0"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146685</wp:posOffset>
            </wp:positionH>
            <wp:positionV relativeFrom="paragraph">
              <wp:posOffset>219075</wp:posOffset>
            </wp:positionV>
            <wp:extent cx="4893945" cy="2861945"/>
            <wp:effectExtent l="0" t="0" r="13335" b="317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86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>
      <w:pPr>
        <w:bidi w:val="0"/>
        <w:ind w:left="0" w:leftChars="0" w:firstLine="0" w:firstLineChars="0"/>
        <w:rPr>
          <w:rFonts w:hint="eastAsia"/>
        </w:rPr>
      </w:pPr>
    </w:p>
    <w:p>
      <w:pPr>
        <w:bidi w:val="0"/>
        <w:ind w:left="0" w:leftChars="0" w:firstLine="0" w:firstLineChars="0"/>
        <w:rPr>
          <w:rFonts w:hint="eastAsia" w:eastAsia="宋体"/>
          <w:lang w:eastAsia="zh-CN"/>
        </w:rPr>
      </w:pPr>
      <w:r>
        <w:rPr>
          <w:rFonts w:hint="eastAsia"/>
          <w:b/>
          <w:bCs/>
          <w:color w:val="C00000"/>
          <w:lang w:val="en-US" w:eastAsia="zh-CN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t>% 设置采样频率为 16kHz</w:t>
      </w:r>
    </w:p>
    <w:p>
      <w:pPr>
        <w:rPr>
          <w:rFonts w:hint="eastAsia"/>
        </w:rPr>
      </w:pPr>
      <w:r>
        <w:rPr>
          <w:rFonts w:hint="eastAsia"/>
        </w:rPr>
        <w:t>fs = 16000;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% 录制 10 秒的声音</w:t>
      </w:r>
    </w:p>
    <w:p>
      <w:pPr>
        <w:rPr>
          <w:rFonts w:hint="eastAsia"/>
        </w:rPr>
      </w:pPr>
      <w:r>
        <w:rPr>
          <w:rFonts w:hint="eastAsia"/>
        </w:rPr>
        <w:t>recObj = audiorecorder(fs, 16, 1);</w:t>
      </w:r>
    </w:p>
    <w:p>
      <w:pPr>
        <w:rPr>
          <w:rFonts w:hint="eastAsia"/>
        </w:rPr>
      </w:pPr>
      <w:r>
        <w:rPr>
          <w:rFonts w:hint="eastAsia"/>
        </w:rPr>
        <w:t>disp('-----开始录音-----');</w:t>
      </w:r>
    </w:p>
    <w:p>
      <w:pPr>
        <w:rPr>
          <w:rFonts w:hint="eastAsia"/>
        </w:rPr>
      </w:pPr>
      <w:r>
        <w:rPr>
          <w:rFonts w:hint="eastAsia"/>
        </w:rPr>
        <w:t>recordblocking(recObj, 10);</w:t>
      </w:r>
    </w:p>
    <w:p>
      <w:pPr>
        <w:rPr>
          <w:rFonts w:hint="eastAsia"/>
        </w:rPr>
      </w:pPr>
      <w:r>
        <w:rPr>
          <w:rFonts w:hint="eastAsia"/>
        </w:rPr>
        <w:t>disp('-----录音结束-----');</w:t>
      </w:r>
    </w:p>
    <w:p>
      <w:pPr>
        <w:rPr>
          <w:rFonts w:hint="eastAsia"/>
        </w:rPr>
      </w:pPr>
      <w:r>
        <w:rPr>
          <w:rFonts w:hint="eastAsia"/>
        </w:rPr>
        <w:t>audioSignal = getaudiodata(recObj);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% 将声音转换为离散时间信号</w:t>
      </w:r>
    </w:p>
    <w:p>
      <w:pPr>
        <w:rPr>
          <w:rFonts w:hint="eastAsia"/>
        </w:rPr>
      </w:pPr>
      <w:r>
        <w:rPr>
          <w:rFonts w:hint="eastAsia"/>
        </w:rPr>
        <w:t>n = length(audioSignal);</w:t>
      </w:r>
    </w:p>
    <w:p>
      <w:pPr>
        <w:rPr>
          <w:rFonts w:hint="eastAsia"/>
        </w:rPr>
      </w:pPr>
      <w:r>
        <w:rPr>
          <w:rFonts w:hint="eastAsia"/>
        </w:rPr>
        <w:t>t = (0:n-1)/fs;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% 将信号添加随机噪声</w:t>
      </w:r>
    </w:p>
    <w:p>
      <w:pPr>
        <w:rPr>
          <w:rFonts w:hint="eastAsia"/>
        </w:rPr>
      </w:pPr>
      <w:r>
        <w:rPr>
          <w:rFonts w:hint="eastAsia"/>
        </w:rPr>
        <w:t>audioSignalNoisy1 = audioSignal + 0.01*randn(size(audioSignal));</w:t>
      </w:r>
    </w:p>
    <w:p>
      <w:pPr>
        <w:rPr>
          <w:rFonts w:hint="eastAsia"/>
        </w:rPr>
      </w:pPr>
      <w:r>
        <w:rPr>
          <w:rFonts w:hint="eastAsia"/>
        </w:rPr>
        <w:t>audioSignalNoisy2 = audioSignal + 0.05*randn(size(audioSignal));</w:t>
      </w:r>
    </w:p>
    <w:p>
      <w:pPr>
        <w:rPr>
          <w:rFonts w:hint="eastAsia"/>
        </w:rPr>
      </w:pPr>
      <w:r>
        <w:rPr>
          <w:rFonts w:hint="eastAsia"/>
        </w:rPr>
        <w:t>audioSignalNoisy3 = audioSignal + 0.1*randn(size(audioSignal));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% 播放添加噪声的声音</w:t>
      </w:r>
    </w:p>
    <w:p>
      <w:pPr>
        <w:rPr>
          <w:rFonts w:hint="eastAsia"/>
        </w:rPr>
      </w:pPr>
      <w:r>
        <w:rPr>
          <w:rFonts w:hint="eastAsia"/>
        </w:rPr>
        <w:t>disp('-----播放 添加 0.01 强度噪声-----');</w:t>
      </w:r>
    </w:p>
    <w:p>
      <w:pPr>
        <w:rPr>
          <w:rFonts w:hint="eastAsia"/>
        </w:rPr>
      </w:pPr>
      <w:r>
        <w:rPr>
          <w:rFonts w:hint="eastAsia"/>
        </w:rPr>
        <w:t>sound(audioSignalNoisy1, fs);</w:t>
      </w:r>
    </w:p>
    <w:p>
      <w:pPr>
        <w:rPr>
          <w:rFonts w:hint="eastAsia"/>
        </w:rPr>
      </w:pPr>
      <w:r>
        <w:rPr>
          <w:rFonts w:hint="eastAsia"/>
        </w:rPr>
        <w:t>pause(10);</w:t>
      </w:r>
    </w:p>
    <w:p>
      <w:pPr>
        <w:rPr>
          <w:rFonts w:hint="eastAsia"/>
        </w:rPr>
      </w:pPr>
      <w:r>
        <w:rPr>
          <w:rFonts w:hint="eastAsia"/>
        </w:rPr>
        <w:t>disp('-----已播完 添加 0.01 强度噪声-----');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disp('-----播放 添加 0.05 强度噪声-----');</w:t>
      </w:r>
    </w:p>
    <w:p>
      <w:pPr>
        <w:rPr>
          <w:rFonts w:hint="eastAsia"/>
        </w:rPr>
      </w:pPr>
      <w:r>
        <w:rPr>
          <w:rFonts w:hint="eastAsia"/>
        </w:rPr>
        <w:t>sound(audioSignalNoisy2, fs);</w:t>
      </w:r>
    </w:p>
    <w:p>
      <w:pPr>
        <w:rPr>
          <w:rFonts w:hint="eastAsia"/>
        </w:rPr>
      </w:pPr>
      <w:r>
        <w:rPr>
          <w:rFonts w:hint="eastAsia"/>
        </w:rPr>
        <w:t>pause(10);</w:t>
      </w:r>
    </w:p>
    <w:p>
      <w:pPr>
        <w:rPr>
          <w:rFonts w:hint="eastAsia"/>
        </w:rPr>
      </w:pPr>
      <w:r>
        <w:rPr>
          <w:rFonts w:hint="eastAsia"/>
        </w:rPr>
        <w:t>disp('-----已播完 添加 0.05 强度噪声-----');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disp('-----播放 添加 0.1 强度噪声-----');</w:t>
      </w:r>
    </w:p>
    <w:p>
      <w:pPr>
        <w:rPr>
          <w:rFonts w:hint="eastAsia"/>
        </w:rPr>
      </w:pPr>
      <w:r>
        <w:rPr>
          <w:rFonts w:hint="eastAsia"/>
        </w:rPr>
        <w:t>sound(audioSignalNoisy3, fs);</w:t>
      </w:r>
    </w:p>
    <w:p>
      <w:pPr>
        <w:rPr>
          <w:rFonts w:hint="eastAsia"/>
        </w:rPr>
      </w:pPr>
      <w:r>
        <w:rPr>
          <w:rFonts w:hint="eastAsia"/>
        </w:rPr>
        <w:t>pause(10);</w:t>
      </w:r>
    </w:p>
    <w:p>
      <w:pPr>
        <w:rPr>
          <w:rFonts w:hint="eastAsia"/>
        </w:rPr>
      </w:pPr>
      <w:r>
        <w:rPr>
          <w:rFonts w:hint="eastAsia"/>
        </w:rPr>
        <w:t>disp('-----已播完 添加 0.1 强度噪声-----');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% 绘制信号和添加噪声后的信号的时域波形图</w:t>
      </w:r>
    </w:p>
    <w:p>
      <w:pPr>
        <w:rPr>
          <w:rFonts w:hint="eastAsia"/>
        </w:rPr>
      </w:pPr>
      <w:r>
        <w:rPr>
          <w:rFonts w:hint="eastAsia"/>
        </w:rPr>
        <w:t>subplot(2,2,1);</w:t>
      </w:r>
    </w:p>
    <w:p>
      <w:pPr>
        <w:rPr>
          <w:rFonts w:hint="eastAsia"/>
        </w:rPr>
      </w:pPr>
      <w:r>
        <w:rPr>
          <w:rFonts w:hint="eastAsia"/>
        </w:rPr>
        <w:t>plot(t, audioSignal);</w:t>
      </w:r>
    </w:p>
    <w:p>
      <w:pPr>
        <w:rPr>
          <w:rFonts w:hint="eastAsia"/>
        </w:rPr>
      </w:pPr>
      <w:r>
        <w:rPr>
          <w:rFonts w:hint="eastAsia"/>
        </w:rPr>
        <w:t>title('原始信号');</w:t>
      </w:r>
    </w:p>
    <w:p>
      <w:pPr>
        <w:rPr>
          <w:rFonts w:hint="eastAsia"/>
        </w:rPr>
      </w:pPr>
      <w:r>
        <w:rPr>
          <w:rFonts w:hint="eastAsia"/>
        </w:rPr>
        <w:t>subplot(2,2,2);</w:t>
      </w:r>
    </w:p>
    <w:p>
      <w:pPr>
        <w:rPr>
          <w:rFonts w:hint="eastAsia"/>
        </w:rPr>
      </w:pPr>
      <w:r>
        <w:rPr>
          <w:rFonts w:hint="eastAsia"/>
        </w:rPr>
        <w:t>plot(t, audioSignalNoisy1);</w:t>
      </w:r>
    </w:p>
    <w:p>
      <w:pPr>
        <w:rPr>
          <w:rFonts w:hint="eastAsia"/>
        </w:rPr>
      </w:pPr>
      <w:r>
        <w:rPr>
          <w:rFonts w:hint="eastAsia"/>
        </w:rPr>
        <w:t>title('添加 0.01 强度噪声后的信号');</w:t>
      </w:r>
    </w:p>
    <w:p>
      <w:pPr>
        <w:rPr>
          <w:rFonts w:hint="eastAsia"/>
        </w:rPr>
      </w:pPr>
      <w:r>
        <w:rPr>
          <w:rFonts w:hint="eastAsia"/>
        </w:rPr>
        <w:t>subplot(2,2,3);</w:t>
      </w:r>
    </w:p>
    <w:p>
      <w:pPr>
        <w:rPr>
          <w:rFonts w:hint="eastAsia"/>
        </w:rPr>
      </w:pPr>
      <w:r>
        <w:rPr>
          <w:rFonts w:hint="eastAsia"/>
        </w:rPr>
        <w:t>plot(t, audioSignalNoisy2);</w:t>
      </w:r>
    </w:p>
    <w:p>
      <w:pPr>
        <w:rPr>
          <w:rFonts w:hint="eastAsia"/>
        </w:rPr>
      </w:pPr>
      <w:r>
        <w:rPr>
          <w:rFonts w:hint="eastAsia"/>
        </w:rPr>
        <w:t>title('添加 0.05 强度噪声后的信号');</w:t>
      </w:r>
    </w:p>
    <w:p>
      <w:pPr>
        <w:rPr>
          <w:rFonts w:hint="eastAsia"/>
        </w:rPr>
      </w:pPr>
      <w:r>
        <w:rPr>
          <w:rFonts w:hint="eastAsia"/>
        </w:rPr>
        <w:t>subplot(2,2,4);</w:t>
      </w:r>
    </w:p>
    <w:p>
      <w:pPr>
        <w:rPr>
          <w:rFonts w:hint="eastAsia"/>
        </w:rPr>
      </w:pPr>
      <w:r>
        <w:rPr>
          <w:rFonts w:hint="eastAsia"/>
        </w:rPr>
        <w:t>plot(t, audioSignalNoisy3);</w:t>
      </w:r>
    </w:p>
    <w:p>
      <w:pPr>
        <w:rPr>
          <w:rFonts w:hint="eastAsia"/>
        </w:rPr>
      </w:pPr>
      <w:r>
        <w:rPr>
          <w:rFonts w:hint="eastAsia"/>
        </w:rPr>
        <w:t>title('添加 0.1 强度噪声后的信号');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【思考题】</w:t>
      </w:r>
    </w:p>
    <w:p>
      <w:pPr>
        <w:pStyle w:val="10"/>
        <w:ind w:left="780" w:firstLine="0" w:firstLineChars="0"/>
      </w:pPr>
      <w:bookmarkStart w:id="1" w:name="_GoBack"/>
      <w:bookmarkEnd w:id="1"/>
    </w:p>
    <w:p>
      <w:pPr>
        <w:pStyle w:val="10"/>
        <w:numPr>
          <w:ilvl w:val="0"/>
          <w:numId w:val="1"/>
        </w:numPr>
        <w:ind w:left="780" w:firstLine="0" w:firstLineChars="0"/>
        <w:rPr>
          <w:rFonts w:hint="eastAsia"/>
        </w:rPr>
      </w:pPr>
      <w:r>
        <w:rPr>
          <w:rFonts w:hint="eastAsia"/>
        </w:rPr>
        <w:t>单位冲激函数与单位阶跃函数有什么区别？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单位冲激函数是一种理论函数，表示在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t=0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时出现无限大的瞬时脉冲信号。在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t=0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处取无限大，在其他时刻均为零。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sz w:val="21"/>
          <w:szCs w:val="21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单位阶跃函数是一种分段函数，表示在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t=0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时发生跃变。当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t&lt;0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时取值为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0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，当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t&gt;0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时取值为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jc w:val="both"/>
        <w:textAlignment w:val="auto"/>
        <w:rPr>
          <w:rFonts w:hint="eastAsia" w:ascii="宋体" w:hAnsi="宋体" w:eastAsia="宋体" w:cs="宋体"/>
          <w:sz w:val="21"/>
          <w:szCs w:val="21"/>
        </w:rPr>
      </w:pPr>
    </w:p>
    <w:p>
      <w:pPr>
        <w:pStyle w:val="10"/>
        <w:numPr>
          <w:ilvl w:val="0"/>
          <w:numId w:val="1"/>
        </w:numPr>
        <w:ind w:left="780" w:leftChars="0" w:firstLine="0" w:firstLineChars="0"/>
        <w:rPr>
          <w:rFonts w:hint="eastAsia"/>
        </w:rPr>
      </w:pPr>
      <w:r>
        <w:rPr>
          <w:rFonts w:hint="eastAsia"/>
        </w:rPr>
        <w:t>如何在 MATLAB 中实现往余弦信号中添加随机噪声？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首先可以使用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COS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函数生成一个余弦信号。然后可以使用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randn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函数生成一个大小与余弦信号相同的随机噪声信号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。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最后将余弦信号和随机噪声信号相加即可得到带噪声的余弦信号。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10"/>
        <w:numPr>
          <w:ilvl w:val="0"/>
          <w:numId w:val="1"/>
        </w:numPr>
        <w:ind w:left="780" w:leftChars="0" w:firstLine="0" w:firstLineChars="0"/>
        <w:rPr>
          <w:rFonts w:hint="eastAsia"/>
        </w:rPr>
      </w:pPr>
      <w:r>
        <w:rPr>
          <w:rFonts w:hint="eastAsia"/>
        </w:rPr>
        <w:t>MATLAB 中离散信号与连续信号的表示有什么区别？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离散信号是在一系列离散时间点上取值的信号，通常用向量表示。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连续信号是在连续时间上取值的信号，通常用函数表示。</w:t>
      </w:r>
    </w:p>
    <w:p>
      <w:pPr>
        <w:pStyle w:val="10"/>
        <w:widowControl w:val="0"/>
        <w:numPr>
          <w:ilvl w:val="0"/>
          <w:numId w:val="0"/>
        </w:numPr>
        <w:jc w:val="left"/>
        <w:rPr>
          <w:rFonts w:hint="eastAsia"/>
        </w:rPr>
      </w:pPr>
    </w:p>
    <w:p>
      <w:pPr>
        <w:pStyle w:val="10"/>
        <w:ind w:left="780" w:firstLine="0" w:firstLineChars="0"/>
      </w:pPr>
      <w:r>
        <w:rPr>
          <w:rFonts w:hint="eastAsia"/>
        </w:rPr>
        <w:t>(4) MATLAB 中 conv 函数具有什么功能？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计算两个向量的卷积，即输入两个长度为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N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和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M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的向量，输出长度为</w:t>
      </w:r>
      <w:r>
        <w:rPr>
          <w:rFonts w:hint="eastAsia" w:ascii="宋体" w:hAnsi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N+M-1</w:t>
      </w: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的卷积结果向量。</w:t>
      </w:r>
    </w:p>
    <w:p>
      <w:pPr>
        <w:pStyle w:val="1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ind w:firstLine="420" w:firstLineChars="200"/>
        <w:jc w:val="both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可以用于信号处理、滤波、卷积神经网络等应用中。</w:t>
      </w:r>
    </w:p>
    <w:p>
      <w:pPr>
        <w:pStyle w:val="10"/>
        <w:ind w:left="0" w:leftChars="0" w:firstLine="0" w:firstLineChars="0"/>
      </w:pPr>
    </w:p>
    <w:p>
      <w:pPr>
        <w:pStyle w:val="2"/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【实验总结】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本次实验主要是通过 MATLAB 对离散信号进行时域分析，掌握离散时间信号的表示方法，熟悉不同类型的离散信号以及改变相关参数对信号的影响。在实验中，</w:t>
      </w:r>
      <w:r>
        <w:rPr>
          <w:rFonts w:hint="eastAsia" w:ascii="宋体" w:hAnsi="宋体" w:cs="宋体"/>
          <w:lang w:val="en-US" w:eastAsia="zh-CN"/>
        </w:rPr>
        <w:t>通过matlab画出了</w:t>
      </w:r>
      <w:r>
        <w:rPr>
          <w:rFonts w:hint="eastAsia" w:ascii="宋体" w:hAnsi="宋体" w:eastAsia="宋体" w:cs="宋体"/>
        </w:rPr>
        <w:t>常用的离散信号，并观察信号的波形。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实验过程中，掌握了离散信号的重要概念，包括采样定理、离散傅里叶变换等，了解了离散信号的性质，如周期性、奇偶性、能量和功率等。我们还学习了如何在 MATLAB 中生成离散信号，并使用 plot 函数绘制信号波形图，以及使用 stem 函数绘制离散信号的图像。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420" w:firstLineChars="200"/>
        <w:jc w:val="both"/>
        <w:textAlignment w:val="auto"/>
        <w:rPr>
          <w:rFonts w:hint="eastAsia" w:ascii="宋体" w:hAnsi="宋体" w:eastAsia="宋体" w:cs="宋体"/>
        </w:rPr>
      </w:pPr>
      <w:r>
        <w:rPr>
          <w:rFonts w:hint="eastAsia" w:ascii="宋体" w:hAnsi="宋体" w:cs="宋体"/>
          <w:lang w:val="en-US" w:eastAsia="zh-CN"/>
        </w:rPr>
        <w:t>这</w:t>
      </w:r>
      <w:r>
        <w:rPr>
          <w:rFonts w:hint="eastAsia" w:ascii="宋体" w:hAnsi="宋体" w:eastAsia="宋体" w:cs="宋体"/>
        </w:rPr>
        <w:t>次实验让我深入了解了离散信号的特点和表示方法，并掌握了在 MATLAB 中进行离散信号时域分析的基本技能，为今后的信号</w:t>
      </w:r>
      <w:r>
        <w:rPr>
          <w:rFonts w:hint="eastAsia" w:ascii="宋体" w:hAnsi="宋体" w:cs="宋体"/>
          <w:lang w:val="en-US" w:eastAsia="zh-CN"/>
        </w:rPr>
        <w:t>系统的学习</w:t>
      </w:r>
      <w:r>
        <w:rPr>
          <w:rFonts w:hint="eastAsia" w:ascii="宋体" w:hAnsi="宋体" w:eastAsia="宋体" w:cs="宋体"/>
        </w:rPr>
        <w:t>打下了</w:t>
      </w:r>
      <w:r>
        <w:rPr>
          <w:rFonts w:hint="eastAsia" w:ascii="宋体" w:hAnsi="宋体" w:cs="宋体"/>
          <w:lang w:val="en-US" w:eastAsia="zh-CN"/>
        </w:rPr>
        <w:t>实践</w:t>
      </w:r>
      <w:r>
        <w:rPr>
          <w:rFonts w:hint="eastAsia" w:ascii="宋体" w:hAnsi="宋体" w:eastAsia="宋体" w:cs="宋体"/>
        </w:rPr>
        <w:t>的基础。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20"/>
      </w:pPr>
      <w:r>
        <w:separator/>
      </w:r>
    </w:p>
  </w:endnote>
  <w:endnote w:type="continuationSeparator" w:id="1">
    <w:p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S Mincho">
    <w:altName w:val="MS UI Gothic"/>
    <w:panose1 w:val="02020609040205080304"/>
    <w:charset w:val="80"/>
    <w:family w:val="modern"/>
    <w:pitch w:val="default"/>
    <w:sig w:usb0="00000000" w:usb1="00000000" w:usb2="00000012" w:usb3="00000000" w:csb0="4002009F" w:csb1="DFD70000"/>
  </w:font>
  <w:font w:name="MS UI 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20"/>
      </w:pPr>
      <w:r>
        <w:separator/>
      </w:r>
    </w:p>
  </w:footnote>
  <w:footnote w:type="continuationSeparator" w:id="1">
    <w:p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F2E28F"/>
    <w:multiLevelType w:val="singleLevel"/>
    <w:tmpl w:val="D0F2E28F"/>
    <w:lvl w:ilvl="0" w:tentative="0">
      <w:start w:val="1"/>
      <w:numFmt w:val="decimal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IwMzMyMDczYTE4ZTZhN2EyYzNhYTI5ZDAyZTliYTcifQ=="/>
  </w:docVars>
  <w:rsids>
    <w:rsidRoot w:val="00172A27"/>
    <w:rsid w:val="009269A2"/>
    <w:rsid w:val="00D76B17"/>
    <w:rsid w:val="0199213C"/>
    <w:rsid w:val="01C524FC"/>
    <w:rsid w:val="03411FB9"/>
    <w:rsid w:val="03722553"/>
    <w:rsid w:val="045D2E23"/>
    <w:rsid w:val="057C19CF"/>
    <w:rsid w:val="0667442D"/>
    <w:rsid w:val="06E415DA"/>
    <w:rsid w:val="07474BBF"/>
    <w:rsid w:val="09A6701A"/>
    <w:rsid w:val="09BE5C47"/>
    <w:rsid w:val="0A717628"/>
    <w:rsid w:val="0B460A68"/>
    <w:rsid w:val="0CCB7FFA"/>
    <w:rsid w:val="0D6E60A1"/>
    <w:rsid w:val="0DCB5AEF"/>
    <w:rsid w:val="0E11094F"/>
    <w:rsid w:val="0F22558A"/>
    <w:rsid w:val="0F625791"/>
    <w:rsid w:val="0FA7589A"/>
    <w:rsid w:val="0FFA1E6E"/>
    <w:rsid w:val="10914580"/>
    <w:rsid w:val="11252F1A"/>
    <w:rsid w:val="130354DD"/>
    <w:rsid w:val="132536A6"/>
    <w:rsid w:val="13916645"/>
    <w:rsid w:val="14ED1FA1"/>
    <w:rsid w:val="156404B5"/>
    <w:rsid w:val="15CA0325"/>
    <w:rsid w:val="196B3E36"/>
    <w:rsid w:val="1A5A3C35"/>
    <w:rsid w:val="1AD91E13"/>
    <w:rsid w:val="1BCD6688"/>
    <w:rsid w:val="1D034CF5"/>
    <w:rsid w:val="1D232A04"/>
    <w:rsid w:val="1E4C1AE7"/>
    <w:rsid w:val="1FE16BA6"/>
    <w:rsid w:val="21577120"/>
    <w:rsid w:val="21AD5BB9"/>
    <w:rsid w:val="21DE514B"/>
    <w:rsid w:val="22DA1DB7"/>
    <w:rsid w:val="230B6414"/>
    <w:rsid w:val="23B5012E"/>
    <w:rsid w:val="249271CF"/>
    <w:rsid w:val="24D80578"/>
    <w:rsid w:val="2533755C"/>
    <w:rsid w:val="2561056D"/>
    <w:rsid w:val="256B13EC"/>
    <w:rsid w:val="25936269"/>
    <w:rsid w:val="27637EA1"/>
    <w:rsid w:val="29946A38"/>
    <w:rsid w:val="29BA649E"/>
    <w:rsid w:val="2ABD3739"/>
    <w:rsid w:val="2B996587"/>
    <w:rsid w:val="2BFF463C"/>
    <w:rsid w:val="2C472F19"/>
    <w:rsid w:val="2C8132A3"/>
    <w:rsid w:val="2D771341"/>
    <w:rsid w:val="2E3C1B78"/>
    <w:rsid w:val="2F4E3E29"/>
    <w:rsid w:val="2FEC3129"/>
    <w:rsid w:val="31B47C77"/>
    <w:rsid w:val="32377B29"/>
    <w:rsid w:val="324F174E"/>
    <w:rsid w:val="34362E5A"/>
    <w:rsid w:val="344927E0"/>
    <w:rsid w:val="355359F9"/>
    <w:rsid w:val="35926521"/>
    <w:rsid w:val="37AD1D41"/>
    <w:rsid w:val="37AF33BA"/>
    <w:rsid w:val="37C130EE"/>
    <w:rsid w:val="37EE502E"/>
    <w:rsid w:val="382D09C3"/>
    <w:rsid w:val="38C549AA"/>
    <w:rsid w:val="3A4A73CA"/>
    <w:rsid w:val="3A7B3A28"/>
    <w:rsid w:val="3B6C511E"/>
    <w:rsid w:val="3C4F6F1A"/>
    <w:rsid w:val="3D78424E"/>
    <w:rsid w:val="3D7B5AED"/>
    <w:rsid w:val="3DE23DBE"/>
    <w:rsid w:val="3DF064DB"/>
    <w:rsid w:val="403A1C8F"/>
    <w:rsid w:val="4062693B"/>
    <w:rsid w:val="445855A8"/>
    <w:rsid w:val="449F47B6"/>
    <w:rsid w:val="44FE0F8C"/>
    <w:rsid w:val="45E2495B"/>
    <w:rsid w:val="46647A66"/>
    <w:rsid w:val="475C073D"/>
    <w:rsid w:val="479A3013"/>
    <w:rsid w:val="4A233794"/>
    <w:rsid w:val="4B166E55"/>
    <w:rsid w:val="4B2257F9"/>
    <w:rsid w:val="4BBE6BFB"/>
    <w:rsid w:val="4CAC3FCB"/>
    <w:rsid w:val="4D357A66"/>
    <w:rsid w:val="4DAB7D28"/>
    <w:rsid w:val="4F1F277C"/>
    <w:rsid w:val="4F4C72E9"/>
    <w:rsid w:val="4FAB1220"/>
    <w:rsid w:val="4FF0236A"/>
    <w:rsid w:val="5116195C"/>
    <w:rsid w:val="51581F75"/>
    <w:rsid w:val="52347F00"/>
    <w:rsid w:val="537137C2"/>
    <w:rsid w:val="54CF254E"/>
    <w:rsid w:val="5554544A"/>
    <w:rsid w:val="558570B1"/>
    <w:rsid w:val="55B44B2F"/>
    <w:rsid w:val="56521689"/>
    <w:rsid w:val="56CB31E9"/>
    <w:rsid w:val="5895585D"/>
    <w:rsid w:val="59BC1723"/>
    <w:rsid w:val="59E041E4"/>
    <w:rsid w:val="59EB778D"/>
    <w:rsid w:val="5A276988"/>
    <w:rsid w:val="5AAE0E58"/>
    <w:rsid w:val="5BDE5985"/>
    <w:rsid w:val="5C2C297C"/>
    <w:rsid w:val="5C3B2BBF"/>
    <w:rsid w:val="5C8E7193"/>
    <w:rsid w:val="5E4F64AE"/>
    <w:rsid w:val="5EDF7832"/>
    <w:rsid w:val="5F3C4C84"/>
    <w:rsid w:val="5F4E49B7"/>
    <w:rsid w:val="60134188"/>
    <w:rsid w:val="626568C0"/>
    <w:rsid w:val="63D3192F"/>
    <w:rsid w:val="63FD075A"/>
    <w:rsid w:val="63FF1670"/>
    <w:rsid w:val="6427751A"/>
    <w:rsid w:val="65FA7647"/>
    <w:rsid w:val="671D183F"/>
    <w:rsid w:val="6779459B"/>
    <w:rsid w:val="677A00C4"/>
    <w:rsid w:val="687C4343"/>
    <w:rsid w:val="6A682DD1"/>
    <w:rsid w:val="6B43383E"/>
    <w:rsid w:val="6CAD00E5"/>
    <w:rsid w:val="6D21195D"/>
    <w:rsid w:val="6DAB77CF"/>
    <w:rsid w:val="6DDD7632"/>
    <w:rsid w:val="6EBC193D"/>
    <w:rsid w:val="6F4F630E"/>
    <w:rsid w:val="6F7F4719"/>
    <w:rsid w:val="6FED3D79"/>
    <w:rsid w:val="7017503A"/>
    <w:rsid w:val="7089584F"/>
    <w:rsid w:val="724A54B2"/>
    <w:rsid w:val="72D15FC0"/>
    <w:rsid w:val="73D90238"/>
    <w:rsid w:val="75680129"/>
    <w:rsid w:val="75BC0475"/>
    <w:rsid w:val="76AE24B4"/>
    <w:rsid w:val="77946956"/>
    <w:rsid w:val="780B36B7"/>
    <w:rsid w:val="78591FAB"/>
    <w:rsid w:val="78994A9D"/>
    <w:rsid w:val="7DD722F0"/>
    <w:rsid w:val="7E026C41"/>
    <w:rsid w:val="7E0E383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5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02" w:firstLineChars="200"/>
      <w:jc w:val="left"/>
    </w:pPr>
    <w:rPr>
      <w:rFonts w:ascii="Calibri" w:hAnsi="Calibri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" w:beforeLines="0" w:beforeAutospacing="0" w:after="40" w:afterLines="0" w:afterAutospacing="0" w:line="240" w:lineRule="auto"/>
      <w:ind w:firstLine="602" w:firstLineChars="200"/>
      <w:jc w:val="left"/>
      <w:outlineLvl w:val="0"/>
    </w:pPr>
    <w:rPr>
      <w:b/>
      <w:color w:val="ED7D31" w:themeColor="accent2"/>
      <w:kern w:val="44"/>
      <w:sz w:val="32"/>
      <w14:textFill>
        <w14:solidFill>
          <w14:schemeClr w14:val="accent2"/>
        </w14:solidFill>
      </w14:textFill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color w:val="00B050"/>
      <w:sz w:val="24"/>
    </w:rPr>
  </w:style>
  <w:style w:type="character" w:default="1" w:styleId="9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0"/>
    <w:rPr>
      <w:rFonts w:ascii="Arial" w:hAnsi="Arial" w:eastAsia="黑体"/>
      <w:sz w:val="20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8">
    <w:name w:val="Table Grid"/>
    <w:basedOn w:val="7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0">
    <w:name w:val="List Paragraph"/>
    <w:basedOn w:val="1"/>
    <w:qFormat/>
    <w:uiPriority w:val="34"/>
    <w:pPr>
      <w:ind w:firstLine="420" w:firstLineChars="200"/>
    </w:pPr>
  </w:style>
  <w:style w:type="paragraph" w:customStyle="1" w:styleId="11">
    <w:name w:val="列出段落1"/>
    <w:basedOn w:val="1"/>
    <w:qFormat/>
    <w:uiPriority w:val="34"/>
    <w:pPr>
      <w:ind w:firstLine="420" w:firstLineChars="200"/>
    </w:pPr>
  </w:style>
  <w:style w:type="character" w:customStyle="1" w:styleId="12">
    <w:name w:val="Input"/>
    <w:qFormat/>
    <w:uiPriority w:val="0"/>
    <w:rPr>
      <w:rFonts w:ascii="Courier New" w:hAnsi="Courier New"/>
      <w:b/>
      <w:color w:val="008000"/>
      <w:sz w:val="20"/>
    </w:rPr>
  </w:style>
  <w:style w:type="paragraph" w:customStyle="1" w:styleId="13">
    <w:name w:val="正文2"/>
    <w:basedOn w:val="1"/>
    <w:qFormat/>
    <w:uiPriority w:val="0"/>
    <w:pPr>
      <w:autoSpaceDE w:val="0"/>
      <w:autoSpaceDN w:val="0"/>
      <w:adjustRightInd w:val="0"/>
      <w:ind w:firstLine="404" w:firstLineChars="202"/>
      <w:jc w:val="left"/>
    </w:pPr>
    <w:rPr>
      <w:rFonts w:eastAsia="MS Mincho"/>
      <w:kern w:val="0"/>
      <w:sz w:val="20"/>
      <w:lang w:eastAsia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2074</Words>
  <Characters>4996</Characters>
  <Lines>0</Lines>
  <Paragraphs>0</Paragraphs>
  <TotalTime>44</TotalTime>
  <ScaleCrop>false</ScaleCrop>
  <LinksUpToDate>false</LinksUpToDate>
  <CharactersWithSpaces>5274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2411-12-30T00:00:00Z</dcterms:created>
  <dc:creator>yu迎Xia</dc:creator>
  <cp:lastModifiedBy>Jaxen</cp:lastModifiedBy>
  <dcterms:modified xsi:type="dcterms:W3CDTF">2023-04-16T05:41:25Z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3D0AF41CC90E46BE8DC0C53A820A17F7_13</vt:lpwstr>
  </property>
</Properties>
</file>