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644AE">
      <w:pPr>
        <w:spacing w:line="400" w:lineRule="atLeast"/>
        <w:jc w:val="center"/>
        <w:rPr>
          <w:rFonts w:hint="eastAsia" w:ascii="宋体" w:hAnsi="宋体"/>
          <w:b/>
          <w:bCs/>
          <w:sz w:val="13"/>
        </w:rPr>
      </w:pPr>
      <w:r>
        <w:rPr>
          <w:rFonts w:eastAsia="华文仿宋"/>
          <w:b/>
          <w:sz w:val="24"/>
        </w:rPr>
        <w:drawing>
          <wp:anchor distT="0" distB="0" distL="114300" distR="114300" simplePos="0" relativeHeight="251660288" behindDoc="1" locked="0" layoutInCell="1" allowOverlap="1">
            <wp:simplePos x="0" y="0"/>
            <wp:positionH relativeFrom="column">
              <wp:posOffset>1356360</wp:posOffset>
            </wp:positionH>
            <wp:positionV relativeFrom="paragraph">
              <wp:posOffset>226695</wp:posOffset>
            </wp:positionV>
            <wp:extent cx="2832100" cy="508000"/>
            <wp:effectExtent l="0" t="0" r="6350" b="6350"/>
            <wp:wrapTight wrapText="bothSides">
              <wp:wrapPolygon>
                <wp:start x="0" y="0"/>
                <wp:lineTo x="0" y="21060"/>
                <wp:lineTo x="21503" y="21060"/>
                <wp:lineTo x="21503" y="0"/>
                <wp:lineTo x="0" y="0"/>
              </wp:wrapPolygon>
            </wp:wrapTight>
            <wp:docPr id="3" name="图片 4"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学校文字徽标"/>
                    <pic:cNvPicPr>
                      <a:picLocks noChangeAspect="1"/>
                    </pic:cNvPicPr>
                  </pic:nvPicPr>
                  <pic:blipFill>
                    <a:blip r:embed="rId5"/>
                    <a:stretch>
                      <a:fillRect/>
                    </a:stretch>
                  </pic:blipFill>
                  <pic:spPr>
                    <a:xfrm>
                      <a:off x="0" y="0"/>
                      <a:ext cx="2832100" cy="508000"/>
                    </a:xfrm>
                    <a:prstGeom prst="rect">
                      <a:avLst/>
                    </a:prstGeom>
                    <a:noFill/>
                    <a:ln>
                      <a:noFill/>
                    </a:ln>
                  </pic:spPr>
                </pic:pic>
              </a:graphicData>
            </a:graphic>
          </wp:anchor>
        </w:drawing>
      </w:r>
    </w:p>
    <w:p w14:paraId="4EE7B581">
      <w:pPr>
        <w:spacing w:line="400" w:lineRule="atLeast"/>
        <w:jc w:val="center"/>
        <w:rPr>
          <w:rFonts w:hint="eastAsia" w:ascii="宋体" w:hAnsi="宋体"/>
          <w:b/>
          <w:bCs/>
          <w:sz w:val="13"/>
        </w:rPr>
      </w:pPr>
    </w:p>
    <w:p w14:paraId="2D8D55A9">
      <w:pPr>
        <w:spacing w:line="400" w:lineRule="atLeast"/>
        <w:jc w:val="center"/>
        <w:rPr>
          <w:rFonts w:hint="eastAsia" w:ascii="宋体" w:hAnsi="宋体"/>
          <w:b/>
          <w:bCs/>
          <w:sz w:val="13"/>
        </w:rPr>
      </w:pPr>
    </w:p>
    <w:p w14:paraId="4732552E">
      <w:pPr>
        <w:spacing w:line="400" w:lineRule="atLeast"/>
        <w:jc w:val="center"/>
        <w:rPr>
          <w:rFonts w:hint="eastAsia" w:ascii="黑体" w:hAnsi="宋体" w:eastAsia="黑体"/>
          <w:b/>
          <w:bCs/>
          <w:sz w:val="48"/>
        </w:rPr>
      </w:pPr>
    </w:p>
    <w:p w14:paraId="64F86634">
      <w:pPr>
        <w:spacing w:line="400" w:lineRule="atLeast"/>
        <w:jc w:val="center"/>
        <w:rPr>
          <w:rFonts w:hint="eastAsia" w:ascii="黑体" w:hAnsi="宋体" w:eastAsia="黑体"/>
          <w:b/>
          <w:bCs/>
          <w:sz w:val="48"/>
        </w:rPr>
      </w:pPr>
      <w:r>
        <w:rPr>
          <w:rFonts w:hint="eastAsia" w:ascii="黑体" w:hAnsi="宋体" w:eastAsia="黑体"/>
          <w:b/>
          <w:bCs/>
          <w:sz w:val="48"/>
        </w:rPr>
        <w:t>本 科 生 毕 业 设 计</w:t>
      </w:r>
    </w:p>
    <w:p w14:paraId="127279D7">
      <w:pPr>
        <w:spacing w:line="400" w:lineRule="atLeast"/>
        <w:jc w:val="center"/>
        <w:rPr>
          <w:rFonts w:hint="eastAsia" w:ascii="黑体" w:hAnsi="宋体" w:eastAsia="黑体"/>
          <w:b/>
          <w:bCs/>
          <w:sz w:val="48"/>
        </w:rPr>
      </w:pPr>
    </w:p>
    <w:p w14:paraId="08E13831">
      <w:pPr>
        <w:spacing w:line="400" w:lineRule="atLeast"/>
        <w:jc w:val="center"/>
        <w:rPr>
          <w:rFonts w:hint="eastAsia" w:ascii="黑体" w:hAnsi="宋体" w:eastAsia="黑体"/>
          <w:b/>
          <w:bCs/>
          <w:sz w:val="48"/>
        </w:rPr>
      </w:pPr>
      <w:r>
        <w:rPr>
          <w:rFonts w:hint="eastAsia" w:ascii="黑体" w:hAnsi="宋体" w:eastAsia="黑体"/>
          <w:b/>
          <w:bCs/>
          <w:sz w:val="48"/>
          <w:lang w:eastAsia="zh-CN"/>
        </w:rPr>
        <w:t>中期</w:t>
      </w:r>
      <w:r>
        <w:rPr>
          <w:rFonts w:hint="eastAsia" w:ascii="黑体" w:hAnsi="宋体" w:eastAsia="黑体"/>
          <w:b/>
          <w:bCs/>
          <w:sz w:val="48"/>
        </w:rPr>
        <w:t>报告</w:t>
      </w:r>
    </w:p>
    <w:p w14:paraId="42884E61">
      <w:pPr>
        <w:spacing w:line="400" w:lineRule="atLeast"/>
        <w:rPr>
          <w:rFonts w:hint="eastAsia" w:ascii="黑体" w:hAnsi="宋体" w:eastAsia="黑体"/>
          <w:b/>
          <w:bCs/>
          <w:sz w:val="48"/>
        </w:rPr>
      </w:pPr>
      <w:r>
        <w:rPr>
          <w:rFonts w:ascii="黑体" w:hAnsi="宋体" w:eastAsia="黑体"/>
          <w:b/>
          <w:bCs/>
          <w:sz w:val="48"/>
        </w:rPr>
        <w:drawing>
          <wp:anchor distT="0" distB="0" distL="114300" distR="114300" simplePos="0" relativeHeight="251659264" behindDoc="0" locked="0" layoutInCell="1" allowOverlap="1">
            <wp:simplePos x="0" y="0"/>
            <wp:positionH relativeFrom="column">
              <wp:posOffset>2014220</wp:posOffset>
            </wp:positionH>
            <wp:positionV relativeFrom="paragraph">
              <wp:posOffset>345440</wp:posOffset>
            </wp:positionV>
            <wp:extent cx="1414780" cy="1327785"/>
            <wp:effectExtent l="0" t="0" r="13970" b="5715"/>
            <wp:wrapNone/>
            <wp:docPr id="2" name="图片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校图形徽标"/>
                    <pic:cNvPicPr>
                      <a:picLocks noChangeAspect="1"/>
                    </pic:cNvPicPr>
                  </pic:nvPicPr>
                  <pic:blipFill>
                    <a:blip r:embed="rId6"/>
                    <a:stretch>
                      <a:fillRect/>
                    </a:stretch>
                  </pic:blipFill>
                  <pic:spPr>
                    <a:xfrm>
                      <a:off x="0" y="0"/>
                      <a:ext cx="1414780" cy="1327785"/>
                    </a:xfrm>
                    <a:prstGeom prst="rect">
                      <a:avLst/>
                    </a:prstGeom>
                    <a:noFill/>
                    <a:ln>
                      <a:noFill/>
                    </a:ln>
                  </pic:spPr>
                </pic:pic>
              </a:graphicData>
            </a:graphic>
          </wp:anchor>
        </w:drawing>
      </w:r>
    </w:p>
    <w:p w14:paraId="67C524B5">
      <w:pPr>
        <w:spacing w:line="400" w:lineRule="atLeast"/>
        <w:rPr>
          <w:rFonts w:hint="eastAsia" w:ascii="宋体" w:hAnsi="宋体"/>
          <w:b/>
          <w:bCs/>
          <w:sz w:val="13"/>
        </w:rPr>
      </w:pPr>
    </w:p>
    <w:p w14:paraId="1E2CA120">
      <w:pPr>
        <w:spacing w:line="400" w:lineRule="atLeast"/>
        <w:rPr>
          <w:rFonts w:hint="eastAsia" w:ascii="宋体" w:hAnsi="宋体"/>
          <w:b/>
          <w:bCs/>
          <w:sz w:val="44"/>
        </w:rPr>
      </w:pPr>
    </w:p>
    <w:p w14:paraId="60B12295">
      <w:pPr>
        <w:spacing w:line="400" w:lineRule="atLeast"/>
        <w:rPr>
          <w:rFonts w:hint="eastAsia" w:ascii="宋体" w:hAnsi="宋体"/>
          <w:b/>
          <w:bCs/>
          <w:sz w:val="44"/>
        </w:rPr>
      </w:pPr>
    </w:p>
    <w:p w14:paraId="0EC3AE34">
      <w:pPr>
        <w:spacing w:line="400" w:lineRule="atLeast"/>
        <w:rPr>
          <w:rFonts w:hint="eastAsia" w:ascii="宋体" w:hAnsi="宋体"/>
          <w:b/>
          <w:bCs/>
          <w:sz w:val="44"/>
        </w:rPr>
      </w:pPr>
    </w:p>
    <w:p w14:paraId="173700E2">
      <w:pPr>
        <w:spacing w:line="400" w:lineRule="atLeast"/>
        <w:rPr>
          <w:rFonts w:hint="eastAsia" w:ascii="宋体" w:hAnsi="宋体"/>
          <w:b/>
          <w:bCs/>
          <w:sz w:val="44"/>
        </w:rPr>
      </w:pPr>
    </w:p>
    <w:p w14:paraId="20B2072A">
      <w:pPr>
        <w:spacing w:line="400" w:lineRule="atLeast"/>
        <w:rPr>
          <w:rFonts w:hint="eastAsia" w:ascii="宋体" w:hAnsi="宋体"/>
          <w:b/>
          <w:bCs/>
          <w:sz w:val="44"/>
        </w:rPr>
      </w:pPr>
    </w:p>
    <w:p w14:paraId="4A4F9909">
      <w:pPr>
        <w:spacing w:line="400" w:lineRule="atLeast"/>
        <w:rPr>
          <w:rFonts w:hint="eastAsia" w:ascii="宋体" w:hAnsi="宋体"/>
          <w:b/>
          <w:bCs/>
          <w:sz w:val="44"/>
        </w:rPr>
      </w:pPr>
    </w:p>
    <w:p w14:paraId="1751D40B">
      <w:pPr>
        <w:spacing w:line="400" w:lineRule="atLeast"/>
        <w:ind w:firstLine="1285" w:firstLineChars="400"/>
        <w:rPr>
          <w:rFonts w:hint="eastAsia" w:ascii="宋体" w:hAnsi="宋体"/>
          <w:b/>
          <w:bCs/>
          <w:sz w:val="32"/>
          <w:szCs w:val="32"/>
          <w:u w:val="single"/>
        </w:rPr>
      </w:pPr>
      <w:r>
        <w:rPr>
          <w:rFonts w:hint="eastAsia" w:ascii="宋体" w:hAnsi="宋体"/>
          <w:b/>
          <w:bCs/>
          <w:sz w:val="32"/>
          <w:szCs w:val="32"/>
        </w:rPr>
        <w:t>题目：</w:t>
      </w:r>
      <w:r>
        <w:rPr>
          <w:rFonts w:hint="eastAsia" w:ascii="宋体" w:hAnsi="宋体"/>
          <w:b/>
          <w:bCs/>
          <w:sz w:val="32"/>
          <w:szCs w:val="32"/>
          <w:u w:val="single"/>
        </w:rPr>
        <w:t xml:space="preserve">  </w:t>
      </w:r>
      <w:r>
        <w:rPr>
          <w:rFonts w:hint="eastAsia" w:ascii="宋体" w:hAnsi="宋体"/>
          <w:b/>
          <w:bCs/>
          <w:sz w:val="32"/>
          <w:szCs w:val="32"/>
          <w:u w:val="single"/>
          <w:lang w:val="en-US" w:eastAsia="zh-CN"/>
        </w:rPr>
        <w:t>基于EEG辨识的人体睡眠分期系统设计</w:t>
      </w:r>
      <w:r>
        <w:rPr>
          <w:rFonts w:hint="eastAsia" w:ascii="宋体" w:hAnsi="宋体"/>
          <w:b/>
          <w:bCs/>
          <w:sz w:val="32"/>
          <w:szCs w:val="32"/>
          <w:u w:val="single"/>
        </w:rPr>
        <w:t xml:space="preserve">                       </w:t>
      </w:r>
    </w:p>
    <w:p w14:paraId="5FE01282">
      <w:pPr>
        <w:spacing w:line="400" w:lineRule="atLeast"/>
        <w:rPr>
          <w:rFonts w:hint="eastAsia" w:ascii="宋体" w:hAnsi="宋体"/>
          <w:b/>
          <w:bCs/>
          <w:sz w:val="44"/>
        </w:rPr>
      </w:pPr>
    </w:p>
    <w:p w14:paraId="61B06BA1">
      <w:pPr>
        <w:spacing w:line="700" w:lineRule="exact"/>
        <w:ind w:firstLine="1506" w:firstLineChars="500"/>
        <w:rPr>
          <w:rFonts w:hint="eastAsia" w:ascii="宋体" w:hAnsi="宋体"/>
          <w:bCs/>
          <w:sz w:val="30"/>
          <w:szCs w:val="30"/>
          <w:u w:val="single"/>
        </w:rPr>
      </w:pPr>
      <w:r>
        <w:rPr>
          <w:rFonts w:hint="eastAsia" w:ascii="宋体" w:hAnsi="宋体"/>
          <w:b/>
          <w:bCs/>
          <w:sz w:val="30"/>
          <w:szCs w:val="30"/>
        </w:rPr>
        <w:t>姓    名：</w:t>
      </w:r>
      <w:r>
        <w:rPr>
          <w:rFonts w:hint="eastAsia" w:ascii="宋体" w:hAnsi="宋体"/>
          <w:bCs/>
          <w:sz w:val="30"/>
          <w:szCs w:val="30"/>
          <w:u w:val="single"/>
        </w:rPr>
        <w:t xml:space="preserve">     </w:t>
      </w:r>
      <w:r>
        <w:rPr>
          <w:rFonts w:hint="eastAsia" w:ascii="宋体" w:hAnsi="宋体"/>
          <w:bCs/>
          <w:sz w:val="30"/>
          <w:szCs w:val="30"/>
          <w:u w:val="single"/>
          <w:lang w:val="en-US" w:eastAsia="zh-CN"/>
        </w:rPr>
        <w:t>李祎文</w:t>
      </w:r>
      <w:r>
        <w:rPr>
          <w:rFonts w:hint="eastAsia" w:ascii="宋体" w:hAnsi="宋体"/>
          <w:bCs/>
          <w:sz w:val="30"/>
          <w:szCs w:val="30"/>
          <w:u w:val="single"/>
        </w:rPr>
        <w:t xml:space="preserve">            </w:t>
      </w:r>
    </w:p>
    <w:p w14:paraId="544E0EE2">
      <w:pPr>
        <w:spacing w:line="700" w:lineRule="exact"/>
        <w:ind w:firstLine="1506" w:firstLineChars="500"/>
        <w:rPr>
          <w:rFonts w:hint="eastAsia" w:ascii="宋体" w:hAnsi="宋体"/>
          <w:bCs/>
          <w:sz w:val="30"/>
          <w:szCs w:val="30"/>
          <w:u w:val="single"/>
        </w:rPr>
      </w:pPr>
      <w:r>
        <w:rPr>
          <w:rFonts w:hint="eastAsia" w:ascii="宋体" w:hAnsi="宋体"/>
          <w:b/>
          <w:bCs/>
          <w:sz w:val="30"/>
          <w:szCs w:val="30"/>
        </w:rPr>
        <w:t>学    号：</w:t>
      </w:r>
      <w:r>
        <w:rPr>
          <w:rFonts w:hint="eastAsia" w:ascii="宋体" w:hAnsi="宋体"/>
          <w:b/>
          <w:bCs/>
          <w:sz w:val="30"/>
          <w:szCs w:val="30"/>
          <w:u w:val="single"/>
        </w:rPr>
        <w:t xml:space="preserve">  </w:t>
      </w:r>
      <w:r>
        <w:rPr>
          <w:rFonts w:hint="eastAsia" w:ascii="宋体" w:hAnsi="宋体"/>
          <w:b/>
          <w:bCs/>
          <w:sz w:val="30"/>
          <w:szCs w:val="30"/>
          <w:u w:val="single"/>
          <w:lang w:val="en-US" w:eastAsia="zh-CN"/>
        </w:rPr>
        <w:t>202106010318</w:t>
      </w:r>
      <w:r>
        <w:rPr>
          <w:rFonts w:hint="eastAsia" w:ascii="宋体" w:hAnsi="宋体"/>
          <w:b/>
          <w:bCs/>
          <w:sz w:val="30"/>
          <w:szCs w:val="30"/>
          <w:u w:val="single"/>
        </w:rPr>
        <w:t xml:space="preserve">         </w:t>
      </w:r>
    </w:p>
    <w:p w14:paraId="75B87034">
      <w:pPr>
        <w:spacing w:line="700" w:lineRule="exact"/>
        <w:ind w:firstLine="1506" w:firstLineChars="500"/>
        <w:rPr>
          <w:rFonts w:hint="eastAsia" w:ascii="宋体" w:hAnsi="宋体"/>
          <w:bCs/>
          <w:sz w:val="30"/>
          <w:szCs w:val="30"/>
          <w:u w:val="single"/>
        </w:rPr>
      </w:pPr>
      <w:r>
        <w:rPr>
          <w:rFonts w:hint="eastAsia" w:ascii="宋体" w:hAnsi="宋体"/>
          <w:b/>
          <w:bCs/>
          <w:sz w:val="30"/>
          <w:szCs w:val="30"/>
        </w:rPr>
        <w:t>指导教师：</w:t>
      </w:r>
      <w:r>
        <w:rPr>
          <w:rFonts w:hint="eastAsia" w:ascii="宋体" w:hAnsi="宋体"/>
          <w:bCs/>
          <w:sz w:val="30"/>
          <w:szCs w:val="30"/>
          <w:u w:val="single"/>
        </w:rPr>
        <w:t xml:space="preserve">      </w:t>
      </w:r>
      <w:r>
        <w:rPr>
          <w:rFonts w:hint="eastAsia" w:ascii="宋体" w:hAnsi="宋体"/>
          <w:bCs/>
          <w:sz w:val="30"/>
          <w:szCs w:val="30"/>
          <w:u w:val="single"/>
          <w:lang w:val="en-US" w:eastAsia="zh-CN"/>
        </w:rPr>
        <w:t>周强</w:t>
      </w:r>
      <w:r>
        <w:rPr>
          <w:rFonts w:hint="eastAsia" w:ascii="宋体" w:hAnsi="宋体"/>
          <w:bCs/>
          <w:sz w:val="30"/>
          <w:szCs w:val="30"/>
          <w:u w:val="single"/>
        </w:rPr>
        <w:t xml:space="preserve">             </w:t>
      </w:r>
    </w:p>
    <w:p w14:paraId="7F482E05">
      <w:pPr>
        <w:spacing w:line="700" w:lineRule="exact"/>
        <w:ind w:firstLine="1506" w:firstLineChars="500"/>
        <w:rPr>
          <w:rFonts w:hint="eastAsia" w:ascii="宋体" w:hAnsi="宋体" w:eastAsia="宋体"/>
          <w:sz w:val="30"/>
          <w:szCs w:val="30"/>
          <w:u w:val="single"/>
          <w:lang w:val="en-US" w:eastAsia="zh-CN"/>
        </w:rPr>
      </w:pPr>
      <w:r>
        <w:rPr>
          <w:rFonts w:hint="eastAsia" w:ascii="宋体" w:hAnsi="宋体"/>
          <w:b/>
          <w:bCs/>
          <w:sz w:val="30"/>
          <w:szCs w:val="30"/>
        </w:rPr>
        <w:t>班    级：</w:t>
      </w:r>
      <w:r>
        <w:rPr>
          <w:rFonts w:hint="eastAsia" w:ascii="宋体" w:hAnsi="宋体"/>
          <w:bCs/>
          <w:sz w:val="30"/>
          <w:szCs w:val="30"/>
          <w:u w:val="single"/>
        </w:rPr>
        <w:t xml:space="preserve">    </w:t>
      </w:r>
      <w:r>
        <w:rPr>
          <w:rFonts w:hint="eastAsia" w:ascii="宋体" w:hAnsi="宋体"/>
          <w:bCs/>
          <w:sz w:val="30"/>
          <w:szCs w:val="30"/>
          <w:u w:val="single"/>
          <w:lang w:val="en-US" w:eastAsia="zh-CN"/>
        </w:rPr>
        <w:t>智造211</w:t>
      </w:r>
      <w:r>
        <w:rPr>
          <w:rFonts w:hint="eastAsia" w:ascii="宋体" w:hAnsi="宋体"/>
          <w:bCs/>
          <w:sz w:val="30"/>
          <w:szCs w:val="30"/>
          <w:u w:val="single"/>
        </w:rPr>
        <w:t xml:space="preserve">           </w:t>
      </w:r>
      <w:r>
        <w:rPr>
          <w:rFonts w:hint="eastAsia" w:ascii="宋体" w:hAnsi="宋体"/>
          <w:bCs/>
          <w:sz w:val="30"/>
          <w:szCs w:val="30"/>
          <w:u w:val="single"/>
          <w:lang w:val="en-US" w:eastAsia="zh-CN"/>
        </w:rPr>
        <w:t xml:space="preserve"> </w:t>
      </w:r>
    </w:p>
    <w:p w14:paraId="08E9CD99">
      <w:pPr>
        <w:spacing w:line="700" w:lineRule="exact"/>
        <w:ind w:firstLine="1506" w:firstLineChars="500"/>
        <w:rPr>
          <w:rFonts w:hint="eastAsia" w:ascii="宋体" w:hAnsi="宋体"/>
          <w:bCs/>
          <w:sz w:val="30"/>
          <w:szCs w:val="30"/>
          <w:u w:val="single"/>
        </w:rPr>
      </w:pPr>
      <w:r>
        <w:rPr>
          <w:rFonts w:hint="eastAsia" w:ascii="宋体" w:hAnsi="宋体"/>
          <w:b/>
          <w:bCs/>
          <w:sz w:val="30"/>
          <w:szCs w:val="30"/>
        </w:rPr>
        <w:t>所在院系：</w:t>
      </w:r>
      <w:r>
        <w:rPr>
          <w:rFonts w:hint="eastAsia" w:ascii="宋体" w:hAnsi="宋体"/>
          <w:bCs/>
          <w:sz w:val="30"/>
          <w:szCs w:val="30"/>
          <w:u w:val="single"/>
        </w:rPr>
        <w:t xml:space="preserve">  </w:t>
      </w:r>
      <w:r>
        <w:rPr>
          <w:rFonts w:hint="eastAsia" w:ascii="宋体" w:hAnsi="宋体"/>
          <w:bCs/>
          <w:sz w:val="30"/>
          <w:szCs w:val="30"/>
          <w:u w:val="single"/>
          <w:lang w:val="en-US" w:eastAsia="zh-CN"/>
        </w:rPr>
        <w:t>电气与控制工程学院</w:t>
      </w:r>
      <w:r>
        <w:rPr>
          <w:rFonts w:hint="eastAsia" w:ascii="宋体" w:hAnsi="宋体"/>
          <w:bCs/>
          <w:sz w:val="30"/>
          <w:szCs w:val="30"/>
          <w:u w:val="single"/>
        </w:rPr>
        <w:t xml:space="preserve">   </w:t>
      </w:r>
    </w:p>
    <w:p w14:paraId="49AB271A">
      <w:pPr>
        <w:spacing w:line="360" w:lineRule="auto"/>
        <w:rPr>
          <w:rFonts w:hint="eastAsia"/>
          <w:lang w:val="en-US" w:eastAsia="zh-CN"/>
        </w:rPr>
      </w:pPr>
    </w:p>
    <w:p w14:paraId="44642DBA">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选题背景</w:t>
      </w:r>
    </w:p>
    <w:p w14:paraId="785A9DD3">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eastAsia="宋体"/>
          <w:color w:val="C00000"/>
          <w:sz w:val="24"/>
          <w:szCs w:val="24"/>
          <w:highlight w:val="none"/>
          <w:lang w:val="en-US" w:eastAsia="zh-CN"/>
        </w:rPr>
      </w:pPr>
      <w:r>
        <w:rPr>
          <w:rFonts w:hint="eastAsia"/>
          <w:sz w:val="24"/>
          <w:szCs w:val="24"/>
          <w:lang w:eastAsia="zh-CN"/>
        </w:rPr>
        <w:t>睡眠作为人体生理修复与认知调节的关键环节，其质量直接影响个体健康与生活质量。脑电图因能直接捕捉大脑活动周期，成为睡眠分期的核心数据源。不同睡眠阶段具有明确的</w:t>
      </w:r>
      <w:r>
        <w:rPr>
          <w:rFonts w:hint="eastAsia" w:ascii="Times New Roman" w:hAnsi="Times New Roman" w:cs="Times New Roman"/>
          <w:sz w:val="24"/>
          <w:szCs w:val="24"/>
          <w:lang w:eastAsia="zh-CN"/>
        </w:rPr>
        <w:t>EEG</w:t>
      </w:r>
      <w:r>
        <w:rPr>
          <w:rFonts w:hint="eastAsia"/>
          <w:sz w:val="24"/>
          <w:szCs w:val="24"/>
          <w:lang w:eastAsia="zh-CN"/>
        </w:rPr>
        <w:t>特征：清醒期以</w:t>
      </w:r>
      <w:r>
        <w:rPr>
          <w:rFonts w:hint="eastAsia" w:ascii="Times New Roman" w:hAnsi="Times New Roman" w:cs="Times New Roman"/>
          <w:sz w:val="24"/>
          <w:szCs w:val="24"/>
          <w:lang w:eastAsia="zh-CN"/>
        </w:rPr>
        <w:t>α/β</w:t>
      </w:r>
      <w:r>
        <w:rPr>
          <w:rFonts w:hint="eastAsia"/>
          <w:sz w:val="24"/>
          <w:szCs w:val="24"/>
          <w:lang w:eastAsia="zh-CN"/>
        </w:rPr>
        <w:t>波为主，</w:t>
      </w:r>
      <w:r>
        <w:rPr>
          <w:rFonts w:hint="eastAsia" w:ascii="Times New Roman" w:hAnsi="Times New Roman" w:cs="Times New Roman"/>
          <w:sz w:val="24"/>
          <w:szCs w:val="24"/>
          <w:lang w:eastAsia="zh-CN"/>
        </w:rPr>
        <w:t>N</w:t>
      </w:r>
      <w:r>
        <w:rPr>
          <w:rFonts w:hint="eastAsia" w:ascii="Times New Roman" w:hAnsi="Times New Roman" w:cs="Times New Roman"/>
          <w:sz w:val="24"/>
          <w:szCs w:val="24"/>
          <w:lang w:val="en-US" w:eastAsia="zh-CN"/>
        </w:rPr>
        <w:t>1</w:t>
      </w:r>
      <w:r>
        <w:rPr>
          <w:rFonts w:hint="eastAsia"/>
          <w:sz w:val="24"/>
          <w:szCs w:val="24"/>
          <w:lang w:eastAsia="zh-CN"/>
        </w:rPr>
        <w:t>期出现</w:t>
      </w:r>
      <w:r>
        <w:rPr>
          <w:rFonts w:hint="eastAsia" w:ascii="Times New Roman" w:hAnsi="Times New Roman" w:cs="Times New Roman"/>
          <w:sz w:val="24"/>
          <w:szCs w:val="24"/>
          <w:lang w:eastAsia="zh-CN"/>
        </w:rPr>
        <w:t>θ</w:t>
      </w:r>
      <w:r>
        <w:rPr>
          <w:rFonts w:hint="eastAsia"/>
          <w:sz w:val="24"/>
          <w:szCs w:val="24"/>
          <w:lang w:eastAsia="zh-CN"/>
        </w:rPr>
        <w:t>波与顶尖波，</w:t>
      </w:r>
      <w:r>
        <w:rPr>
          <w:rFonts w:hint="eastAsia" w:ascii="Times New Roman" w:hAnsi="Times New Roman" w:cs="Times New Roman"/>
          <w:sz w:val="24"/>
          <w:szCs w:val="24"/>
          <w:lang w:eastAsia="zh-CN"/>
        </w:rPr>
        <w:t>N2</w:t>
      </w:r>
      <w:r>
        <w:rPr>
          <w:rFonts w:hint="eastAsia"/>
          <w:sz w:val="24"/>
          <w:szCs w:val="24"/>
          <w:lang w:eastAsia="zh-CN"/>
        </w:rPr>
        <w:t>期呈现睡眠纺锤波与</w:t>
      </w:r>
      <w:r>
        <w:rPr>
          <w:rFonts w:hint="eastAsia" w:ascii="Times New Roman" w:hAnsi="Times New Roman" w:cs="Times New Roman"/>
          <w:sz w:val="24"/>
          <w:szCs w:val="24"/>
          <w:lang w:eastAsia="zh-CN"/>
        </w:rPr>
        <w:t>K</w:t>
      </w:r>
      <w:r>
        <w:rPr>
          <w:rFonts w:hint="eastAsia"/>
          <w:sz w:val="24"/>
          <w:szCs w:val="24"/>
          <w:lang w:eastAsia="zh-CN"/>
        </w:rPr>
        <w:t>复合波，</w:t>
      </w:r>
      <w:r>
        <w:rPr>
          <w:rFonts w:hint="eastAsia" w:ascii="Times New Roman" w:hAnsi="Times New Roman" w:cs="Times New Roman"/>
          <w:sz w:val="24"/>
          <w:szCs w:val="24"/>
          <w:lang w:eastAsia="zh-CN"/>
        </w:rPr>
        <w:t>N3</w:t>
      </w:r>
      <w:r>
        <w:rPr>
          <w:rFonts w:hint="eastAsia"/>
          <w:sz w:val="24"/>
          <w:szCs w:val="24"/>
          <w:lang w:eastAsia="zh-CN"/>
        </w:rPr>
        <w:t>期以高幅</w:t>
      </w:r>
      <w:r>
        <w:rPr>
          <w:rFonts w:hint="eastAsia" w:ascii="Times New Roman" w:hAnsi="Times New Roman" w:cs="Times New Roman"/>
          <w:sz w:val="24"/>
          <w:szCs w:val="24"/>
          <w:lang w:eastAsia="zh-CN"/>
        </w:rPr>
        <w:t>δ</w:t>
      </w:r>
      <w:r>
        <w:rPr>
          <w:rFonts w:hint="eastAsia"/>
          <w:sz w:val="24"/>
          <w:szCs w:val="24"/>
          <w:lang w:eastAsia="zh-CN"/>
        </w:rPr>
        <w:t>波为标志，</w:t>
      </w:r>
      <w:r>
        <w:rPr>
          <w:rFonts w:hint="eastAsia" w:ascii="Times New Roman" w:hAnsi="Times New Roman" w:cs="Times New Roman"/>
          <w:sz w:val="24"/>
          <w:szCs w:val="24"/>
          <w:lang w:eastAsia="zh-CN"/>
        </w:rPr>
        <w:t>REM</w:t>
      </w:r>
      <w:r>
        <w:rPr>
          <w:rFonts w:hint="eastAsia"/>
          <w:sz w:val="24"/>
          <w:szCs w:val="24"/>
          <w:lang w:eastAsia="zh-CN"/>
        </w:rPr>
        <w:t>期表现为低幅混合频率信号。近年来，深度学习技术推动分期模型从 "特征驱动" 转向 "数据驱动"。</w:t>
      </w:r>
      <w:r>
        <w:rPr>
          <w:rFonts w:hint="eastAsia"/>
          <w:color w:val="FF0000"/>
          <w:sz w:val="24"/>
          <w:szCs w:val="24"/>
          <w:highlight w:val="none"/>
          <w:lang w:eastAsia="zh-CN"/>
        </w:rPr>
        <w:t>自动睡眠分期采用计算机算法提取PSG片段的波形特征和时序信息，实现后续的睡眠阶段分类任务。得益于大量开源数据集的出现，许多自动睡眠分期研究成果已经取得了较为满意的睡眠分期性能。常见的公开数据集包括</w:t>
      </w:r>
      <w:r>
        <w:rPr>
          <w:rFonts w:hint="eastAsia" w:ascii="Times New Roman" w:hAnsi="Times New Roman" w:cs="Times New Roman"/>
          <w:color w:val="FF0000"/>
          <w:sz w:val="24"/>
          <w:szCs w:val="24"/>
          <w:highlight w:val="none"/>
          <w:lang w:eastAsia="zh-CN"/>
        </w:rPr>
        <w:t>SleepEDF</w:t>
      </w:r>
      <w:r>
        <w:rPr>
          <w:rFonts w:hint="eastAsia" w:ascii="Times New Roman" w:hAnsi="Times New Roman" w:cs="Times New Roman"/>
          <w:color w:val="FF0000"/>
          <w:sz w:val="24"/>
          <w:szCs w:val="24"/>
          <w:highlight w:val="none"/>
          <w:lang w:val="en-US" w:eastAsia="zh-CN"/>
        </w:rPr>
        <w:t>数据</w:t>
      </w:r>
      <w:r>
        <w:rPr>
          <w:rFonts w:hint="eastAsia"/>
          <w:color w:val="FF0000"/>
          <w:sz w:val="24"/>
          <w:szCs w:val="24"/>
          <w:highlight w:val="none"/>
          <w:lang w:eastAsia="zh-CN"/>
        </w:rPr>
        <w:t>集、DRM-SUB</w:t>
      </w:r>
      <w:r>
        <w:rPr>
          <w:rFonts w:hint="eastAsia"/>
          <w:color w:val="FF0000"/>
          <w:sz w:val="24"/>
          <w:szCs w:val="24"/>
          <w:highlight w:val="none"/>
          <w:lang w:val="en-US" w:eastAsia="zh-CN"/>
        </w:rPr>
        <w:t>数据</w:t>
      </w:r>
      <w:r>
        <w:rPr>
          <w:rFonts w:hint="eastAsia"/>
          <w:color w:val="FF0000"/>
          <w:sz w:val="24"/>
          <w:szCs w:val="24"/>
          <w:highlight w:val="none"/>
          <w:lang w:eastAsia="zh-CN"/>
        </w:rPr>
        <w:t>集、SVUH-UCD</w:t>
      </w:r>
      <w:r>
        <w:rPr>
          <w:rFonts w:hint="eastAsia"/>
          <w:color w:val="FF0000"/>
          <w:sz w:val="24"/>
          <w:szCs w:val="24"/>
          <w:highlight w:val="none"/>
          <w:lang w:val="en-US" w:eastAsia="zh-CN"/>
        </w:rPr>
        <w:t>数据</w:t>
      </w:r>
      <w:r>
        <w:rPr>
          <w:rFonts w:hint="eastAsia"/>
          <w:color w:val="FF0000"/>
          <w:sz w:val="24"/>
          <w:szCs w:val="24"/>
          <w:highlight w:val="none"/>
          <w:lang w:eastAsia="zh-CN"/>
        </w:rPr>
        <w:t>集、MASS</w:t>
      </w:r>
      <w:r>
        <w:rPr>
          <w:rFonts w:hint="eastAsia"/>
          <w:color w:val="FF0000"/>
          <w:sz w:val="24"/>
          <w:szCs w:val="24"/>
          <w:highlight w:val="none"/>
          <w:lang w:val="en-US" w:eastAsia="zh-CN"/>
        </w:rPr>
        <w:t>数据</w:t>
      </w:r>
      <w:r>
        <w:rPr>
          <w:rFonts w:hint="eastAsia"/>
          <w:color w:val="FF0000"/>
          <w:sz w:val="24"/>
          <w:szCs w:val="24"/>
          <w:highlight w:val="none"/>
          <w:lang w:eastAsia="zh-CN"/>
        </w:rPr>
        <w:t>集、SHHS</w:t>
      </w:r>
      <w:r>
        <w:rPr>
          <w:rFonts w:hint="eastAsia"/>
          <w:color w:val="FF0000"/>
          <w:sz w:val="24"/>
          <w:szCs w:val="24"/>
          <w:highlight w:val="none"/>
          <w:lang w:val="en-US" w:eastAsia="zh-CN"/>
        </w:rPr>
        <w:t>数据</w:t>
      </w:r>
      <w:r>
        <w:rPr>
          <w:rFonts w:hint="eastAsia"/>
          <w:color w:val="FF0000"/>
          <w:sz w:val="24"/>
          <w:szCs w:val="24"/>
          <w:highlight w:val="none"/>
          <w:lang w:eastAsia="zh-CN"/>
        </w:rPr>
        <w:t>集等</w:t>
      </w:r>
      <w:r>
        <w:rPr>
          <w:rFonts w:hint="eastAsia"/>
          <w:color w:val="000000" w:themeColor="text1"/>
          <w:sz w:val="24"/>
          <w:szCs w:val="24"/>
          <w:highlight w:val="none"/>
          <w:lang w:eastAsia="zh-CN"/>
          <w14:textFill>
            <w14:solidFill>
              <w14:schemeClr w14:val="tx1"/>
            </w14:solidFill>
          </w14:textFill>
        </w:rPr>
        <w:t>。</w:t>
      </w:r>
      <w:r>
        <w:rPr>
          <w:rFonts w:hint="eastAsia"/>
          <w:color w:val="000000" w:themeColor="text1"/>
          <w:sz w:val="24"/>
          <w:szCs w:val="24"/>
          <w:highlight w:val="none"/>
          <w:lang w:val="en-US" w:eastAsia="zh-CN"/>
          <w14:textFill>
            <w14:solidFill>
              <w14:schemeClr w14:val="tx1"/>
            </w14:solidFill>
          </w14:textFill>
        </w:rPr>
        <w:t>传统的机器学习适用于小型数据集，计算效率高但需要手动设计特征；使用CNN卷积神经网络模型可处理EEG信号的时频图，提取空间特征，对于二维输入效果显著；使用RNN循环神经网络模型可处理时序数据，处理时间依赖关系，可捕捉时间序列中的动态变化。RNN的应用非常广泛，其中最有代表性的是自然语言处理领域，例如情感分析、文本分类、语言模型、机器翻译等任务。另外，RNN也被广泛应用于语音识别、股票预测、动作识别等领域。除了基本的RNN，还有很多基于RNN的变体，例如长短时记忆网络（LSTM）和门控循环单元（GRU），它们都是为了解决RNN在长序列数据中存在的梯度消失和梯度爆炸的问题；使用CNN+RNN混合模型可结合空间与时间特征，处理复杂数据；使用Transformer可处理长序列数据，捕捉全局依赖关系。</w:t>
      </w:r>
      <w:r>
        <w:rPr>
          <w:rFonts w:ascii="宋体" w:hAnsi="宋体" w:eastAsia="宋体" w:cs="宋体"/>
          <w:sz w:val="24"/>
          <w:szCs w:val="24"/>
        </w:rPr>
        <w:t>深度学习模型通过大量原始的PSG记录来驱动，使模型学会自动从PSG记录中提取特征，进而根据提取的特征推理出相应的睡眠阶段，不需要进行数据简化</w:t>
      </w:r>
      <w:r>
        <w:rPr>
          <w:rFonts w:hint="eastAsia" w:ascii="宋体" w:hAnsi="宋体" w:cs="宋体"/>
          <w:sz w:val="24"/>
          <w:szCs w:val="24"/>
          <w:lang w:eastAsia="zh-CN"/>
        </w:rPr>
        <w:t>。</w:t>
      </w:r>
      <w:r>
        <w:rPr>
          <w:rFonts w:ascii="宋体" w:hAnsi="宋体" w:eastAsia="宋体" w:cs="宋体"/>
          <w:sz w:val="24"/>
          <w:szCs w:val="24"/>
        </w:rPr>
        <w:t>深度学习模型对PSG记录的各个epoch之间的交互关系也能进行很好地捕捉分析。因此，深度学习模型更适合处理 PSG记录，</w:t>
      </w:r>
      <w:r>
        <w:rPr>
          <w:rFonts w:ascii="宋体" w:hAnsi="宋体" w:eastAsia="宋体" w:cs="宋体"/>
          <w:color w:val="FF0000"/>
          <w:sz w:val="24"/>
          <w:szCs w:val="24"/>
        </w:rPr>
        <w:t>被认为是目前自动睡眠分期的最佳方法。</w:t>
      </w:r>
    </w:p>
    <w:p w14:paraId="6159ED9F">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eastAsia="zh-CN"/>
        </w:rPr>
      </w:pPr>
      <w:r>
        <w:rPr>
          <w:rFonts w:ascii="宋体" w:hAnsi="宋体" w:eastAsia="宋体" w:cs="宋体"/>
          <w:color w:val="C00000"/>
          <w:sz w:val="24"/>
          <w:szCs w:val="24"/>
        </w:rPr>
        <w:t>随着以神经网络为基础的深度学习技术的逐渐发展</w:t>
      </w:r>
      <w:r>
        <w:rPr>
          <w:rFonts w:hint="eastAsia" w:ascii="宋体" w:hAnsi="宋体" w:cs="宋体"/>
          <w:color w:val="C00000"/>
          <w:sz w:val="24"/>
          <w:szCs w:val="24"/>
          <w:lang w:eastAsia="zh-CN"/>
        </w:rPr>
        <w:t>，</w:t>
      </w:r>
      <w:r>
        <w:rPr>
          <w:rFonts w:ascii="宋体" w:hAnsi="宋体" w:eastAsia="宋体" w:cs="宋体"/>
          <w:color w:val="C00000"/>
          <w:sz w:val="24"/>
          <w:szCs w:val="24"/>
        </w:rPr>
        <w:t>可以利用多层神经网络结构自动学习到输入数据多维抽象特征的信号处理方法被广泛应用到EEG分析中来。这进一步解决了人工分类效率低下以及机器学习特征选择复杂的问题</w:t>
      </w:r>
      <w:r>
        <w:rPr>
          <w:rFonts w:hint="eastAsia" w:ascii="宋体" w:hAnsi="宋体" w:cs="宋体"/>
          <w:color w:val="C00000"/>
          <w:sz w:val="24"/>
          <w:szCs w:val="24"/>
          <w:lang w:eastAsia="zh-CN"/>
        </w:rPr>
        <w:t>，</w:t>
      </w:r>
      <w:r>
        <w:rPr>
          <w:rFonts w:ascii="宋体" w:hAnsi="宋体" w:eastAsia="宋体" w:cs="宋体"/>
          <w:color w:val="C00000"/>
          <w:sz w:val="24"/>
          <w:szCs w:val="24"/>
        </w:rPr>
        <w:t>有效的提高了睡眠分期的效率</w:t>
      </w:r>
      <w:r>
        <w:rPr>
          <w:rFonts w:hint="eastAsia" w:ascii="宋体" w:hAnsi="宋体" w:cs="宋体"/>
          <w:color w:val="000000" w:themeColor="text1"/>
          <w:sz w:val="24"/>
          <w:szCs w:val="24"/>
          <w:lang w:eastAsia="zh-CN"/>
          <w14:textFill>
            <w14:solidFill>
              <w14:schemeClr w14:val="tx1"/>
            </w14:solidFill>
          </w14:textFill>
        </w:rPr>
        <w:t>。</w:t>
      </w:r>
    </w:p>
    <w:p w14:paraId="5895295D">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设计方案</w:t>
      </w:r>
    </w:p>
    <w:p w14:paraId="6E62053F">
      <w:pPr>
        <w:pStyle w:val="2"/>
        <w:rPr>
          <w:rFonts w:hint="default"/>
          <w:color w:val="auto"/>
          <w:sz w:val="24"/>
          <w:szCs w:val="24"/>
          <w:lang w:val="en-US" w:eastAsia="zh-CN"/>
        </w:rPr>
      </w:pPr>
      <w:r>
        <w:rPr>
          <w:rFonts w:hint="eastAsia" w:ascii="宋体" w:hAnsi="宋体" w:cs="宋体"/>
          <w:b/>
          <w:bCs/>
          <w:sz w:val="24"/>
          <w:szCs w:val="24"/>
          <w:lang w:val="en-US" w:eastAsia="zh-CN"/>
        </w:rPr>
        <w:t>1.设计流程</w:t>
      </w:r>
    </w:p>
    <w:p w14:paraId="4E14695B">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color w:val="000000" w:themeColor="text1"/>
          <w:sz w:val="24"/>
          <w:szCs w:val="24"/>
          <w:highlight w:val="none"/>
          <w:lang w:val="en-US" w:eastAsia="zh-CN"/>
          <w14:textFill>
            <w14:solidFill>
              <w14:schemeClr w14:val="tx1"/>
            </w14:solidFill>
          </w14:textFill>
        </w:rPr>
      </w:pPr>
      <w:r>
        <w:rPr>
          <w:rFonts w:hint="eastAsia"/>
          <w:color w:val="000000" w:themeColor="text1"/>
          <w:sz w:val="24"/>
          <w:szCs w:val="24"/>
          <w:highlight w:val="none"/>
          <w:lang w:val="en-US" w:eastAsia="zh-CN"/>
          <w14:textFill>
            <w14:solidFill>
              <w14:schemeClr w14:val="tx1"/>
            </w14:solidFill>
          </w14:textFill>
        </w:rPr>
        <w:t>选择Sleep-EDF数据集，首先对数据进行信号滤波，在对处理好的数据进行降采样，统一采样率为100HZ，确保了数据的一致性和可比性，可减少数据量，加速处理过程，选择单通道的数据，相比于多通道，单通道可以简化数据处理流程，同时减少计算资源的消耗。然后进行分段处理，将连续的长时间序列数据分割为固定长度的片段（30秒），符合睡眠分期的临床标准，便于后续模型对每个片段进行独立的分类。</w:t>
      </w:r>
    </w:p>
    <w:p w14:paraId="386FA31B">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color w:val="000000" w:themeColor="text1"/>
          <w:sz w:val="24"/>
          <w:szCs w:val="24"/>
          <w:highlight w:val="none"/>
          <w:lang w:val="en-US" w:eastAsia="zh-CN"/>
          <w14:textFill>
            <w14:solidFill>
              <w14:schemeClr w14:val="tx1"/>
            </w14:solidFill>
          </w14:textFill>
        </w:rPr>
      </w:pPr>
      <w:r>
        <w:rPr>
          <w:rFonts w:hint="eastAsia"/>
          <w:color w:val="000000" w:themeColor="text1"/>
          <w:sz w:val="24"/>
          <w:szCs w:val="24"/>
          <w:highlight w:val="none"/>
          <w:lang w:val="en-US" w:eastAsia="zh-CN"/>
          <w14:textFill>
            <w14:solidFill>
              <w14:schemeClr w14:val="tx1"/>
            </w14:solidFill>
          </w14:textFill>
        </w:rPr>
        <w:t>使用小波变换进行特征提取，</w:t>
      </w:r>
      <w:r>
        <w:rPr>
          <w:rFonts w:ascii="宋体" w:hAnsi="宋体" w:eastAsia="宋体" w:cs="宋体"/>
          <w:color w:val="FF0000"/>
          <w:sz w:val="24"/>
          <w:szCs w:val="24"/>
        </w:rPr>
        <w:t>小波变换的概念最早是由法国物理学家</w:t>
      </w:r>
      <w:r>
        <w:rPr>
          <w:rFonts w:hint="eastAsia" w:ascii="宋体" w:hAnsi="宋体" w:cs="宋体"/>
          <w:color w:val="FF0000"/>
          <w:sz w:val="24"/>
          <w:szCs w:val="24"/>
          <w:lang w:val="en-US" w:eastAsia="zh-CN"/>
        </w:rPr>
        <w:t>J.Morlet</w:t>
      </w:r>
      <w:r>
        <w:rPr>
          <w:rFonts w:ascii="宋体" w:hAnsi="宋体" w:eastAsia="宋体" w:cs="宋体"/>
          <w:color w:val="FF0000"/>
          <w:sz w:val="24"/>
          <w:szCs w:val="24"/>
        </w:rPr>
        <w:t>在处理分析地球勘探数据时于</w:t>
      </w:r>
      <w:r>
        <w:rPr>
          <w:rFonts w:hint="eastAsia" w:ascii="宋体" w:hAnsi="宋体" w:cs="宋体"/>
          <w:color w:val="FF0000"/>
          <w:sz w:val="24"/>
          <w:szCs w:val="24"/>
          <w:lang w:val="en-US" w:eastAsia="zh-CN"/>
        </w:rPr>
        <w:t>1984</w:t>
      </w:r>
      <w:r>
        <w:rPr>
          <w:rFonts w:ascii="宋体" w:hAnsi="宋体" w:eastAsia="宋体" w:cs="宋体"/>
          <w:color w:val="FF0000"/>
          <w:sz w:val="24"/>
          <w:szCs w:val="24"/>
        </w:rPr>
        <w:t>年提出的。小波变换的数学理论基础是傅里叶变换，其后物理学家们采用平移和伸缩不变性建立了小波变换的理论体系。</w:t>
      </w:r>
      <w:r>
        <w:rPr>
          <w:rFonts w:hint="eastAsia" w:ascii="宋体" w:hAnsi="宋体" w:cs="宋体"/>
          <w:color w:val="auto"/>
          <w:sz w:val="24"/>
          <w:szCs w:val="24"/>
          <w:lang w:val="en-US" w:eastAsia="zh-CN"/>
        </w:rPr>
        <w:t>本设计采用离散小波（DWT）变换的Daubechies4小波，该小波对信号的平稳部分和突变部分都有较好的表现，常见的还有Haar小波、Symlets小波、Coiflets小波、Morlet小波等，使用小波变换的目的主要是小波变换可以</w:t>
      </w:r>
      <w:r>
        <w:rPr>
          <w:rFonts w:hint="eastAsia"/>
          <w:color w:val="000000" w:themeColor="text1"/>
          <w:sz w:val="24"/>
          <w:szCs w:val="24"/>
          <w:highlight w:val="none"/>
          <w:lang w:val="en-US" w:eastAsia="zh-CN"/>
          <w14:textFill>
            <w14:solidFill>
              <w14:schemeClr w14:val="tx1"/>
            </w14:solidFill>
          </w14:textFill>
        </w:rPr>
        <w:t>将一维信号转为二维特征图，保留不同频率和时间尺度的关信息，只保留重要的分量，减少冗余数据。采用小波变换对数据进行了分解和零填充，最后将每个小波分量拼接为二维数组，并对小波变换后的二维数据进行标准化处理，使每个样本的数据分布具有零均值和单位方差，有助于加速模型的收敛过程，并提高模型的稳定性和泛化能力，最终输出的是一个三维数组再输入到模型中进行训练。</w:t>
      </w:r>
    </w:p>
    <w:p w14:paraId="2F550014">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color w:val="000000" w:themeColor="text1"/>
          <w:sz w:val="24"/>
          <w:szCs w:val="24"/>
          <w:highlight w:val="none"/>
          <w:lang w:val="en-US" w:eastAsia="zh-CN"/>
          <w14:textFill>
            <w14:solidFill>
              <w14:schemeClr w14:val="tx1"/>
            </w14:solidFill>
          </w14:textFill>
        </w:rPr>
      </w:pPr>
      <w:r>
        <w:rPr>
          <w:rFonts w:hint="eastAsia"/>
          <w:color w:val="000000" w:themeColor="text1"/>
          <w:sz w:val="24"/>
          <w:szCs w:val="24"/>
          <w:highlight w:val="none"/>
          <w:lang w:val="en-US" w:eastAsia="zh-CN"/>
          <w14:textFill>
            <w14:solidFill>
              <w14:schemeClr w14:val="tx1"/>
            </w14:solidFill>
          </w14:textFill>
        </w:rPr>
        <w:t>在数据集中，类别不平衡可能导致模型更倾向于预测多数类，对于睡眠分期，不同睡眠阶段的样本数量通常不平衡，这也取决于检测的时间，清醒状态（W）和轻度睡眠阶段（N2）可能占多数，而深度睡眠（N3）或快速眼动（REM）阶段的样本较少。通过使用SMOTE算法对数据进行过采样，平衡各类别的样本数量。</w:t>
      </w:r>
      <w:r>
        <w:rPr>
          <w:rFonts w:hint="eastAsia"/>
          <w:color w:val="FF0000"/>
          <w:sz w:val="24"/>
          <w:szCs w:val="24"/>
          <w:highlight w:val="none"/>
          <w:lang w:val="en-US" w:eastAsia="zh-CN"/>
        </w:rPr>
        <w:t>SMOTE算法是不平衡学习领域的经典算法之一，用于减轻类别不平衡对构建分类器的影响，SMOTE及其变体算法通过在原始样本空间中对少数类样本进行插补来平衡数据集，以减轻类别不平衡的不利影响</w:t>
      </w:r>
      <w:r>
        <w:rPr>
          <w:rFonts w:hint="eastAsia"/>
          <w:color w:val="000000" w:themeColor="text1"/>
          <w:sz w:val="24"/>
          <w:szCs w:val="24"/>
          <w:highlight w:val="none"/>
          <w:lang w:val="en-US" w:eastAsia="zh-CN"/>
          <w14:textFill>
            <w14:solidFill>
              <w14:schemeClr w14:val="tx1"/>
            </w14:solidFill>
          </w14:textFill>
        </w:rPr>
        <w:t>。与简单的少数类样本复制不同，SMOTE 通过插值生成新样本，避免了重复样本导致的过拟合问题。</w:t>
      </w:r>
    </w:p>
    <w:p w14:paraId="56E32B37">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color w:val="000000" w:themeColor="text1"/>
          <w:sz w:val="24"/>
          <w:szCs w:val="24"/>
          <w:highlight w:val="none"/>
          <w:lang w:val="en-US" w:eastAsia="zh-CN"/>
          <w14:textFill>
            <w14:solidFill>
              <w14:schemeClr w14:val="tx1"/>
            </w14:solidFill>
          </w14:textFill>
        </w:rPr>
      </w:pPr>
      <w:r>
        <w:rPr>
          <w:rFonts w:hint="default"/>
          <w:color w:val="000000" w:themeColor="text1"/>
          <w:sz w:val="24"/>
          <w:szCs w:val="24"/>
          <w:highlight w:val="none"/>
          <w:lang w:val="en-US" w:eastAsia="zh-CN"/>
          <w14:textFill>
            <w14:solidFill>
              <w14:schemeClr w14:val="tx1"/>
            </w14:solidFill>
          </w14:textFill>
        </w:rPr>
        <w:drawing>
          <wp:anchor distT="0" distB="0" distL="114300" distR="114300" simplePos="0" relativeHeight="251661312" behindDoc="0" locked="0" layoutInCell="1" allowOverlap="1">
            <wp:simplePos x="0" y="0"/>
            <wp:positionH relativeFrom="column">
              <wp:posOffset>-432435</wp:posOffset>
            </wp:positionH>
            <wp:positionV relativeFrom="page">
              <wp:posOffset>7825105</wp:posOffset>
            </wp:positionV>
            <wp:extent cx="6522720" cy="1490980"/>
            <wp:effectExtent l="0" t="0" r="0" b="0"/>
            <wp:wrapTopAndBottom/>
            <wp:docPr id="1" name="ECB019B1-382A-4266-B25C-5B523AA43C14-1" descr="C:/Users/李祎文/AppData/Local/Temp/wps.jyyDkq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李祎文/AppData/Local/Temp/wps.jyyDkqwps"/>
                    <pic:cNvPicPr>
                      <a:picLocks noChangeAspect="1"/>
                    </pic:cNvPicPr>
                  </pic:nvPicPr>
                  <pic:blipFill>
                    <a:blip r:embed="rId7"/>
                    <a:stretch>
                      <a:fillRect/>
                    </a:stretch>
                  </pic:blipFill>
                  <pic:spPr>
                    <a:xfrm>
                      <a:off x="0" y="0"/>
                      <a:ext cx="6522720" cy="1490980"/>
                    </a:xfrm>
                    <a:prstGeom prst="rect">
                      <a:avLst/>
                    </a:prstGeom>
                  </pic:spPr>
                </pic:pic>
              </a:graphicData>
            </a:graphic>
          </wp:anchor>
        </w:drawing>
      </w:r>
      <w:r>
        <w:rPr>
          <w:rFonts w:hint="eastAsia" w:ascii="宋体" w:hAnsi="宋体" w:eastAsia="宋体" w:cs="宋体"/>
          <w:color w:val="000000" w:themeColor="text1"/>
          <w:sz w:val="24"/>
          <w:szCs w:val="24"/>
          <w:highlight w:val="none"/>
          <w:lang w:val="en-US" w:eastAsia="zh-CN"/>
          <w14:textFill>
            <w14:solidFill>
              <w14:schemeClr w14:val="tx1"/>
            </w14:solidFill>
          </w14:textFill>
        </w:rPr>
        <w:t>数据划分为90%为训练集，10%为验证集。构建CNN+LSTM深度学习模型，使用Adam优化器和交叉熵损失。Adam是一种基于梯度下降的优化算法，能够自适应调整学习率。交叉熵损失函数是分类任务中最常用的损失函数，特别适用于多分类问题，将每个预测类别概率与实际类别所需输出0或1进行比较，并计算分数/损失，根据概率与实际预期值的差距对概率进行惩罚。在训练期间调整模型权重时使用交叉熵损失</w:t>
      </w:r>
      <w:r>
        <w:rPr>
          <w:rFonts w:hint="eastAsia" w:ascii="宋体" w:hAnsi="宋体" w:cs="宋体"/>
          <w:color w:val="000000" w:themeColor="text1"/>
          <w:sz w:val="24"/>
          <w:szCs w:val="24"/>
          <w:highlight w:val="none"/>
          <w:lang w:val="en-US" w:eastAsia="zh-CN"/>
          <w14:textFill>
            <w14:solidFill>
              <w14:schemeClr w14:val="tx1"/>
            </w14:solidFill>
          </w14:textFill>
        </w:rPr>
        <w:t>，</w:t>
      </w:r>
      <w:r>
        <w:rPr>
          <w:rFonts w:hint="eastAsia" w:ascii="宋体" w:hAnsi="宋体" w:eastAsia="宋体" w:cs="宋体"/>
          <w:color w:val="000000" w:themeColor="text1"/>
          <w:sz w:val="24"/>
          <w:szCs w:val="24"/>
          <w:highlight w:val="none"/>
          <w:lang w:val="en-US" w:eastAsia="zh-CN"/>
          <w14:textFill>
            <w14:solidFill>
              <w14:schemeClr w14:val="tx1"/>
            </w14:solidFill>
          </w14:textFill>
        </w:rPr>
        <w:t>目的是最小化损失，即损失越小模型越好。并且在多分类问题中，Softmax输出每个类别的归一化概率，交叉熵是其自然的损失选择。在模型训练时设置早停机制，防止训练时间过长与过拟合。最后通过训练曲线以及混淆矩阵来评估系统性能。</w:t>
      </w:r>
    </w:p>
    <w:p w14:paraId="347E9AF8">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：设计流程图</w:t>
      </w:r>
    </w:p>
    <w:p w14:paraId="0F123575">
      <w:pPr>
        <w:rPr>
          <w:rFonts w:hint="default"/>
          <w:lang w:val="en-US" w:eastAsia="zh-CN"/>
        </w:rPr>
      </w:pPr>
    </w:p>
    <w:p w14:paraId="62A097F5">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textAlignment w:val="auto"/>
        <w:rPr>
          <w:rFonts w:hint="eastAsia" w:ascii="宋体" w:hAnsi="宋体" w:eastAsia="宋体" w:cs="宋体"/>
          <w:b/>
          <w:bCs/>
          <w:color w:val="000000" w:themeColor="text1"/>
          <w:sz w:val="24"/>
          <w:szCs w:val="24"/>
          <w:highlight w:val="none"/>
          <w:lang w:val="en-US" w:eastAsia="zh-CN"/>
          <w14:textFill>
            <w14:solidFill>
              <w14:schemeClr w14:val="tx1"/>
            </w14:solidFill>
          </w14:textFill>
        </w:rPr>
      </w:pP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模型结构</w:t>
      </w:r>
    </w:p>
    <w:p w14:paraId="67DB2B79">
      <w:pPr>
        <w:pStyle w:val="2"/>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bCs/>
          <w:color w:val="000000" w:themeColor="text1"/>
          <w:sz w:val="24"/>
          <w:szCs w:val="24"/>
          <w:highlight w:val="none"/>
          <w:lang w:val="en-US" w:eastAsia="zh-CN"/>
          <w14:textFill>
            <w14:solidFill>
              <w14:schemeClr w14:val="tx1"/>
            </w14:solidFill>
          </w14:textFill>
        </w:rPr>
      </w:pPr>
      <w:r>
        <w:rPr>
          <w:rFonts w:hint="eastAsia" w:ascii="宋体" w:hAnsi="宋体" w:cs="宋体"/>
          <w:b/>
          <w:bCs/>
          <w:color w:val="000000" w:themeColor="text1"/>
          <w:sz w:val="24"/>
          <w:szCs w:val="24"/>
          <w:highlight w:val="none"/>
          <w:lang w:val="en-US" w:eastAsia="zh-CN"/>
          <w14:textFill>
            <w14:solidFill>
              <w14:schemeClr w14:val="tx1"/>
            </w14:solidFill>
          </w14:textFill>
        </w:rPr>
        <w:t>（1）不添加小波变换的CNN+LSTM层</w:t>
      </w:r>
    </w:p>
    <w:p w14:paraId="3871800E">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color w:val="000000" w:themeColor="text1"/>
          <w:sz w:val="24"/>
          <w:szCs w:val="24"/>
          <w:highlight w:val="none"/>
          <w:lang w:val="en-US" w:eastAsia="zh-CN"/>
          <w14:textFill>
            <w14:solidFill>
              <w14:schemeClr w14:val="tx1"/>
            </w14:solidFill>
          </w14:textFill>
        </w:rPr>
        <w:t>模型以一维信号数据为输入，</w:t>
      </w:r>
      <w:r>
        <w:rPr>
          <w:rFonts w:hint="eastAsia" w:ascii="宋体" w:hAnsi="宋体" w:cs="宋体"/>
          <w:color w:val="000000" w:themeColor="text1"/>
          <w:sz w:val="24"/>
          <w:szCs w:val="24"/>
          <w:highlight w:val="none"/>
          <w:lang w:val="en-US" w:eastAsia="zh-CN"/>
          <w14:textFill>
            <w14:solidFill>
              <w14:schemeClr w14:val="tx1"/>
            </w14:solidFill>
          </w14:textFill>
        </w:rPr>
        <w:t>使用了三</w:t>
      </w:r>
      <w:r>
        <w:rPr>
          <w:rFonts w:hint="eastAsia" w:ascii="宋体" w:hAnsi="宋体" w:eastAsia="宋体" w:cs="宋体"/>
          <w:color w:val="000000" w:themeColor="text1"/>
          <w:sz w:val="24"/>
          <w:szCs w:val="24"/>
          <w:highlight w:val="none"/>
          <w:lang w:val="en-US" w:eastAsia="zh-CN"/>
          <w14:textFill>
            <w14:solidFill>
              <w14:schemeClr w14:val="tx1"/>
            </w14:solidFill>
          </w14:textFill>
        </w:rPr>
        <w:t>层一维卷积层，卷积核</w:t>
      </w:r>
      <w:r>
        <w:rPr>
          <w:rFonts w:hint="eastAsia" w:ascii="宋体" w:hAnsi="宋体" w:cs="宋体"/>
          <w:color w:val="000000" w:themeColor="text1"/>
          <w:sz w:val="24"/>
          <w:szCs w:val="24"/>
          <w:highlight w:val="none"/>
          <w:lang w:val="en-US" w:eastAsia="zh-CN"/>
          <w14:textFill>
            <w14:solidFill>
              <w14:schemeClr w14:val="tx1"/>
            </w14:solidFill>
          </w14:textFill>
        </w:rPr>
        <w:t>数量</w:t>
      </w:r>
      <w:r>
        <w:rPr>
          <w:rFonts w:hint="eastAsia" w:ascii="宋体" w:hAnsi="宋体" w:eastAsia="宋体" w:cs="宋体"/>
          <w:color w:val="000000" w:themeColor="text1"/>
          <w:sz w:val="24"/>
          <w:szCs w:val="24"/>
          <w:highlight w:val="none"/>
          <w:lang w:val="en-US" w:eastAsia="zh-CN"/>
          <w14:textFill>
            <w14:solidFill>
              <w14:schemeClr w14:val="tx1"/>
            </w14:solidFill>
          </w14:textFill>
        </w:rPr>
        <w:t>分别为32</w:t>
      </w:r>
      <w:r>
        <w:rPr>
          <w:rFonts w:hint="eastAsia" w:ascii="宋体" w:hAnsi="宋体" w:cs="宋体"/>
          <w:color w:val="000000" w:themeColor="text1"/>
          <w:sz w:val="24"/>
          <w:szCs w:val="24"/>
          <w:highlight w:val="none"/>
          <w:lang w:val="en-US" w:eastAsia="zh-CN"/>
          <w14:textFill>
            <w14:solidFill>
              <w14:schemeClr w14:val="tx1"/>
            </w14:solidFill>
          </w14:textFill>
        </w:rPr>
        <w:t>个、64个和</w:t>
      </w:r>
      <w:r>
        <w:rPr>
          <w:rFonts w:hint="eastAsia" w:ascii="宋体" w:hAnsi="宋体" w:eastAsia="宋体" w:cs="宋体"/>
          <w:color w:val="000000" w:themeColor="text1"/>
          <w:sz w:val="24"/>
          <w:szCs w:val="24"/>
          <w:highlight w:val="none"/>
          <w:lang w:val="en-US" w:eastAsia="zh-CN"/>
          <w14:textFill>
            <w14:solidFill>
              <w14:schemeClr w14:val="tx1"/>
            </w14:solidFill>
          </w14:textFill>
        </w:rPr>
        <w:t>128</w:t>
      </w:r>
      <w:r>
        <w:rPr>
          <w:rFonts w:hint="eastAsia" w:ascii="宋体" w:hAnsi="宋体" w:cs="宋体"/>
          <w:color w:val="000000" w:themeColor="text1"/>
          <w:sz w:val="24"/>
          <w:szCs w:val="24"/>
          <w:highlight w:val="none"/>
          <w:lang w:val="en-US" w:eastAsia="zh-CN"/>
          <w14:textFill>
            <w14:solidFill>
              <w14:schemeClr w14:val="tx1"/>
            </w14:solidFill>
          </w14:textFill>
        </w:rPr>
        <w:t>个</w:t>
      </w:r>
      <w:r>
        <w:rPr>
          <w:rFonts w:hint="eastAsia" w:ascii="宋体" w:hAnsi="宋体" w:eastAsia="宋体" w:cs="宋体"/>
          <w:color w:val="000000" w:themeColor="text1"/>
          <w:sz w:val="24"/>
          <w:szCs w:val="24"/>
          <w:highlight w:val="none"/>
          <w:lang w:val="en-US" w:eastAsia="zh-CN"/>
          <w14:textFill>
            <w14:solidFill>
              <w14:schemeClr w14:val="tx1"/>
            </w14:solidFill>
          </w14:textFill>
        </w:rPr>
        <w:t>，</w:t>
      </w:r>
      <w:r>
        <w:rPr>
          <w:rFonts w:hint="eastAsia" w:ascii="宋体" w:hAnsi="宋体" w:cs="宋体"/>
          <w:color w:val="000000" w:themeColor="text1"/>
          <w:sz w:val="24"/>
          <w:szCs w:val="24"/>
          <w:highlight w:val="none"/>
          <w:lang w:val="en-US" w:eastAsia="zh-CN"/>
          <w14:textFill>
            <w14:solidFill>
              <w14:schemeClr w14:val="tx1"/>
            </w14:solidFill>
          </w14:textFill>
        </w:rPr>
        <w:t>大小分别为50、25和10，表示卷积核会“查看”输入序列的连续50/25/10个时间点以提取模式或特征，较大的值适合捕捉较长时间范围的特征，而较小的值适合捕捉局部特征。</w:t>
      </w:r>
      <w:r>
        <w:rPr>
          <w:rFonts w:hint="eastAsia" w:ascii="宋体" w:hAnsi="宋体" w:eastAsia="宋体" w:cs="宋体"/>
          <w:color w:val="000000" w:themeColor="text1"/>
          <w:sz w:val="24"/>
          <w:szCs w:val="24"/>
          <w:highlight w:val="none"/>
          <w:lang w:val="en-US" w:eastAsia="zh-CN"/>
          <w14:textFill>
            <w14:solidFill>
              <w14:schemeClr w14:val="tx1"/>
            </w14:solidFill>
          </w14:textFill>
        </w:rPr>
        <w:t>通过批量归一化，以加速训练和优化模型性能，通过池化进行特征降维，提取重要特征，池化层夹在连续的卷积层中间，用于压缩数据和参数的量，</w:t>
      </w:r>
      <w:r>
        <w:rPr>
          <w:rFonts w:hint="eastAsia" w:ascii="宋体" w:hAnsi="宋体" w:cs="宋体"/>
          <w:color w:val="000000" w:themeColor="text1"/>
          <w:sz w:val="24"/>
          <w:szCs w:val="24"/>
          <w:highlight w:val="none"/>
          <w:lang w:val="en-US" w:eastAsia="zh-CN"/>
          <w14:textFill>
            <w14:solidFill>
              <w14:schemeClr w14:val="tx1"/>
            </w14:solidFill>
          </w14:textFill>
        </w:rPr>
        <w:t>同时进行Dropout处理，</w:t>
      </w:r>
      <w:r>
        <w:rPr>
          <w:rFonts w:hint="eastAsia" w:ascii="宋体" w:hAnsi="宋体" w:eastAsia="宋体" w:cs="宋体"/>
          <w:color w:val="000000" w:themeColor="text1"/>
          <w:sz w:val="24"/>
          <w:szCs w:val="24"/>
          <w:highlight w:val="none"/>
          <w:lang w:val="en-US" w:eastAsia="zh-CN"/>
          <w14:textFill>
            <w14:solidFill>
              <w14:schemeClr w14:val="tx1"/>
            </w14:solidFill>
          </w14:textFill>
        </w:rPr>
        <w:t>减小过拟合。使用了两层LSTM提取时间序列特征，神经元数量分别为128和64，最后经过两层全连接层，把所有局部特征结合变成全局特征，用来计算最后每一类的得分。</w:t>
      </w:r>
    </w:p>
    <w:p w14:paraId="7E95C1AB">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bCs/>
          <w:color w:val="000000" w:themeColor="text1"/>
          <w:sz w:val="24"/>
          <w:szCs w:val="24"/>
          <w:highlight w:val="none"/>
          <w:lang w:val="en-US" w:eastAsia="zh-CN"/>
          <w14:textFill>
            <w14:solidFill>
              <w14:schemeClr w14:val="tx1"/>
            </w14:solidFill>
          </w14:textFill>
        </w:rPr>
      </w:pPr>
      <w:r>
        <w:rPr>
          <w:rFonts w:hint="eastAsia" w:ascii="宋体" w:hAnsi="宋体" w:cs="宋体"/>
          <w:b/>
          <w:bCs/>
          <w:color w:val="000000" w:themeColor="text1"/>
          <w:sz w:val="24"/>
          <w:szCs w:val="24"/>
          <w:highlight w:val="none"/>
          <w:lang w:val="en-US" w:eastAsia="zh-CN"/>
          <w14:textFill>
            <w14:solidFill>
              <w14:schemeClr w14:val="tx1"/>
            </w14:solidFill>
          </w14:textFill>
        </w:rPr>
        <w:t>（2）添加小波变换的CNN+LSTM层</w:t>
      </w:r>
    </w:p>
    <w:p w14:paraId="59C4808E">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color w:val="000000" w:themeColor="text1"/>
          <w:sz w:val="24"/>
          <w:szCs w:val="24"/>
          <w:highlight w:val="none"/>
          <w:lang w:val="en-US" w:eastAsia="zh-CN"/>
          <w14:textFill>
            <w14:solidFill>
              <w14:schemeClr w14:val="tx1"/>
            </w14:solidFill>
          </w14:textFill>
        </w:rPr>
        <w:t>模型以二维信号数据为输入，使用了三层二维卷积层，</w:t>
      </w:r>
      <w:r>
        <w:rPr>
          <w:rFonts w:hint="eastAsia" w:ascii="宋体" w:hAnsi="宋体" w:cs="宋体"/>
          <w:color w:val="000000" w:themeColor="text1"/>
          <w:sz w:val="24"/>
          <w:szCs w:val="24"/>
          <w:highlight w:val="none"/>
          <w:lang w:val="en-US" w:eastAsia="zh-CN"/>
          <w14:textFill>
            <w14:solidFill>
              <w14:schemeClr w14:val="tx1"/>
            </w14:solidFill>
          </w14:textFill>
        </w:rPr>
        <w:t>卷积核个数分别为32个、64个和128个，大小都是3*3，</w:t>
      </w:r>
      <w:r>
        <w:rPr>
          <w:rFonts w:ascii="宋体" w:hAnsi="宋体" w:eastAsia="宋体" w:cs="宋体"/>
          <w:sz w:val="24"/>
          <w:szCs w:val="24"/>
        </w:rPr>
        <w:t>这意味着每个卷积核可以捕捉3*3空间范围内的数据特征</w:t>
      </w:r>
      <w:r>
        <w:rPr>
          <w:rFonts w:hint="eastAsia" w:ascii="宋体" w:hAnsi="宋体" w:cs="宋体"/>
          <w:sz w:val="24"/>
          <w:szCs w:val="24"/>
          <w:lang w:eastAsia="zh-CN"/>
        </w:rPr>
        <w:t>，</w:t>
      </w:r>
      <w:r>
        <w:rPr>
          <w:rFonts w:hint="eastAsia" w:ascii="宋体" w:hAnsi="宋体" w:cs="宋体"/>
          <w:sz w:val="24"/>
          <w:szCs w:val="24"/>
          <w:lang w:val="en-US" w:eastAsia="zh-CN"/>
        </w:rPr>
        <w:t>随后</w:t>
      </w:r>
      <w:r>
        <w:rPr>
          <w:rFonts w:hint="eastAsia" w:ascii="宋体" w:hAnsi="宋体" w:eastAsia="宋体" w:cs="宋体"/>
          <w:color w:val="000000" w:themeColor="text1"/>
          <w:sz w:val="24"/>
          <w:szCs w:val="24"/>
          <w:highlight w:val="none"/>
          <w:lang w:val="en-US" w:eastAsia="zh-CN"/>
          <w14:textFill>
            <w14:solidFill>
              <w14:schemeClr w14:val="tx1"/>
            </w14:solidFill>
          </w14:textFill>
        </w:rPr>
        <w:t>并进行批量归一化与池化</w:t>
      </w:r>
      <w:r>
        <w:rPr>
          <w:rFonts w:hint="eastAsia" w:ascii="宋体" w:hAnsi="宋体" w:cs="宋体"/>
          <w:color w:val="000000" w:themeColor="text1"/>
          <w:sz w:val="24"/>
          <w:szCs w:val="24"/>
          <w:highlight w:val="none"/>
          <w:lang w:val="en-US" w:eastAsia="zh-CN"/>
          <w14:textFill>
            <w14:solidFill>
              <w14:schemeClr w14:val="tx1"/>
            </w14:solidFill>
          </w14:textFill>
        </w:rPr>
        <w:t>以及Dropout处理</w:t>
      </w:r>
      <w:r>
        <w:rPr>
          <w:rFonts w:hint="eastAsia" w:ascii="宋体" w:hAnsi="宋体" w:eastAsia="宋体" w:cs="宋体"/>
          <w:color w:val="000000" w:themeColor="text1"/>
          <w:sz w:val="24"/>
          <w:szCs w:val="24"/>
          <w:highlight w:val="none"/>
          <w:lang w:val="en-US" w:eastAsia="zh-CN"/>
          <w14:textFill>
            <w14:solidFill>
              <w14:schemeClr w14:val="tx1"/>
            </w14:solidFill>
          </w14:textFill>
        </w:rPr>
        <w:t>，使用两层LSTM提取时间序列特征，添加了Reshape层将CNN提取的特征从三维张量转换为LSTM可接受的时间序列形式。最后通过全连接层输出分类概率。</w:t>
      </w:r>
    </w:p>
    <w:p w14:paraId="3FC71433">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bCs/>
          <w:color w:val="000000" w:themeColor="text1"/>
          <w:sz w:val="24"/>
          <w:szCs w:val="24"/>
          <w:highlight w:val="none"/>
          <w:lang w:val="en-US" w:eastAsia="zh-CN"/>
          <w14:textFill>
            <w14:solidFill>
              <w14:schemeClr w14:val="tx1"/>
            </w14:solidFill>
          </w14:textFill>
        </w:rPr>
      </w:pPr>
      <w:r>
        <w:rPr>
          <w:rFonts w:hint="eastAsia" w:ascii="宋体" w:hAnsi="宋体" w:cs="宋体"/>
          <w:b/>
          <w:bCs/>
          <w:color w:val="000000" w:themeColor="text1"/>
          <w:sz w:val="24"/>
          <w:szCs w:val="24"/>
          <w:highlight w:val="none"/>
          <w:lang w:val="en-US" w:eastAsia="zh-CN"/>
          <w14:textFill>
            <w14:solidFill>
              <w14:schemeClr w14:val="tx1"/>
            </w14:solidFill>
          </w14:textFill>
        </w:rPr>
        <w:t>（3）全连接层</w:t>
      </w:r>
    </w:p>
    <w:p w14:paraId="12B6AA0C">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themeColor="text1"/>
          <w:sz w:val="24"/>
          <w:szCs w:val="24"/>
          <w:lang w:eastAsia="zh-CN"/>
          <w14:textFill>
            <w14:solidFill>
              <w14:schemeClr w14:val="tx1"/>
            </w14:solidFill>
          </w14:textFill>
        </w:rPr>
      </w:pPr>
      <w:r>
        <w:rPr>
          <w:rFonts w:hint="eastAsia" w:ascii="宋体" w:hAnsi="宋体" w:cs="宋体"/>
          <w:color w:val="000000" w:themeColor="text1"/>
          <w:sz w:val="24"/>
          <w:szCs w:val="24"/>
          <w:highlight w:val="none"/>
          <w:lang w:val="en-US" w:eastAsia="zh-CN"/>
          <w14:textFill>
            <w14:solidFill>
              <w14:schemeClr w14:val="tx1"/>
            </w14:solidFill>
          </w14:textFill>
        </w:rPr>
        <w:t>全连接层包括两层，第一层使用线性整流单元（ReLU）激活，ReLU提供了一种非常简单的非线性变换。当输入为负时，ReLU函数的导数为0，而当输入为正时，ReLU函数的导数为1。当输入值等于0时，ReLU函数不可导。</w:t>
      </w:r>
      <w:r>
        <w:rPr>
          <w:rFonts w:ascii="宋体" w:hAnsi="宋体" w:eastAsia="宋体" w:cs="宋体"/>
          <w:color w:val="FF0000"/>
          <w:sz w:val="24"/>
          <w:szCs w:val="24"/>
        </w:rPr>
        <w:t>当ReLU处于激活状态时，函数的导数值较大且一致，梯度也较大</w:t>
      </w:r>
      <w:r>
        <w:rPr>
          <w:rFonts w:hint="eastAsia" w:ascii="宋体" w:hAnsi="宋体" w:cs="宋体"/>
          <w:color w:val="000000" w:themeColor="text1"/>
          <w:sz w:val="24"/>
          <w:szCs w:val="24"/>
          <w:lang w:eastAsia="zh-CN"/>
          <w14:textFill>
            <w14:solidFill>
              <w14:schemeClr w14:val="tx1"/>
            </w14:solidFill>
          </w14:textFill>
        </w:rPr>
        <w:t>。</w:t>
      </w:r>
    </w:p>
    <w:p w14:paraId="1C6EB8A8">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highlight w:val="none"/>
          <w:lang w:val="en-US" w:eastAsia="zh-CN"/>
          <w14:textFill>
            <w14:solidFill>
              <w14:schemeClr w14:val="tx1"/>
            </w14:solidFill>
          </w14:textFill>
        </w:rPr>
        <w:t>全连接第二层使用Softmax激活函数，Softmax适用于处理多分类任务，将一个数值向量归一化为一个概率分布向量，且各个概率之和为1。</w:t>
      </w:r>
    </w:p>
    <w:p w14:paraId="6E605099">
      <w:pPr>
        <w:pStyle w:val="2"/>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drawing>
          <wp:inline distT="0" distB="0" distL="114300" distR="114300">
            <wp:extent cx="3223895" cy="3802380"/>
            <wp:effectExtent l="0" t="0" r="1905" b="7620"/>
            <wp:docPr id="5" name="图片 5" descr="D:/Screenshots/屏幕截图 2025-05-12 102957.png屏幕截图 2025-05-12 10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creenshots/屏幕截图 2025-05-12 102957.png屏幕截图 2025-05-12 102957"/>
                    <pic:cNvPicPr>
                      <a:picLocks noChangeAspect="1"/>
                    </pic:cNvPicPr>
                  </pic:nvPicPr>
                  <pic:blipFill>
                    <a:blip r:embed="rId8"/>
                    <a:srcRect t="41" b="41"/>
                    <a:stretch>
                      <a:fillRect/>
                    </a:stretch>
                  </pic:blipFill>
                  <pic:spPr>
                    <a:xfrm>
                      <a:off x="0" y="0"/>
                      <a:ext cx="3223895" cy="3802380"/>
                    </a:xfrm>
                    <a:prstGeom prst="rect">
                      <a:avLst/>
                    </a:prstGeom>
                  </pic:spPr>
                </pic:pic>
              </a:graphicData>
            </a:graphic>
          </wp:inline>
        </w:drawing>
      </w:r>
      <w:bookmarkStart w:id="0" w:name="_GoBack"/>
      <w:bookmarkEnd w:id="0"/>
    </w:p>
    <w:p w14:paraId="0D06180B">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center"/>
        <w:textAlignment w:val="auto"/>
        <w:rPr>
          <w:rFonts w:hint="eastAsia" w:ascii="宋体" w:hAnsi="宋体" w:eastAsia="宋体" w:cs="宋体"/>
          <w:color w:val="000000" w:themeColor="text1"/>
          <w:sz w:val="24"/>
          <w:szCs w:val="24"/>
          <w:lang w:val="en-US" w:eastAsia="zh-CN"/>
          <w14:textFill>
            <w14:solidFill>
              <w14:schemeClr w14:val="tx1"/>
            </w14:solidFill>
          </w14:textFill>
        </w:rPr>
      </w:pPr>
      <w:r>
        <w:t xml:space="preserve">图 </w:t>
      </w:r>
      <w:r>
        <w:fldChar w:fldCharType="begin"/>
      </w:r>
      <w:r>
        <w:instrText xml:space="preserve"> SEQ 图 \* ARABIC </w:instrText>
      </w:r>
      <w:r>
        <w:fldChar w:fldCharType="separate"/>
      </w:r>
      <w:r>
        <w:t>2</w:t>
      </w:r>
      <w:r>
        <w:fldChar w:fldCharType="end"/>
      </w:r>
      <w:r>
        <w:rPr>
          <w:rFonts w:hint="eastAsia"/>
          <w:lang w:eastAsia="zh-CN"/>
        </w:rPr>
        <w:t>：一维输入CNN+LSTM模型结构</w:t>
      </w:r>
    </w:p>
    <w:p w14:paraId="64B99040">
      <w:pPr>
        <w:pStyle w:val="2"/>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drawing>
          <wp:inline distT="0" distB="0" distL="114300" distR="114300">
            <wp:extent cx="3168015" cy="4265295"/>
            <wp:effectExtent l="0" t="0" r="6985" b="1905"/>
            <wp:docPr id="4" name="图片 4" descr="屏幕截图 2025-05-11 23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5-11 233015"/>
                    <pic:cNvPicPr>
                      <a:picLocks noChangeAspect="1"/>
                    </pic:cNvPicPr>
                  </pic:nvPicPr>
                  <pic:blipFill>
                    <a:blip r:embed="rId9"/>
                    <a:stretch>
                      <a:fillRect/>
                    </a:stretch>
                  </pic:blipFill>
                  <pic:spPr>
                    <a:xfrm>
                      <a:off x="0" y="0"/>
                      <a:ext cx="3168015" cy="4265295"/>
                    </a:xfrm>
                    <a:prstGeom prst="rect">
                      <a:avLst/>
                    </a:prstGeom>
                  </pic:spPr>
                </pic:pic>
              </a:graphicData>
            </a:graphic>
          </wp:inline>
        </w:drawing>
      </w:r>
    </w:p>
    <w:p w14:paraId="6E22C00C">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center"/>
        <w:textAlignment w:val="auto"/>
        <w:rPr>
          <w:rFonts w:hint="eastAsia" w:ascii="宋体" w:hAnsi="宋体" w:eastAsia="宋体" w:cs="宋体"/>
          <w:color w:val="000000" w:themeColor="text1"/>
          <w:sz w:val="24"/>
          <w:szCs w:val="24"/>
          <w:lang w:val="en-US" w:eastAsia="zh-CN"/>
          <w14:textFill>
            <w14:solidFill>
              <w14:schemeClr w14:val="tx1"/>
            </w14:solidFill>
          </w14:textFill>
        </w:rPr>
      </w:pPr>
      <w:r>
        <w:t xml:space="preserve">图 </w:t>
      </w:r>
      <w:r>
        <w:fldChar w:fldCharType="begin"/>
      </w:r>
      <w:r>
        <w:instrText xml:space="preserve"> SEQ 图 \* ARABIC </w:instrText>
      </w:r>
      <w:r>
        <w:fldChar w:fldCharType="separate"/>
      </w:r>
      <w:r>
        <w:t>3</w:t>
      </w:r>
      <w:r>
        <w:fldChar w:fldCharType="end"/>
      </w:r>
      <w:r>
        <w:rPr>
          <w:rFonts w:hint="eastAsia"/>
          <w:lang w:eastAsia="zh-CN"/>
        </w:rPr>
        <w:t>：二维输入CNN+LSTM模型结构</w:t>
      </w:r>
    </w:p>
    <w:p w14:paraId="4519F473">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cs="宋体"/>
          <w:color w:val="000000" w:themeColor="text1"/>
          <w:sz w:val="24"/>
          <w:szCs w:val="24"/>
          <w:lang w:val="en-US" w:eastAsia="zh-CN"/>
          <w14:textFill>
            <w14:solidFill>
              <w14:schemeClr w14:val="tx1"/>
            </w14:solidFill>
          </w14:textFill>
        </w:rPr>
      </w:pPr>
    </w:p>
    <w:p w14:paraId="20300C16">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bCs/>
          <w:color w:val="000000" w:themeColor="text1"/>
          <w:sz w:val="24"/>
          <w:szCs w:val="24"/>
          <w:highlight w:val="none"/>
          <w:lang w:val="en-US" w:eastAsia="zh-CN"/>
          <w14:textFill>
            <w14:solidFill>
              <w14:schemeClr w14:val="tx1"/>
            </w14:solidFill>
          </w14:textFill>
        </w:rPr>
      </w:pP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3.</w:t>
      </w:r>
      <w:r>
        <w:rPr>
          <w:rFonts w:hint="eastAsia" w:ascii="宋体" w:hAnsi="宋体" w:cs="宋体"/>
          <w:b/>
          <w:bCs/>
          <w:color w:val="000000" w:themeColor="text1"/>
          <w:sz w:val="24"/>
          <w:szCs w:val="24"/>
          <w:highlight w:val="none"/>
          <w:lang w:val="en-US" w:eastAsia="zh-CN"/>
          <w14:textFill>
            <w14:solidFill>
              <w14:schemeClr w14:val="tx1"/>
            </w14:solidFill>
          </w14:textFill>
        </w:rPr>
        <w:t>评估</w:t>
      </w: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方法</w:t>
      </w:r>
    </w:p>
    <w:p w14:paraId="67B8C03E">
      <w:pPr>
        <w:pStyle w:val="2"/>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textAlignment w:val="auto"/>
        <w:rPr>
          <w:rFonts w:hint="eastAsia" w:ascii="宋体" w:hAnsi="宋体" w:cs="宋体"/>
          <w:color w:val="000000" w:themeColor="text1"/>
          <w:sz w:val="24"/>
          <w:szCs w:val="24"/>
          <w:highlight w:val="none"/>
          <w:lang w:val="en-US" w:eastAsia="zh-CN"/>
          <w14:textFill>
            <w14:solidFill>
              <w14:schemeClr w14:val="tx1"/>
            </w14:solidFill>
          </w14:textFill>
        </w:rPr>
      </w:pPr>
      <w:r>
        <w:rPr>
          <w:rFonts w:hint="eastAsia" w:ascii="宋体" w:hAnsi="宋体" w:cs="宋体"/>
          <w:color w:val="000000" w:themeColor="text1"/>
          <w:sz w:val="24"/>
          <w:szCs w:val="24"/>
          <w:highlight w:val="none"/>
          <w:lang w:val="en-US" w:eastAsia="zh-CN"/>
          <w14:textFill>
            <w14:solidFill>
              <w14:schemeClr w14:val="tx1"/>
            </w14:solidFill>
          </w14:textFill>
        </w:rPr>
        <w:t>通过损失曲线可显示训练损失和验证损失随训练轮次的变化趋势。验证模型是否收敛，以及是否存在过拟合现象。</w:t>
      </w:r>
    </w:p>
    <w:p w14:paraId="3ADEDC14">
      <w:pPr>
        <w:pStyle w:val="2"/>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textAlignment w:val="auto"/>
        <w:rPr>
          <w:rFonts w:hint="eastAsia" w:ascii="宋体" w:hAnsi="宋体" w:cs="宋体"/>
          <w:color w:val="000000" w:themeColor="text1"/>
          <w:sz w:val="24"/>
          <w:szCs w:val="24"/>
          <w:highlight w:val="none"/>
          <w:lang w:val="en-US" w:eastAsia="zh-CN"/>
          <w14:textFill>
            <w14:solidFill>
              <w14:schemeClr w14:val="tx1"/>
            </w14:solidFill>
          </w14:textFill>
        </w:rPr>
      </w:pPr>
      <w:r>
        <w:rPr>
          <w:rFonts w:hint="eastAsia" w:ascii="宋体" w:hAnsi="宋体" w:cs="宋体"/>
          <w:color w:val="000000" w:themeColor="text1"/>
          <w:sz w:val="24"/>
          <w:szCs w:val="24"/>
          <w:highlight w:val="none"/>
          <w:lang w:val="en-US" w:eastAsia="zh-CN"/>
          <w14:textFill>
            <w14:solidFill>
              <w14:schemeClr w14:val="tx1"/>
            </w14:solidFill>
          </w14:textFill>
        </w:rPr>
        <w:t>通过准确率曲线可显示训练准确率和验证准确率随训练轮次的变化趋势。验证模型在训练集和验证集上的分类性能。</w:t>
      </w:r>
    </w:p>
    <w:p w14:paraId="77FD1433">
      <w:pPr>
        <w:pStyle w:val="2"/>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textAlignment w:val="auto"/>
        <w:rPr>
          <w:rFonts w:hint="eastAsia" w:ascii="宋体" w:hAnsi="宋体" w:cs="宋体"/>
          <w:color w:val="000000" w:themeColor="text1"/>
          <w:sz w:val="24"/>
          <w:szCs w:val="24"/>
          <w:highlight w:val="none"/>
          <w:lang w:val="en-US" w:eastAsia="zh-CN"/>
          <w14:textFill>
            <w14:solidFill>
              <w14:schemeClr w14:val="tx1"/>
            </w14:solidFill>
          </w14:textFill>
        </w:rPr>
      </w:pPr>
      <w:r>
        <w:rPr>
          <w:rFonts w:hint="eastAsia" w:ascii="宋体" w:hAnsi="宋体" w:cs="宋体"/>
          <w:color w:val="000000" w:themeColor="text1"/>
          <w:sz w:val="24"/>
          <w:szCs w:val="24"/>
          <w:highlight w:val="none"/>
          <w:lang w:val="en-US" w:eastAsia="zh-CN"/>
          <w14:textFill>
            <w14:solidFill>
              <w14:schemeClr w14:val="tx1"/>
            </w14:solidFill>
          </w14:textFill>
        </w:rPr>
        <w:t>通过混淆矩阵可详细分析模型的分类性能，对角线上的值表示正确分类的比例，非对角线上的值表示错误分类的比例。</w:t>
      </w:r>
    </w:p>
    <w:p w14:paraId="408AA392">
      <w:pPr>
        <w:pStyle w:val="2"/>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textAlignment w:val="auto"/>
        <w:rPr>
          <w:rFonts w:hint="eastAsia" w:ascii="宋体" w:hAnsi="宋体" w:cs="宋体"/>
          <w:color w:val="000000" w:themeColor="text1"/>
          <w:sz w:val="24"/>
          <w:szCs w:val="24"/>
          <w:highlight w:val="none"/>
          <w:lang w:val="en-US" w:eastAsia="zh-CN"/>
          <w14:textFill>
            <w14:solidFill>
              <w14:schemeClr w14:val="tx1"/>
            </w14:solidFill>
          </w14:textFill>
        </w:rPr>
      </w:pPr>
      <w:r>
        <w:rPr>
          <w:rFonts w:hint="eastAsia" w:ascii="宋体" w:hAnsi="宋体" w:cs="宋体"/>
          <w:color w:val="000000" w:themeColor="text1"/>
          <w:sz w:val="24"/>
          <w:szCs w:val="24"/>
          <w:highlight w:val="none"/>
          <w:lang w:val="en-US" w:eastAsia="zh-CN"/>
          <w14:textFill>
            <w14:solidFill>
              <w14:schemeClr w14:val="tx1"/>
            </w14:solidFill>
          </w14:textFill>
        </w:rPr>
        <w:t>通过分类报告可了解模型在每个类别上的精确率、召回率和F1分数，精确率是正确预测为某类别的样本数占所有预测为该类别样本数的比例；召回率是正确预测为某类别的样本数占所有实际属于该类别的样本数的比例；F1分数是精确率和召回率的调和平均值。</w:t>
      </w:r>
    </w:p>
    <w:p w14:paraId="0493D944">
      <w:pPr>
        <w:pStyle w:val="2"/>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textAlignment w:val="auto"/>
        <w:rPr>
          <w:rFonts w:hint="eastAsia" w:ascii="宋体" w:hAnsi="宋体" w:eastAsia="宋体" w:cs="宋体"/>
          <w:b/>
          <w:bCs/>
          <w:sz w:val="28"/>
          <w:szCs w:val="28"/>
          <w:lang w:eastAsia="zh-CN"/>
        </w:rPr>
      </w:pPr>
      <w:r>
        <w:rPr>
          <w:rFonts w:hint="eastAsia" w:ascii="宋体" w:hAnsi="宋体" w:cs="宋体"/>
          <w:color w:val="000000" w:themeColor="text1"/>
          <w:sz w:val="24"/>
          <w:szCs w:val="24"/>
          <w:highlight w:val="none"/>
          <w:lang w:val="en-US" w:eastAsia="zh-CN"/>
          <w14:textFill>
            <w14:solidFill>
              <w14:schemeClr w14:val="tx1"/>
            </w14:solidFill>
          </w14:textFill>
        </w:rPr>
        <w:t>通过睡眠分期效果图可显示出睡眠阶段的分布和变化趋势，可观察各阶段的持续时间是否与预期一致。</w:t>
      </w:r>
    </w:p>
    <w:p w14:paraId="1A54BCC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已经</w:t>
      </w:r>
      <w:r>
        <w:rPr>
          <w:rFonts w:hint="eastAsia" w:ascii="宋体" w:hAnsi="宋体" w:eastAsia="宋体" w:cs="宋体"/>
          <w:b/>
          <w:bCs/>
          <w:sz w:val="28"/>
          <w:szCs w:val="28"/>
          <w:lang w:eastAsia="zh-CN"/>
        </w:rPr>
        <w:t>完成的</w:t>
      </w:r>
      <w:r>
        <w:rPr>
          <w:rFonts w:hint="eastAsia" w:ascii="宋体" w:hAnsi="宋体" w:eastAsia="宋体" w:cs="宋体"/>
          <w:b/>
          <w:bCs/>
          <w:sz w:val="28"/>
          <w:szCs w:val="28"/>
          <w:lang w:val="en-US" w:eastAsia="zh-CN"/>
        </w:rPr>
        <w:t>任务</w:t>
      </w:r>
    </w:p>
    <w:p w14:paraId="104C6C78">
      <w:pPr>
        <w:pStyle w:val="2"/>
        <w:numPr>
          <w:ilvl w:val="0"/>
          <w:numId w:val="5"/>
        </w:numPr>
        <w:rPr>
          <w:rFonts w:hint="eastAsia" w:ascii="宋体" w:hAnsi="宋体" w:cs="宋体"/>
          <w:b/>
          <w:bCs/>
          <w:sz w:val="24"/>
          <w:szCs w:val="24"/>
          <w:lang w:val="en-US" w:eastAsia="zh-CN"/>
        </w:rPr>
      </w:pPr>
      <w:r>
        <w:rPr>
          <w:rFonts w:hint="eastAsia" w:ascii="宋体" w:hAnsi="宋体" w:cs="宋体"/>
          <w:b/>
          <w:bCs/>
          <w:sz w:val="24"/>
          <w:szCs w:val="24"/>
          <w:lang w:val="en-US" w:eastAsia="zh-CN"/>
        </w:rPr>
        <w:t>睡眠分期效果图</w:t>
      </w:r>
    </w:p>
    <w:p w14:paraId="1BA439B7">
      <w:pPr>
        <w:pStyle w:val="2"/>
        <w:numPr>
          <w:numId w:val="0"/>
        </w:num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5756275" cy="1899285"/>
            <wp:effectExtent l="0" t="0" r="9525" b="5715"/>
            <wp:docPr id="6" name="图片 6" descr="睡眠分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睡眠分期2"/>
                    <pic:cNvPicPr>
                      <a:picLocks noChangeAspect="1"/>
                    </pic:cNvPicPr>
                  </pic:nvPicPr>
                  <pic:blipFill>
                    <a:blip r:embed="rId10"/>
                    <a:stretch>
                      <a:fillRect/>
                    </a:stretch>
                  </pic:blipFill>
                  <pic:spPr>
                    <a:xfrm>
                      <a:off x="0" y="0"/>
                      <a:ext cx="5756275" cy="1899285"/>
                    </a:xfrm>
                    <a:prstGeom prst="rect">
                      <a:avLst/>
                    </a:prstGeom>
                  </pic:spPr>
                </pic:pic>
              </a:graphicData>
            </a:graphic>
          </wp:inline>
        </w:drawing>
      </w:r>
    </w:p>
    <w:p w14:paraId="296ED90C">
      <w:pPr>
        <w:pStyle w:val="3"/>
        <w:numPr>
          <w:numId w:val="0"/>
        </w:numPr>
        <w:jc w:val="center"/>
        <w:rPr>
          <w:rFonts w:hint="eastAsia" w:ascii="宋体" w:hAnsi="宋体" w:eastAsia="宋体" w:cs="宋体"/>
          <w:b/>
          <w:bCs/>
          <w:sz w:val="24"/>
          <w:szCs w:val="24"/>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：无小波变换睡眠分期效果图</w:t>
      </w:r>
    </w:p>
    <w:p w14:paraId="7728E024">
      <w:pPr>
        <w:pStyle w:val="2"/>
        <w:numPr>
          <w:numId w:val="0"/>
        </w:numPr>
        <w:rPr>
          <w:rFonts w:hint="eastAsia" w:ascii="宋体" w:hAnsi="宋体" w:cs="宋体"/>
          <w:b/>
          <w:bCs/>
          <w:sz w:val="24"/>
          <w:szCs w:val="24"/>
          <w:lang w:val="en-US" w:eastAsia="zh-CN"/>
        </w:rPr>
      </w:pPr>
      <w:r>
        <w:rPr>
          <w:rFonts w:hint="eastAsia" w:ascii="宋体" w:hAnsi="宋体" w:cs="宋体"/>
          <w:b/>
          <w:bCs/>
          <w:sz w:val="24"/>
          <w:szCs w:val="24"/>
          <w:lang w:val="en-US" w:eastAsia="zh-CN"/>
        </w:rPr>
        <w:drawing>
          <wp:inline distT="0" distB="0" distL="114300" distR="114300">
            <wp:extent cx="5757545" cy="1885950"/>
            <wp:effectExtent l="0" t="0" r="8255" b="6350"/>
            <wp:docPr id="8" name="图片 8" descr="睡眠分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睡眠分期1"/>
                    <pic:cNvPicPr>
                      <a:picLocks noChangeAspect="1"/>
                    </pic:cNvPicPr>
                  </pic:nvPicPr>
                  <pic:blipFill>
                    <a:blip r:embed="rId11"/>
                    <a:stretch>
                      <a:fillRect/>
                    </a:stretch>
                  </pic:blipFill>
                  <pic:spPr>
                    <a:xfrm>
                      <a:off x="0" y="0"/>
                      <a:ext cx="5757545" cy="1885950"/>
                    </a:xfrm>
                    <a:prstGeom prst="rect">
                      <a:avLst/>
                    </a:prstGeom>
                  </pic:spPr>
                </pic:pic>
              </a:graphicData>
            </a:graphic>
          </wp:inline>
        </w:drawing>
      </w:r>
    </w:p>
    <w:p w14:paraId="062E41E9">
      <w:pPr>
        <w:pStyle w:val="3"/>
        <w:numPr>
          <w:numId w:val="0"/>
        </w:numPr>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：有小波变换睡眠分期效果图</w:t>
      </w:r>
    </w:p>
    <w:p w14:paraId="2C13A9F9">
      <w:pPr>
        <w:rPr>
          <w:rFonts w:hint="eastAsia"/>
          <w:lang w:eastAsia="zh-CN"/>
        </w:rPr>
      </w:pPr>
    </w:p>
    <w:p w14:paraId="54AE1A73">
      <w:pPr>
        <w:pStyle w:val="2"/>
        <w:rPr>
          <w:rFonts w:hint="eastAsia"/>
          <w:lang w:val="en-US" w:eastAsia="zh-CN"/>
        </w:rPr>
      </w:pPr>
    </w:p>
    <w:p w14:paraId="76564FA1">
      <w:pPr>
        <w:pStyle w:val="2"/>
        <w:numPr>
          <w:ilvl w:val="0"/>
          <w:numId w:val="5"/>
        </w:numPr>
        <w:rPr>
          <w:rFonts w:hint="default" w:ascii="宋体" w:hAnsi="宋体" w:cs="宋体"/>
          <w:b/>
          <w:bCs/>
          <w:sz w:val="24"/>
          <w:szCs w:val="24"/>
          <w:lang w:val="en-US" w:eastAsia="zh-CN"/>
        </w:rPr>
      </w:pPr>
      <w:r>
        <w:rPr>
          <w:rFonts w:hint="eastAsia" w:ascii="宋体" w:hAnsi="宋体" w:cs="宋体"/>
          <w:b/>
          <w:bCs/>
          <w:sz w:val="24"/>
          <w:szCs w:val="24"/>
          <w:lang w:val="en-US" w:eastAsia="zh-CN"/>
        </w:rPr>
        <w:t>混淆矩阵</w:t>
      </w:r>
    </w:p>
    <w:p w14:paraId="00DA2EE3">
      <w:pPr>
        <w:pStyle w:val="2"/>
        <w:numPr>
          <w:numId w:val="0"/>
        </w:numPr>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4745990" cy="3546475"/>
            <wp:effectExtent l="0" t="0" r="3810" b="9525"/>
            <wp:docPr id="9" name="图片 9" descr="混淆矩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混淆矩阵2"/>
                    <pic:cNvPicPr>
                      <a:picLocks noChangeAspect="1"/>
                    </pic:cNvPicPr>
                  </pic:nvPicPr>
                  <pic:blipFill>
                    <a:blip r:embed="rId12"/>
                    <a:stretch>
                      <a:fillRect/>
                    </a:stretch>
                  </pic:blipFill>
                  <pic:spPr>
                    <a:xfrm>
                      <a:off x="0" y="0"/>
                      <a:ext cx="4745990" cy="3546475"/>
                    </a:xfrm>
                    <a:prstGeom prst="rect">
                      <a:avLst/>
                    </a:prstGeom>
                  </pic:spPr>
                </pic:pic>
              </a:graphicData>
            </a:graphic>
          </wp:inline>
        </w:drawing>
      </w:r>
    </w:p>
    <w:p w14:paraId="079837D0">
      <w:pPr>
        <w:pStyle w:val="3"/>
        <w:numPr>
          <w:numId w:val="0"/>
        </w:numPr>
        <w:jc w:val="center"/>
        <w:rPr>
          <w:rFonts w:hint="eastAsia" w:ascii="宋体" w:hAnsi="宋体" w:eastAsia="宋体" w:cs="宋体"/>
          <w:b/>
          <w:bCs/>
          <w:sz w:val="24"/>
          <w:szCs w:val="24"/>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:无小波变换的混淆矩阵</w:t>
      </w:r>
    </w:p>
    <w:p w14:paraId="1F69C362">
      <w:pPr>
        <w:pStyle w:val="2"/>
        <w:numPr>
          <w:numId w:val="0"/>
        </w:numPr>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4738370" cy="3584575"/>
            <wp:effectExtent l="0" t="0" r="11430" b="9525"/>
            <wp:docPr id="12" name="图片 12" descr="混淆矩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混淆矩阵1"/>
                    <pic:cNvPicPr>
                      <a:picLocks noChangeAspect="1"/>
                    </pic:cNvPicPr>
                  </pic:nvPicPr>
                  <pic:blipFill>
                    <a:blip r:embed="rId13"/>
                    <a:stretch>
                      <a:fillRect/>
                    </a:stretch>
                  </pic:blipFill>
                  <pic:spPr>
                    <a:xfrm>
                      <a:off x="0" y="0"/>
                      <a:ext cx="4738370" cy="3584575"/>
                    </a:xfrm>
                    <a:prstGeom prst="rect">
                      <a:avLst/>
                    </a:prstGeom>
                  </pic:spPr>
                </pic:pic>
              </a:graphicData>
            </a:graphic>
          </wp:inline>
        </w:drawing>
      </w:r>
    </w:p>
    <w:p w14:paraId="50429BFC">
      <w:pPr>
        <w:pStyle w:val="3"/>
        <w:numPr>
          <w:numId w:val="0"/>
        </w:numPr>
        <w:jc w:val="center"/>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：有小波变换的混淆矩阵</w:t>
      </w:r>
    </w:p>
    <w:p w14:paraId="061437FA">
      <w:pPr>
        <w:rPr>
          <w:rFonts w:hint="eastAsia"/>
          <w:lang w:eastAsia="zh-CN"/>
        </w:rPr>
      </w:pPr>
    </w:p>
    <w:p w14:paraId="09E14332">
      <w:pPr>
        <w:pStyle w:val="2"/>
        <w:rPr>
          <w:rFonts w:hint="eastAsia"/>
          <w:lang w:eastAsia="zh-CN"/>
        </w:rPr>
      </w:pPr>
    </w:p>
    <w:p w14:paraId="358CEFEB">
      <w:pPr>
        <w:pStyle w:val="2"/>
        <w:rPr>
          <w:rFonts w:hint="eastAsia"/>
          <w:lang w:eastAsia="zh-CN"/>
        </w:rPr>
      </w:pPr>
    </w:p>
    <w:p w14:paraId="50D98BC1">
      <w:pPr>
        <w:pStyle w:val="2"/>
        <w:rPr>
          <w:rFonts w:hint="eastAsia"/>
          <w:lang w:val="en-US" w:eastAsia="zh-CN"/>
        </w:rPr>
      </w:pPr>
    </w:p>
    <w:p w14:paraId="3BC91837">
      <w:pPr>
        <w:pStyle w:val="2"/>
        <w:numPr>
          <w:ilvl w:val="0"/>
          <w:numId w:val="5"/>
        </w:numPr>
        <w:rPr>
          <w:rFonts w:hint="default" w:ascii="宋体" w:hAnsi="宋体" w:cs="宋体"/>
          <w:b/>
          <w:bCs/>
          <w:sz w:val="24"/>
          <w:szCs w:val="24"/>
          <w:lang w:val="en-US" w:eastAsia="zh-CN"/>
        </w:rPr>
      </w:pPr>
      <w:r>
        <w:rPr>
          <w:rFonts w:hint="eastAsia" w:ascii="宋体" w:hAnsi="宋体" w:cs="宋体"/>
          <w:b/>
          <w:bCs/>
          <w:sz w:val="24"/>
          <w:szCs w:val="24"/>
          <w:lang w:val="en-US" w:eastAsia="zh-CN"/>
        </w:rPr>
        <w:t>训练与验证的损失与准确率曲线</w:t>
      </w:r>
    </w:p>
    <w:p w14:paraId="690516E0">
      <w:pPr>
        <w:pStyle w:val="2"/>
        <w:numPr>
          <w:numId w:val="0"/>
        </w:numP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5753735" cy="2281555"/>
            <wp:effectExtent l="0" t="0" r="12065" b="4445"/>
            <wp:docPr id="10" name="图片 10" descr="训练曲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训练曲线2"/>
                    <pic:cNvPicPr>
                      <a:picLocks noChangeAspect="1"/>
                    </pic:cNvPicPr>
                  </pic:nvPicPr>
                  <pic:blipFill>
                    <a:blip r:embed="rId14"/>
                    <a:stretch>
                      <a:fillRect/>
                    </a:stretch>
                  </pic:blipFill>
                  <pic:spPr>
                    <a:xfrm>
                      <a:off x="0" y="0"/>
                      <a:ext cx="5753735" cy="2281555"/>
                    </a:xfrm>
                    <a:prstGeom prst="rect">
                      <a:avLst/>
                    </a:prstGeom>
                  </pic:spPr>
                </pic:pic>
              </a:graphicData>
            </a:graphic>
          </wp:inline>
        </w:drawing>
      </w:r>
    </w:p>
    <w:p w14:paraId="7BD21CC6">
      <w:pPr>
        <w:pStyle w:val="3"/>
        <w:numPr>
          <w:numId w:val="0"/>
        </w:numPr>
        <w:jc w:val="center"/>
        <w:rPr>
          <w:rFonts w:hint="eastAsia" w:ascii="宋体" w:hAnsi="宋体" w:eastAsia="宋体" w:cs="宋体"/>
          <w:b/>
          <w:bCs/>
          <w:sz w:val="24"/>
          <w:szCs w:val="24"/>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：无小波变换的训练曲线</w:t>
      </w:r>
    </w:p>
    <w:p w14:paraId="6F7A6A17">
      <w:pPr>
        <w:pStyle w:val="2"/>
        <w:numPr>
          <w:numId w:val="0"/>
        </w:numP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5741035" cy="2297430"/>
            <wp:effectExtent l="0" t="0" r="12065" b="1270"/>
            <wp:docPr id="13" name="图片 13" descr="训练曲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训练曲线1"/>
                    <pic:cNvPicPr>
                      <a:picLocks noChangeAspect="1"/>
                    </pic:cNvPicPr>
                  </pic:nvPicPr>
                  <pic:blipFill>
                    <a:blip r:embed="rId15"/>
                    <a:stretch>
                      <a:fillRect/>
                    </a:stretch>
                  </pic:blipFill>
                  <pic:spPr>
                    <a:xfrm>
                      <a:off x="0" y="0"/>
                      <a:ext cx="5741035" cy="2297430"/>
                    </a:xfrm>
                    <a:prstGeom prst="rect">
                      <a:avLst/>
                    </a:prstGeom>
                  </pic:spPr>
                </pic:pic>
              </a:graphicData>
            </a:graphic>
          </wp:inline>
        </w:drawing>
      </w:r>
    </w:p>
    <w:p w14:paraId="357F0693">
      <w:pPr>
        <w:pStyle w:val="3"/>
        <w:numPr>
          <w:numId w:val="0"/>
        </w:numPr>
        <w:jc w:val="center"/>
        <w:rPr>
          <w:rFonts w:hint="eastAsia" w:ascii="宋体" w:hAnsi="宋体" w:eastAsia="宋体" w:cs="宋体"/>
          <w:b/>
          <w:bCs/>
          <w:sz w:val="24"/>
          <w:szCs w:val="24"/>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：有小波变换的训练曲线</w:t>
      </w:r>
    </w:p>
    <w:p w14:paraId="5F8327AC">
      <w:pPr>
        <w:pStyle w:val="2"/>
        <w:numPr>
          <w:ilvl w:val="0"/>
          <w:numId w:val="5"/>
        </w:numPr>
        <w:rPr>
          <w:rFonts w:hint="default" w:ascii="宋体" w:hAnsi="宋体" w:cs="宋体"/>
          <w:b/>
          <w:bCs/>
          <w:sz w:val="24"/>
          <w:szCs w:val="24"/>
          <w:lang w:val="en-US" w:eastAsia="zh-CN"/>
        </w:rPr>
      </w:pPr>
      <w:r>
        <w:rPr>
          <w:rFonts w:hint="eastAsia" w:ascii="宋体" w:hAnsi="宋体" w:cs="宋体"/>
          <w:b/>
          <w:bCs/>
          <w:sz w:val="24"/>
          <w:szCs w:val="24"/>
          <w:lang w:val="en-US" w:eastAsia="zh-CN"/>
        </w:rPr>
        <w:t>分类报告</w:t>
      </w:r>
    </w:p>
    <w:p w14:paraId="2DB43CC1">
      <w:pPr>
        <w:pStyle w:val="2"/>
        <w:numPr>
          <w:numId w:val="0"/>
        </w:numPr>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4751705" cy="2720975"/>
            <wp:effectExtent l="0" t="0" r="10795" b="9525"/>
            <wp:docPr id="11" name="图片 11" descr="分类报告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分类报告2"/>
                    <pic:cNvPicPr>
                      <a:picLocks noChangeAspect="1"/>
                    </pic:cNvPicPr>
                  </pic:nvPicPr>
                  <pic:blipFill>
                    <a:blip r:embed="rId16"/>
                    <a:stretch>
                      <a:fillRect/>
                    </a:stretch>
                  </pic:blipFill>
                  <pic:spPr>
                    <a:xfrm>
                      <a:off x="0" y="0"/>
                      <a:ext cx="4751705" cy="2720975"/>
                    </a:xfrm>
                    <a:prstGeom prst="rect">
                      <a:avLst/>
                    </a:prstGeom>
                  </pic:spPr>
                </pic:pic>
              </a:graphicData>
            </a:graphic>
          </wp:inline>
        </w:drawing>
      </w:r>
    </w:p>
    <w:p w14:paraId="2BAE2347">
      <w:pPr>
        <w:pStyle w:val="3"/>
        <w:numPr>
          <w:numId w:val="0"/>
        </w:numPr>
        <w:jc w:val="center"/>
        <w:rPr>
          <w:rFonts w:hint="eastAsia" w:ascii="宋体" w:hAnsi="宋体" w:eastAsia="宋体" w:cs="宋体"/>
          <w:b/>
          <w:bCs/>
          <w:sz w:val="24"/>
          <w:szCs w:val="24"/>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：无小波变换的分类报告</w:t>
      </w:r>
    </w:p>
    <w:p w14:paraId="558C178D">
      <w:pPr>
        <w:pStyle w:val="2"/>
        <w:numPr>
          <w:numId w:val="0"/>
        </w:numPr>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4911725" cy="2700655"/>
            <wp:effectExtent l="0" t="0" r="3175" b="4445"/>
            <wp:docPr id="14" name="图片 14" descr="分类报告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分类报告1"/>
                    <pic:cNvPicPr>
                      <a:picLocks noChangeAspect="1"/>
                    </pic:cNvPicPr>
                  </pic:nvPicPr>
                  <pic:blipFill>
                    <a:blip r:embed="rId17"/>
                    <a:stretch>
                      <a:fillRect/>
                    </a:stretch>
                  </pic:blipFill>
                  <pic:spPr>
                    <a:xfrm>
                      <a:off x="0" y="0"/>
                      <a:ext cx="4911725" cy="2700655"/>
                    </a:xfrm>
                    <a:prstGeom prst="rect">
                      <a:avLst/>
                    </a:prstGeom>
                  </pic:spPr>
                </pic:pic>
              </a:graphicData>
            </a:graphic>
          </wp:inline>
        </w:drawing>
      </w:r>
    </w:p>
    <w:p w14:paraId="393D8782">
      <w:pPr>
        <w:pStyle w:val="3"/>
        <w:numPr>
          <w:numId w:val="0"/>
        </w:numPr>
        <w:jc w:val="center"/>
        <w:rPr>
          <w:rFonts w:hint="eastAsia" w:ascii="宋体" w:hAnsi="宋体" w:eastAsia="宋体" w:cs="宋体"/>
          <w:b/>
          <w:bCs/>
          <w:sz w:val="24"/>
          <w:szCs w:val="24"/>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：有小波变换的分类报告</w:t>
      </w:r>
    </w:p>
    <w:p w14:paraId="72763AFF">
      <w:pPr>
        <w:pStyle w:val="2"/>
        <w:rPr>
          <w:rFonts w:hint="eastAsia" w:ascii="宋体" w:hAnsi="宋体" w:eastAsia="宋体" w:cs="宋体"/>
          <w:b/>
          <w:bCs/>
          <w:sz w:val="28"/>
          <w:szCs w:val="28"/>
          <w:lang w:val="en-US" w:eastAsia="zh-CN"/>
        </w:rPr>
      </w:pPr>
    </w:p>
    <w:p w14:paraId="7523363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四、</w:t>
      </w:r>
      <w:r>
        <w:rPr>
          <w:rFonts w:hint="eastAsia" w:ascii="宋体" w:hAnsi="宋体" w:cs="宋体"/>
          <w:b/>
          <w:bCs/>
          <w:sz w:val="28"/>
          <w:szCs w:val="28"/>
          <w:lang w:val="en-US" w:eastAsia="zh-CN"/>
        </w:rPr>
        <w:t>所遇</w:t>
      </w:r>
      <w:r>
        <w:rPr>
          <w:rFonts w:hint="eastAsia" w:ascii="宋体" w:hAnsi="宋体" w:eastAsia="宋体" w:cs="宋体"/>
          <w:b/>
          <w:bCs/>
          <w:sz w:val="28"/>
          <w:szCs w:val="28"/>
        </w:rPr>
        <w:t>问题及措施</w:t>
      </w:r>
    </w:p>
    <w:p w14:paraId="217D67C7">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问题1</w:t>
      </w:r>
      <w:r>
        <w:rPr>
          <w:rFonts w:hint="eastAsia" w:ascii="宋体" w:hAnsi="宋体" w:cs="宋体"/>
          <w:sz w:val="24"/>
          <w:szCs w:val="24"/>
          <w:lang w:val="en-US" w:eastAsia="zh-CN"/>
        </w:rPr>
        <w:t>：模型全部预测到一个类别上了，分类不准确</w:t>
      </w:r>
    </w:p>
    <w:p w14:paraId="660E5B7C">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措施：由于整个睡眠检测在入睡前以及清醒后都有很长一段时间的检测，所以入睡前和清醒后不能全保留，改为保留30分钟。</w:t>
      </w:r>
    </w:p>
    <w:p w14:paraId="7A86802D">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问题2：训练准确率较低</w:t>
      </w:r>
    </w:p>
    <w:p w14:paraId="1FDEE555">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措施：标签数量与样本数量不一致，会导致训练错误、数据增强失败，且预处理部分过于复杂，使模型提取不到有用特征，在保证标签数量与样本数量一致后，确保使用单通道，添加对数据的标准化。</w:t>
      </w:r>
    </w:p>
    <w:p w14:paraId="138F5FCD">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问题3：模型性能不佳</w:t>
      </w:r>
    </w:p>
    <w:p w14:paraId="11FBF1F9">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措施：调整模型参数，简化模型复杂度，实施动态学习率调整，当验证集合连续3个epoch没有下降时，将学习率减小到原来的50%。降低学习率有助于模型更精细地优化，跳出可能的局部最优解。</w:t>
      </w:r>
    </w:p>
    <w:p w14:paraId="3F32E943">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问题4：CNN+LSTM模型相比于纯CNN模型准确率要低</w:t>
      </w:r>
    </w:p>
    <w:p w14:paraId="0566A3D1">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eastAsia="zh-CN"/>
        </w:rPr>
      </w:pPr>
      <w:r>
        <w:rPr>
          <w:rFonts w:hint="eastAsia" w:ascii="宋体" w:hAnsi="宋体" w:cs="宋体"/>
          <w:sz w:val="24"/>
          <w:szCs w:val="24"/>
          <w:lang w:val="en-US" w:eastAsia="zh-CN"/>
        </w:rPr>
        <w:t>措施：增加数据量，改善SMOTE算法进行数据增强，CNN和LSTM模型设计方式不对导致特征转换时信息丢失，使LSTM无法有效捕捉时序信息，故减少LSTM的层级和单元数，优化CNN和LSTM的结合方式。</w:t>
      </w:r>
    </w:p>
    <w:p w14:paraId="4E3E7B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五、</w:t>
      </w:r>
      <w:r>
        <w:rPr>
          <w:rFonts w:hint="eastAsia" w:ascii="宋体" w:hAnsi="宋体" w:cs="宋体"/>
          <w:b/>
          <w:bCs/>
          <w:sz w:val="28"/>
          <w:szCs w:val="28"/>
          <w:lang w:eastAsia="zh-CN"/>
        </w:rPr>
        <w:t>后期计划</w:t>
      </w:r>
    </w:p>
    <w:p w14:paraId="74781BD5">
      <w:pPr>
        <w:pStyle w:val="2"/>
        <w:rPr>
          <w:rFonts w:hint="eastAsia"/>
          <w:lang w:val="en-US" w:eastAsia="zh-CN"/>
        </w:rPr>
      </w:pPr>
      <w:r>
        <w:rPr>
          <w:rFonts w:hint="eastAsia"/>
          <w:lang w:val="en-US" w:eastAsia="zh-CN"/>
        </w:rPr>
        <w:t>撰写毕业设计报告书</w:t>
      </w:r>
    </w:p>
    <w:p w14:paraId="60D034E0">
      <w:pPr>
        <w:pStyle w:val="2"/>
        <w:numPr>
          <w:ilvl w:val="0"/>
          <w:numId w:val="0"/>
        </w:numPr>
        <w:ind w:leftChars="0"/>
        <w:rPr>
          <w:rFonts w:hint="eastAsia"/>
          <w:lang w:val="en-US" w:eastAsia="zh-CN"/>
        </w:rPr>
      </w:pPr>
      <w:r>
        <w:rPr>
          <w:rFonts w:hint="eastAsia"/>
          <w:lang w:val="en-US" w:eastAsia="zh-CN"/>
        </w:rPr>
        <w:t xml:space="preserve">                            </w:t>
      </w:r>
    </w:p>
    <w:p w14:paraId="6DE3BC28">
      <w:pPr>
        <w:pStyle w:val="2"/>
        <w:numPr>
          <w:ilvl w:val="0"/>
          <w:numId w:val="0"/>
        </w:numPr>
        <w:ind w:leftChars="0"/>
        <w:rPr>
          <w:rFonts w:hint="eastAsia"/>
          <w:lang w:val="en-US" w:eastAsia="zh-CN"/>
        </w:rPr>
      </w:pPr>
    </w:p>
    <w:p w14:paraId="71A09376">
      <w:pPr>
        <w:pStyle w:val="2"/>
        <w:numPr>
          <w:ilvl w:val="0"/>
          <w:numId w:val="0"/>
        </w:numPr>
        <w:ind w:leftChars="0"/>
        <w:rPr>
          <w:rFonts w:hint="default"/>
          <w:lang w:val="en-US" w:eastAsia="zh-CN"/>
        </w:rPr>
      </w:pPr>
      <w:r>
        <w:rPr>
          <w:rFonts w:hint="eastAsia"/>
          <w:lang w:val="en-US" w:eastAsia="zh-CN"/>
        </w:rPr>
        <w:t xml:space="preserve">                                                                                  </w:t>
      </w:r>
    </w:p>
    <w:sectPr>
      <w:headerReference r:id="rId3" w:type="default"/>
      <w:pgSz w:w="11906" w:h="16838"/>
      <w:pgMar w:top="1587" w:right="1247" w:bottom="1247" w:left="1587" w:header="1417"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B6A0A4">
    <w:pPr>
      <w:pStyle w:val="5"/>
      <w:pBdr>
        <w:bottom w:val="none" w:color="auto" w:sz="0" w:space="1"/>
      </w:pBdr>
      <w:jc w:val="center"/>
      <w:rPr>
        <w:rFonts w:hint="default" w:eastAsia="宋体"/>
        <w:sz w:val="18"/>
        <w:szCs w:val="18"/>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947828"/>
    <w:multiLevelType w:val="singleLevel"/>
    <w:tmpl w:val="C9947828"/>
    <w:lvl w:ilvl="0" w:tentative="0">
      <w:start w:val="1"/>
      <w:numFmt w:val="chineseCounting"/>
      <w:suff w:val="nothing"/>
      <w:lvlText w:val="%1、"/>
      <w:lvlJc w:val="left"/>
      <w:rPr>
        <w:rFonts w:hint="eastAsia"/>
      </w:rPr>
    </w:lvl>
  </w:abstractNum>
  <w:abstractNum w:abstractNumId="1">
    <w:nsid w:val="D7844DA6"/>
    <w:multiLevelType w:val="singleLevel"/>
    <w:tmpl w:val="D7844DA6"/>
    <w:lvl w:ilvl="0" w:tentative="0">
      <w:start w:val="1"/>
      <w:numFmt w:val="decimal"/>
      <w:suff w:val="nothing"/>
      <w:lvlText w:val="（%1）"/>
      <w:lvlJc w:val="left"/>
    </w:lvl>
  </w:abstractNum>
  <w:abstractNum w:abstractNumId="2">
    <w:nsid w:val="FE4871AF"/>
    <w:multiLevelType w:val="singleLevel"/>
    <w:tmpl w:val="FE4871AF"/>
    <w:lvl w:ilvl="0" w:tentative="0">
      <w:start w:val="2"/>
      <w:numFmt w:val="chineseCounting"/>
      <w:suff w:val="nothing"/>
      <w:lvlText w:val="%1、"/>
      <w:lvlJc w:val="left"/>
      <w:rPr>
        <w:rFonts w:hint="eastAsia"/>
      </w:rPr>
    </w:lvl>
  </w:abstractNum>
  <w:abstractNum w:abstractNumId="3">
    <w:nsid w:val="2AF526A2"/>
    <w:multiLevelType w:val="singleLevel"/>
    <w:tmpl w:val="2AF526A2"/>
    <w:lvl w:ilvl="0" w:tentative="0">
      <w:start w:val="1"/>
      <w:numFmt w:val="decimal"/>
      <w:lvlText w:val="(%1)"/>
      <w:lvlJc w:val="left"/>
      <w:pPr>
        <w:ind w:left="425" w:hanging="425"/>
      </w:pPr>
      <w:rPr>
        <w:rFonts w:hint="default"/>
      </w:rPr>
    </w:lvl>
  </w:abstractNum>
  <w:abstractNum w:abstractNumId="4">
    <w:nsid w:val="46025FEA"/>
    <w:multiLevelType w:val="singleLevel"/>
    <w:tmpl w:val="46025FEA"/>
    <w:lvl w:ilvl="0" w:tentative="0">
      <w:start w:val="2"/>
      <w:numFmt w:val="decimal"/>
      <w:lvlText w:val="%1."/>
      <w:lvlJc w:val="left"/>
      <w:pPr>
        <w:tabs>
          <w:tab w:val="left" w:pos="312"/>
        </w:tabs>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djZTU1Yzc1NjRmYjJmZTY5MTMwOWZlNGY3YmZjMWUifQ=="/>
  </w:docVars>
  <w:rsids>
    <w:rsidRoot w:val="00000000"/>
    <w:rsid w:val="0069311C"/>
    <w:rsid w:val="009A4035"/>
    <w:rsid w:val="00FE561A"/>
    <w:rsid w:val="058A1D87"/>
    <w:rsid w:val="07A61ABB"/>
    <w:rsid w:val="07C000D4"/>
    <w:rsid w:val="083C3DDD"/>
    <w:rsid w:val="0A422737"/>
    <w:rsid w:val="0D6D21D6"/>
    <w:rsid w:val="0E4A08BC"/>
    <w:rsid w:val="133534FC"/>
    <w:rsid w:val="133A106B"/>
    <w:rsid w:val="14157276"/>
    <w:rsid w:val="14991C55"/>
    <w:rsid w:val="154E4F28"/>
    <w:rsid w:val="19D80BAF"/>
    <w:rsid w:val="1DE1180E"/>
    <w:rsid w:val="1F3761A5"/>
    <w:rsid w:val="23471D7E"/>
    <w:rsid w:val="23713F31"/>
    <w:rsid w:val="2560231B"/>
    <w:rsid w:val="287403C9"/>
    <w:rsid w:val="297830C4"/>
    <w:rsid w:val="2ABE3D6C"/>
    <w:rsid w:val="2DD1185E"/>
    <w:rsid w:val="3B7A5290"/>
    <w:rsid w:val="424E37D0"/>
    <w:rsid w:val="444255B6"/>
    <w:rsid w:val="475E1931"/>
    <w:rsid w:val="487E6908"/>
    <w:rsid w:val="4C6314B8"/>
    <w:rsid w:val="4CDF0E9A"/>
    <w:rsid w:val="503C735D"/>
    <w:rsid w:val="52011CE2"/>
    <w:rsid w:val="523C53F3"/>
    <w:rsid w:val="57256D9D"/>
    <w:rsid w:val="592833B9"/>
    <w:rsid w:val="5BE30FD5"/>
    <w:rsid w:val="5D567954"/>
    <w:rsid w:val="5E322B75"/>
    <w:rsid w:val="5EA806E7"/>
    <w:rsid w:val="61A150FF"/>
    <w:rsid w:val="63DC273C"/>
    <w:rsid w:val="686B461C"/>
    <w:rsid w:val="68992D18"/>
    <w:rsid w:val="723D0FE7"/>
    <w:rsid w:val="73E85369"/>
    <w:rsid w:val="74F5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NDAxMjY0Nzk0NTQ3IiwKCSJHcm91cElkIiA6ICIxNTQ2MzEyMzc4IiwKCSJJbWFnZSIgOiAiaVZCT1J3MEtHZ29BQUFBTlNVaEVVZ0FBQlZVQUFBRTRDQVlBQUFCYnZ4TW9BQUFBQVhOU1IwSUFyczRjNlFBQUlBQkpSRUZVZUp6czNYbDRWTlg1Qi9EdmUrOWtJWUVBSVNocXhGUlNnUkNTdVhkVVVISEZwVlpCMGJxamdrVmNVVnBScEZiQjRnSUs0aTZJNG9aMVFYR3BXbTN4VnhSM25Yc25Bd1N3RWFOR3FxS0FFRUtXbWZ2Ky9zak1PQWxaSWFqbzkvTThlWnc1OTJ4M3dBenp6am52Q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kydGI4UDV2N3o5ZGEwVGNKQUFBQUFFbEZUa1N1UW1DQyIsCgkiVGhlbWUiIDogIiIsCgkiVHlwZSIgOiAiZmxvdyIsCgkiVXNlcklkIiA6ICIxMjcyODk4MDA3IiwKCSJWZXJzaW9uIiA6ICI1N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3470</Words>
  <Characters>3806</Characters>
  <Lines>0</Lines>
  <Paragraphs>0</Paragraphs>
  <TotalTime>213</TotalTime>
  <ScaleCrop>false</ScaleCrop>
  <LinksUpToDate>false</LinksUpToDate>
  <CharactersWithSpaces>4048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2021-05-21T02:29:00Z</dcterms:created>
  <dc:creator>Lenovo</dc:creator>
  <cp:lastModifiedBy>lyw</cp:lastModifiedBy>
  <dcterms:modified xsi:type="dcterms:W3CDTF">2025-05-12T06:18:09Z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DB39B19E246044BFA18B9F71F1E4A104_13</vt:lpwstr>
  </property>
  <property fmtid="{D5CDD505-2E9C-101B-9397-08002B2CF9AE}" pid="4" name="KSOTemplateDocerSaveRecord">
    <vt:lpwstr>eyJoZGlkIjoiMDBkMzU5MWIzYWYzMTRmNmFjYjI1MjBhN2FlMjIzMGEiLCJ1c2VySWQiOiIxMjcyODk4MDA3In0=</vt:lpwstr>
  </property>
</Properties>
</file>