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88CF" w14:textId="77777777" w:rsidR="00D2718E" w:rsidRPr="00D2718E" w:rsidRDefault="00D2718E" w:rsidP="00D2718E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2718E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项目概述</w:t>
      </w:r>
    </w:p>
    <w:p w14:paraId="18A46BE8" w14:textId="77777777" w:rsidR="00D2718E" w:rsidRPr="00D2718E" w:rsidRDefault="00D2718E" w:rsidP="00D2718E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在本项目中，你将分析一个电影数据集，然后传达你的发现。你将使用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Python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库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NumPy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Pandas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Matplotlib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Seaborn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来使你的分析工作更加轻松。</w:t>
      </w:r>
    </w:p>
    <w:p w14:paraId="76CC5CC0" w14:textId="77777777" w:rsidR="00D2718E" w:rsidRPr="00D2718E" w:rsidRDefault="00D2718E" w:rsidP="00D2718E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2718E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我需要安装什么？</w:t>
      </w:r>
    </w:p>
    <w:p w14:paraId="190F17CE" w14:textId="77777777" w:rsidR="00D2718E" w:rsidRPr="00D2718E" w:rsidRDefault="00D2718E" w:rsidP="00D2718E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你需要安装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Python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和以下库：</w:t>
      </w:r>
    </w:p>
    <w:p w14:paraId="7310FC98" w14:textId="77777777" w:rsidR="00D2718E" w:rsidRPr="00D2718E" w:rsidRDefault="00D2718E" w:rsidP="00D2718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pandas</w:t>
      </w:r>
    </w:p>
    <w:p w14:paraId="6DB74D59" w14:textId="77777777" w:rsidR="00D2718E" w:rsidRPr="00D2718E" w:rsidRDefault="00D2718E" w:rsidP="00D2718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proofErr w:type="spellStart"/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numpy</w:t>
      </w:r>
      <w:proofErr w:type="spellEnd"/>
    </w:p>
    <w:p w14:paraId="2C1F5288" w14:textId="77777777" w:rsidR="00D2718E" w:rsidRPr="00D2718E" w:rsidRDefault="00D2718E" w:rsidP="00D2718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matplotlib</w:t>
      </w:r>
    </w:p>
    <w:p w14:paraId="48AE0758" w14:textId="77777777" w:rsidR="00D2718E" w:rsidRPr="00D2718E" w:rsidRDefault="00D2718E" w:rsidP="00D2718E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2718E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为何要进行此项目？</w:t>
      </w:r>
    </w:p>
    <w:p w14:paraId="575C8FF0" w14:textId="77777777" w:rsidR="00D2718E" w:rsidRPr="00D2718E" w:rsidRDefault="00D2718E" w:rsidP="00D2718E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此项目将向你介绍数据分析过程，以及所有工作的相互配合。后期的纳米学位将重点关注数据分析过程的各个环节。</w:t>
      </w:r>
    </w:p>
    <w:p w14:paraId="150AC348" w14:textId="77777777" w:rsidR="00D2718E" w:rsidRPr="00D2718E" w:rsidRDefault="00D2718E" w:rsidP="00D2718E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你将使用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Python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库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NumPy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Pandas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Matplotlib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，这些库使你能够更加轻松地在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Python </w:t>
      </w: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中编写数据分析代码！不仅如此，它们也是雇主们青睐的技能！</w:t>
      </w:r>
    </w:p>
    <w:p w14:paraId="58F25382" w14:textId="77777777" w:rsidR="00D2718E" w:rsidRPr="00D2718E" w:rsidRDefault="00D2718E" w:rsidP="00D2718E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2718E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我将学到什么？</w:t>
      </w:r>
    </w:p>
    <w:p w14:paraId="637A7E76" w14:textId="77777777" w:rsidR="00D2718E" w:rsidRPr="00D2718E" w:rsidRDefault="00D2718E" w:rsidP="00D2718E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2718E">
        <w:rPr>
          <w:rFonts w:ascii="Helvetica" w:eastAsia="宋体" w:hAnsi="Helvetica" w:cs="Helvetica"/>
          <w:color w:val="4F4F4F"/>
          <w:kern w:val="0"/>
          <w:sz w:val="24"/>
          <w:szCs w:val="24"/>
        </w:rPr>
        <w:t>完成此项目后，你将：</w:t>
      </w:r>
    </w:p>
    <w:p w14:paraId="6D5265B5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了解典型数据分析过程中所涉及到的所有步骤</w:t>
      </w:r>
    </w:p>
    <w:p w14:paraId="0D14BFBA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轻松提出可用给定数据</w:t>
      </w:r>
      <w:proofErr w:type="gramStart"/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集回答</w:t>
      </w:r>
      <w:proofErr w:type="gramEnd"/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的问题，并解答这些问题。</w:t>
      </w:r>
    </w:p>
    <w:p w14:paraId="700BF67E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了解如何调查数据集中的问题，以及将数据整理成你可以使用的格式</w:t>
      </w:r>
    </w:p>
    <w:p w14:paraId="15FC3B42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练习传达你的分析结果</w:t>
      </w:r>
    </w:p>
    <w:p w14:paraId="087A13A5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能够在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NumPy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和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Pandas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中使用向量化运算，以加快数据分析代码的运行速度</w:t>
      </w:r>
    </w:p>
    <w:p w14:paraId="4E504B0D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熟悉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Pandas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的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Series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和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DataFrame</w:t>
      </w:r>
      <w:proofErr w:type="spellEnd"/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对象，它们能使你访问数据更方便</w:t>
      </w:r>
    </w:p>
    <w:p w14:paraId="795C0EB5" w14:textId="77777777" w:rsidR="00D2718E" w:rsidRPr="00D2718E" w:rsidRDefault="00D2718E" w:rsidP="00D2718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4"/>
          <w:szCs w:val="24"/>
        </w:rPr>
      </w:pP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了解如何使用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 xml:space="preserve"> Matplotlib </w:t>
      </w:r>
      <w:r w:rsidRPr="00D2718E">
        <w:rPr>
          <w:rFonts w:ascii="inherit" w:eastAsia="宋体" w:hAnsi="inherit" w:cs="Helvetica"/>
          <w:color w:val="4F4F4F"/>
          <w:kern w:val="0"/>
          <w:sz w:val="24"/>
          <w:szCs w:val="24"/>
        </w:rPr>
        <w:t>生成图形，展示你的发现</w:t>
      </w:r>
    </w:p>
    <w:p w14:paraId="1CE5765F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请在这里查看</w:t>
      </w:r>
      <w:r>
        <w:rPr>
          <w:rStyle w:val="HTML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P2_Explore_Movie_Dataset</w:t>
      </w:r>
      <w:r>
        <w:rPr>
          <w:rFonts w:ascii="inherit" w:hAnsi="inherit" w:cs="Helvetica"/>
          <w:color w:val="4F4F4F"/>
          <w:sz w:val="23"/>
          <w:szCs w:val="23"/>
        </w:rPr>
        <w:t>：</w:t>
      </w:r>
      <w:r>
        <w:rPr>
          <w:rFonts w:ascii="inherit" w:hAnsi="inherit" w:cs="Helvetica"/>
          <w:color w:val="4F4F4F"/>
          <w:sz w:val="23"/>
          <w:szCs w:val="23"/>
        </w:rPr>
        <w:t> </w:t>
      </w:r>
      <w:hyperlink r:id="rId5" w:tgtFrame="_blank" w:history="1">
        <w:r>
          <w:rPr>
            <w:rStyle w:val="a4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https://github.com/udacity/AIPND-cn</w:t>
        </w:r>
      </w:hyperlink>
    </w:p>
    <w:p w14:paraId="29FAEE35" w14:textId="77777777" w:rsidR="00D2718E" w:rsidRDefault="00D2718E" w:rsidP="00D2718E">
      <w:pPr>
        <w:pStyle w:val="2"/>
        <w:numPr>
          <w:ilvl w:val="0"/>
          <w:numId w:val="2"/>
        </w:numPr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我要如何完成该项目？</w:t>
      </w:r>
    </w:p>
    <w:p w14:paraId="1A913CF9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lastRenderedPageBreak/>
        <w:t>该项目与数据分析入门课程相关，但根据你的知识背景，你可能无需学习全部课程即可完成该项目。</w:t>
      </w:r>
    </w:p>
    <w:p w14:paraId="50DCEE81" w14:textId="77777777" w:rsidR="00D2718E" w:rsidRDefault="00D2718E" w:rsidP="00D2718E">
      <w:pPr>
        <w:pStyle w:val="3"/>
        <w:numPr>
          <w:ilvl w:val="0"/>
          <w:numId w:val="2"/>
        </w:numPr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介绍</w:t>
      </w:r>
    </w:p>
    <w:p w14:paraId="46B6A0BB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在此项目中，你需要进行数据分析，并创建一个文档分享你的发现。你应该首先了解数据集，想想它可以用来回答哪些问题。然后使用</w:t>
      </w:r>
      <w:r>
        <w:rPr>
          <w:rFonts w:ascii="inherit" w:hAnsi="inherit" w:cs="Helvetica"/>
          <w:color w:val="4F4F4F"/>
          <w:sz w:val="23"/>
          <w:szCs w:val="23"/>
        </w:rPr>
        <w:t xml:space="preserve"> Pandas </w:t>
      </w:r>
      <w:r>
        <w:rPr>
          <w:rFonts w:ascii="inherit" w:hAnsi="inherit" w:cs="Helvetica"/>
          <w:color w:val="4F4F4F"/>
          <w:sz w:val="23"/>
          <w:szCs w:val="23"/>
        </w:rPr>
        <w:t>和</w:t>
      </w:r>
      <w:r>
        <w:rPr>
          <w:rFonts w:ascii="inherit" w:hAnsi="inherit" w:cs="Helvetica"/>
          <w:color w:val="4F4F4F"/>
          <w:sz w:val="23"/>
          <w:szCs w:val="23"/>
        </w:rPr>
        <w:t xml:space="preserve"> NumPy </w:t>
      </w:r>
      <w:r>
        <w:rPr>
          <w:rFonts w:ascii="inherit" w:hAnsi="inherit" w:cs="Helvetica"/>
          <w:color w:val="4F4F4F"/>
          <w:sz w:val="23"/>
          <w:szCs w:val="23"/>
        </w:rPr>
        <w:t>回答你最感兴趣的问题，并编写一份报告来分享你的结论。你不需要使用推论统计或机器学习知识来完成此项目，但是你需要在报告中声明，你的结论是暂时的，可能需要进一步改进。</w:t>
      </w:r>
    </w:p>
    <w:p w14:paraId="674105EA" w14:textId="77777777" w:rsidR="00D2718E" w:rsidRDefault="00D2718E" w:rsidP="00D2718E">
      <w:pPr>
        <w:pStyle w:val="3"/>
        <w:numPr>
          <w:ilvl w:val="0"/>
          <w:numId w:val="2"/>
        </w:numPr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第一步</w:t>
      </w:r>
      <w:r>
        <w:rPr>
          <w:rFonts w:ascii="inherit" w:hAnsi="inherit" w:cs="Helvetica"/>
          <w:color w:val="2E3D49"/>
        </w:rPr>
        <w:t xml:space="preserve"> - </w:t>
      </w:r>
      <w:r>
        <w:rPr>
          <w:rFonts w:ascii="inherit" w:hAnsi="inherit" w:cs="Helvetica"/>
          <w:color w:val="2E3D49"/>
        </w:rPr>
        <w:t>选择数据集</w:t>
      </w:r>
    </w:p>
    <w:p w14:paraId="448CD5FF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可以通过以下链接进行数据集下载：</w:t>
      </w:r>
      <w:r>
        <w:rPr>
          <w:rFonts w:ascii="inherit" w:hAnsi="inherit" w:cs="Helvetica"/>
          <w:color w:val="4F4F4F"/>
          <w:sz w:val="23"/>
          <w:szCs w:val="23"/>
        </w:rPr>
        <w:t> </w:t>
      </w:r>
      <w:proofErr w:type="spellStart"/>
      <w:r>
        <w:rPr>
          <w:rFonts w:ascii="inherit" w:hAnsi="inherit" w:cs="Helvetica" w:hint="eastAsia"/>
          <w:color w:val="4F4F4F"/>
          <w:sz w:val="23"/>
          <w:szCs w:val="23"/>
        </w:rPr>
        <w:fldChar w:fldCharType="begin"/>
      </w:r>
      <w:r>
        <w:rPr>
          <w:rFonts w:ascii="inherit" w:hAnsi="inherit" w:cs="Helvetica" w:hint="eastAsia"/>
          <w:color w:val="4F4F4F"/>
          <w:sz w:val="23"/>
          <w:szCs w:val="23"/>
        </w:rPr>
        <w:instrText xml:space="preserve"> HYPERLINK "https://s3.cn-north-1.amazonaws.com.cn/static-documents/nd101/explore+dataset/tmdb-movies.csv" \t "_blank" </w:instrText>
      </w:r>
      <w:r>
        <w:rPr>
          <w:rFonts w:ascii="inherit" w:hAnsi="inherit" w:cs="Helvetica" w:hint="eastAsia"/>
          <w:color w:val="4F4F4F"/>
          <w:sz w:val="23"/>
          <w:szCs w:val="23"/>
        </w:rPr>
        <w:fldChar w:fldCharType="separate"/>
      </w:r>
      <w:r>
        <w:rPr>
          <w:rStyle w:val="a4"/>
          <w:rFonts w:ascii="inherit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TMDb</w:t>
      </w:r>
      <w:proofErr w:type="spellEnd"/>
      <w:r>
        <w:rPr>
          <w:rStyle w:val="a4"/>
          <w:rFonts w:ascii="inherit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电影数据</w:t>
      </w:r>
      <w:r>
        <w:rPr>
          <w:rFonts w:ascii="inherit" w:hAnsi="inherit" w:cs="Helvetica" w:hint="eastAsia"/>
          <w:color w:val="4F4F4F"/>
          <w:sz w:val="23"/>
          <w:szCs w:val="23"/>
        </w:rPr>
        <w:fldChar w:fldCharType="end"/>
      </w:r>
    </w:p>
    <w:p w14:paraId="69FA785E" w14:textId="77777777" w:rsidR="00D2718E" w:rsidRDefault="00D2718E" w:rsidP="00D2718E">
      <w:pPr>
        <w:pStyle w:val="3"/>
        <w:numPr>
          <w:ilvl w:val="0"/>
          <w:numId w:val="2"/>
        </w:numPr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第二步</w:t>
      </w:r>
      <w:r>
        <w:rPr>
          <w:rFonts w:ascii="inherit" w:hAnsi="inherit" w:cs="Helvetica"/>
          <w:color w:val="2E3D49"/>
        </w:rPr>
        <w:t xml:space="preserve"> - </w:t>
      </w:r>
      <w:r>
        <w:rPr>
          <w:rFonts w:ascii="inherit" w:hAnsi="inherit" w:cs="Helvetica"/>
          <w:color w:val="2E3D49"/>
        </w:rPr>
        <w:t>组织</w:t>
      </w:r>
    </w:p>
    <w:p w14:paraId="48E89B18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你可以使用</w:t>
      </w:r>
      <w:r>
        <w:rPr>
          <w:rFonts w:ascii="inherit" w:hAnsi="inherit" w:cs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Jupyter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Notebook</w:t>
      </w:r>
      <w:r>
        <w:rPr>
          <w:rFonts w:ascii="inherit" w:hAnsi="inherit" w:cs="Helvetica"/>
          <w:color w:val="4F4F4F"/>
          <w:sz w:val="23"/>
          <w:szCs w:val="23"/>
        </w:rPr>
        <w:t>，这样，你可以在同一份文档中提交编写的代码和报告你的发现。</w:t>
      </w:r>
    </w:p>
    <w:p w14:paraId="1E92C59B" w14:textId="77777777" w:rsidR="00D2718E" w:rsidRDefault="00D2718E" w:rsidP="00D2718E">
      <w:pPr>
        <w:pStyle w:val="3"/>
        <w:numPr>
          <w:ilvl w:val="0"/>
          <w:numId w:val="2"/>
        </w:numPr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第三步</w:t>
      </w:r>
      <w:r>
        <w:rPr>
          <w:rFonts w:ascii="inherit" w:hAnsi="inherit" w:cs="Helvetica"/>
          <w:color w:val="2E3D49"/>
        </w:rPr>
        <w:t xml:space="preserve"> - </w:t>
      </w:r>
      <w:r>
        <w:rPr>
          <w:rFonts w:ascii="inherit" w:hAnsi="inherit" w:cs="Helvetica"/>
          <w:color w:val="2E3D49"/>
        </w:rPr>
        <w:t>分析数据</w:t>
      </w:r>
    </w:p>
    <w:p w14:paraId="7FB395A2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225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思考你可以用数据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集回答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哪些问题，然后开始着手回答这些问题。</w:t>
      </w:r>
      <w:r>
        <w:rPr>
          <w:rFonts w:ascii="inherit" w:hAnsi="inherit" w:cs="Helvetica"/>
          <w:color w:val="4F4F4F"/>
          <w:sz w:val="23"/>
          <w:szCs w:val="23"/>
        </w:rPr>
        <w:t xml:space="preserve"> </w:t>
      </w:r>
      <w:r>
        <w:rPr>
          <w:rFonts w:ascii="inherit" w:hAnsi="inherit" w:cs="Helvetica"/>
          <w:color w:val="4F4F4F"/>
          <w:sz w:val="23"/>
          <w:szCs w:val="23"/>
        </w:rPr>
        <w:t>试着完成项目中的任务，你应该在你的调查里分析至少一个因变量和三个自变量。在恰当的地方使用</w:t>
      </w:r>
      <w:r>
        <w:rPr>
          <w:rFonts w:ascii="inherit" w:hAnsi="inherit" w:cs="Helvetica"/>
          <w:color w:val="4F4F4F"/>
          <w:sz w:val="23"/>
          <w:szCs w:val="23"/>
        </w:rPr>
        <w:t xml:space="preserve"> NumPy </w:t>
      </w:r>
      <w:r>
        <w:rPr>
          <w:rFonts w:ascii="inherit" w:hAnsi="inherit" w:cs="Helvetica"/>
          <w:color w:val="4F4F4F"/>
          <w:sz w:val="23"/>
          <w:szCs w:val="23"/>
        </w:rPr>
        <w:t>和</w:t>
      </w:r>
      <w:r>
        <w:rPr>
          <w:rFonts w:ascii="inherit" w:hAnsi="inherit" w:cs="Helvetica"/>
          <w:color w:val="4F4F4F"/>
          <w:sz w:val="23"/>
          <w:szCs w:val="23"/>
        </w:rPr>
        <w:t xml:space="preserve"> Pandas</w:t>
      </w:r>
      <w:r>
        <w:rPr>
          <w:rFonts w:ascii="inherit" w:hAnsi="inherit" w:cs="Helvetica"/>
          <w:color w:val="4F4F4F"/>
          <w:sz w:val="23"/>
          <w:szCs w:val="23"/>
        </w:rPr>
        <w:t>。</w:t>
      </w:r>
    </w:p>
    <w:p w14:paraId="27806F40" w14:textId="77777777" w:rsidR="00D2718E" w:rsidRDefault="00D2718E" w:rsidP="00D2718E">
      <w:pPr>
        <w:pStyle w:val="3"/>
        <w:numPr>
          <w:ilvl w:val="0"/>
          <w:numId w:val="2"/>
        </w:numPr>
        <w:spacing w:before="420" w:after="75" w:line="320" w:lineRule="atLeast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</w:rPr>
        <w:t>第四步</w:t>
      </w:r>
      <w:r>
        <w:rPr>
          <w:rFonts w:ascii="inherit" w:hAnsi="inherit" w:cs="Helvetica"/>
          <w:color w:val="2E3D49"/>
        </w:rPr>
        <w:t xml:space="preserve"> - </w:t>
      </w:r>
      <w:r>
        <w:rPr>
          <w:rFonts w:ascii="inherit" w:hAnsi="inherit" w:cs="Helvetica"/>
          <w:color w:val="2E3D49"/>
        </w:rPr>
        <w:t>分享发现</w:t>
      </w:r>
    </w:p>
    <w:p w14:paraId="0538A66C" w14:textId="77777777" w:rsidR="00D2718E" w:rsidRDefault="00D2718E" w:rsidP="00D2718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分析完数据以后，编写一份报告，分享你觉得最有意思的发现。如果你使用</w:t>
      </w:r>
      <w:r>
        <w:rPr>
          <w:rFonts w:ascii="inherit" w:hAnsi="inherit" w:cs="Helvetica"/>
          <w:color w:val="4F4F4F"/>
          <w:sz w:val="23"/>
          <w:szCs w:val="23"/>
        </w:rPr>
        <w:t xml:space="preserve"> </w:t>
      </w:r>
      <w:proofErr w:type="spellStart"/>
      <w:r>
        <w:rPr>
          <w:rFonts w:ascii="inherit" w:hAnsi="inherit" w:cs="Helvetica"/>
          <w:color w:val="4F4F4F"/>
          <w:sz w:val="23"/>
          <w:szCs w:val="23"/>
        </w:rPr>
        <w:t>Jupyter</w:t>
      </w:r>
      <w:proofErr w:type="spellEnd"/>
      <w:r>
        <w:rPr>
          <w:rFonts w:ascii="inherit" w:hAnsi="inherit" w:cs="Helvetica"/>
          <w:color w:val="4F4F4F"/>
          <w:sz w:val="23"/>
          <w:szCs w:val="23"/>
        </w:rPr>
        <w:t xml:space="preserve"> Notebook</w:t>
      </w:r>
      <w:r>
        <w:rPr>
          <w:rFonts w:ascii="inherit" w:hAnsi="inherit" w:cs="Helvetica"/>
          <w:color w:val="4F4F4F"/>
          <w:sz w:val="23"/>
          <w:szCs w:val="23"/>
        </w:rPr>
        <w:t>，则与你用于执行分析的代码一起分享发现。确保你的报告文本包含在</w:t>
      </w:r>
      <w:r>
        <w:rPr>
          <w:rFonts w:ascii="inherit" w:hAnsi="inherit" w:cs="Helvetica"/>
          <w:color w:val="4F4F4F"/>
          <w:sz w:val="23"/>
          <w:szCs w:val="23"/>
        </w:rPr>
        <w:t xml:space="preserve"> Markdown </w:t>
      </w:r>
      <w:r>
        <w:rPr>
          <w:rFonts w:ascii="inherit" w:hAnsi="inherit" w:cs="Helvetica"/>
          <w:color w:val="4F4F4F"/>
          <w:sz w:val="23"/>
          <w:szCs w:val="23"/>
        </w:rPr>
        <w:t>单元中，以清楚地将你的注释和发现与代码分开。当然你也可以使用其他工具和软件来制作最终报告，但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请确保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你能以</w:t>
      </w:r>
      <w:r>
        <w:rPr>
          <w:rFonts w:ascii="inherit" w:hAnsi="inherit" w:cs="Helvetica"/>
          <w:color w:val="4F4F4F"/>
          <w:sz w:val="23"/>
          <w:szCs w:val="23"/>
        </w:rPr>
        <w:t xml:space="preserve"> HTML </w:t>
      </w:r>
      <w:r>
        <w:rPr>
          <w:rFonts w:ascii="inherit" w:hAnsi="inherit" w:cs="Helvetica"/>
          <w:color w:val="4F4F4F"/>
          <w:sz w:val="23"/>
          <w:szCs w:val="23"/>
        </w:rPr>
        <w:t>或</w:t>
      </w:r>
      <w:r>
        <w:rPr>
          <w:rFonts w:ascii="inherit" w:hAnsi="inherit" w:cs="Helvetica"/>
          <w:color w:val="4F4F4F"/>
          <w:sz w:val="23"/>
          <w:szCs w:val="23"/>
        </w:rPr>
        <w:t xml:space="preserve"> PDF </w:t>
      </w:r>
      <w:r>
        <w:rPr>
          <w:rFonts w:ascii="inherit" w:hAnsi="inherit" w:cs="Helvetica"/>
          <w:color w:val="4F4F4F"/>
          <w:sz w:val="23"/>
          <w:szCs w:val="23"/>
        </w:rPr>
        <w:t>文件的形式提交报告，以便轻松打开。</w:t>
      </w:r>
    </w:p>
    <w:p w14:paraId="57D619F0" w14:textId="77777777" w:rsidR="00D2718E" w:rsidRDefault="00D2718E" w:rsidP="00D2718E">
      <w:pPr>
        <w:pStyle w:val="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inherit" w:hAnsi="inherit" w:cs="Helvetica"/>
          <w:b w:val="0"/>
          <w:bCs w:val="0"/>
          <w:color w:val="2E3D49"/>
        </w:rPr>
      </w:pPr>
      <w:r>
        <w:rPr>
          <w:rFonts w:ascii="inherit" w:hAnsi="inherit" w:cs="Helvetica"/>
          <w:b w:val="0"/>
          <w:bCs w:val="0"/>
          <w:color w:val="2E3D49"/>
        </w:rPr>
        <w:t>项目提交</w:t>
      </w:r>
    </w:p>
    <w:p w14:paraId="4BADF038" w14:textId="77777777" w:rsid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>请在这里查看</w:t>
      </w:r>
      <w:r>
        <w:rPr>
          <w:rStyle w:val="HTML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P2_Explore_Movie_Dataset</w:t>
      </w:r>
      <w:r>
        <w:rPr>
          <w:rFonts w:ascii="inherit" w:hAnsi="inherit" w:cs="Helvetica"/>
          <w:color w:val="58646D"/>
          <w:sz w:val="23"/>
          <w:szCs w:val="23"/>
        </w:rPr>
        <w:t>：</w:t>
      </w:r>
      <w:r>
        <w:rPr>
          <w:rFonts w:ascii="inherit" w:hAnsi="inherit" w:cs="Helvetica"/>
          <w:color w:val="58646D"/>
          <w:sz w:val="23"/>
          <w:szCs w:val="23"/>
        </w:rPr>
        <w:t> </w:t>
      </w:r>
      <w:hyperlink r:id="rId6" w:tgtFrame="_blank" w:history="1">
        <w:r>
          <w:rPr>
            <w:rStyle w:val="a4"/>
            <w:rFonts w:ascii="inherit" w:hAnsi="inherit" w:cs="Helvetica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https://github.com/udacity/AIPND-cn</w:t>
        </w:r>
      </w:hyperlink>
    </w:p>
    <w:p w14:paraId="6AE56617" w14:textId="77777777" w:rsidR="00D2718E" w:rsidRDefault="00D2718E" w:rsidP="00D2718E">
      <w:pPr>
        <w:pStyle w:val="1"/>
        <w:shd w:val="clear" w:color="auto" w:fill="FFFFFF"/>
        <w:spacing w:before="600" w:after="75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color w:val="2E3D49"/>
          <w:sz w:val="36"/>
          <w:szCs w:val="36"/>
        </w:rPr>
        <w:lastRenderedPageBreak/>
        <w:t>准备好提交了吗？</w:t>
      </w:r>
    </w:p>
    <w:p w14:paraId="7D8A60B6" w14:textId="77777777" w:rsid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评估</w:t>
      </w:r>
    </w:p>
    <w:p w14:paraId="40AD16BC" w14:textId="77777777" w:rsid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>我们将使用</w:t>
      </w:r>
      <w:hyperlink r:id="rId7" w:anchor="!/rubrics/1861/view" w:tgtFrame="_blank" w:history="1">
        <w:r>
          <w:rPr>
            <w:rStyle w:val="a4"/>
            <w:rFonts w:ascii="inherit" w:hAnsi="inherit" w:cs="Helvetica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此评估准则</w:t>
        </w:r>
      </w:hyperlink>
      <w:r>
        <w:rPr>
          <w:rFonts w:ascii="inherit" w:hAnsi="inherit" w:cs="Helvetica"/>
          <w:color w:val="58646D"/>
          <w:sz w:val="23"/>
          <w:szCs w:val="23"/>
        </w:rPr>
        <w:t>来评估你的项目。这个项目的目的是帮助你熟悉项目提交流程，让你之后的课程学习和项目提交更加顺畅。</w:t>
      </w:r>
    </w:p>
    <w:p w14:paraId="4B4E046F" w14:textId="77777777" w:rsid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提交项目</w:t>
      </w:r>
    </w:p>
    <w:p w14:paraId="0B0D03DF" w14:textId="77777777" w:rsidR="00D2718E" w:rsidRDefault="00D2718E" w:rsidP="00D2718E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>点击下方的</w:t>
      </w:r>
      <w:r>
        <w:rPr>
          <w:rFonts w:ascii="inherit" w:hAnsi="inherit" w:cs="Helvetica"/>
          <w:color w:val="58646D"/>
          <w:sz w:val="23"/>
          <w:szCs w:val="23"/>
        </w:rPr>
        <w:t>“</w:t>
      </w:r>
      <w:r>
        <w:rPr>
          <w:rFonts w:ascii="inherit" w:hAnsi="inherit" w:cs="Helvetica"/>
          <w:color w:val="58646D"/>
          <w:sz w:val="23"/>
          <w:szCs w:val="23"/>
        </w:rPr>
        <w:t>提交项目</w:t>
      </w:r>
      <w:r>
        <w:rPr>
          <w:rFonts w:ascii="inherit" w:hAnsi="inherit" w:cs="Helvetica"/>
          <w:color w:val="58646D"/>
          <w:sz w:val="23"/>
          <w:szCs w:val="23"/>
        </w:rPr>
        <w:t>”</w:t>
      </w:r>
      <w:r>
        <w:rPr>
          <w:rFonts w:ascii="inherit" w:hAnsi="inherit" w:cs="Helvetica"/>
          <w:color w:val="58646D"/>
          <w:sz w:val="23"/>
          <w:szCs w:val="23"/>
        </w:rPr>
        <w:t>按钮提交你的项目。由于各地区的网络差异，第一次打开页面的时间可能会比较长。</w:t>
      </w:r>
    </w:p>
    <w:p w14:paraId="0D5A4AEC" w14:textId="77777777" w:rsid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请提交</w:t>
      </w:r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ipynb</w:t>
      </w:r>
      <w:proofErr w:type="spellEnd"/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 xml:space="preserve"> </w:t>
      </w:r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格式、</w:t>
      </w:r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 xml:space="preserve">html </w:t>
      </w:r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格式、</w:t>
      </w:r>
      <w:proofErr w:type="spellStart"/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py</w:t>
      </w:r>
      <w:proofErr w:type="spellEnd"/>
      <w:r>
        <w:rPr>
          <w:rStyle w:val="a5"/>
          <w:rFonts w:ascii="inherit" w:hAnsi="inherit" w:cs="Helvetica"/>
          <w:color w:val="58646D"/>
          <w:sz w:val="23"/>
          <w:szCs w:val="23"/>
          <w:bdr w:val="none" w:sz="0" w:space="0" w:color="auto" w:frame="1"/>
        </w:rPr>
        <w:t>格式的文件</w:t>
      </w:r>
      <w:r>
        <w:rPr>
          <w:rFonts w:ascii="inherit" w:hAnsi="inherit" w:cs="Helvetica"/>
          <w:color w:val="58646D"/>
          <w:sz w:val="23"/>
          <w:szCs w:val="23"/>
        </w:rPr>
        <w:t>。</w:t>
      </w:r>
    </w:p>
    <w:p w14:paraId="5BF8E918" w14:textId="77777777" w:rsid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问题</w:t>
      </w:r>
    </w:p>
    <w:p w14:paraId="771321BF" w14:textId="77777777" w:rsid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>无法提交项目？别担心！有任何问题，都可以求助我们的班主任，或者发邮件给我们的学习助手</w:t>
      </w:r>
      <w:r>
        <w:rPr>
          <w:rFonts w:ascii="inherit" w:hAnsi="inherit" w:cs="Helvetica"/>
          <w:color w:val="58646D"/>
          <w:sz w:val="23"/>
          <w:szCs w:val="23"/>
        </w:rPr>
        <w:t> </w:t>
      </w:r>
      <w:hyperlink r:id="rId8" w:tgtFrame="_blank" w:history="1">
        <w:r>
          <w:rPr>
            <w:rStyle w:val="a4"/>
            <w:rFonts w:ascii="inherit" w:hAnsi="inherit" w:cs="Helvetica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support@youdaxue.com</w:t>
        </w:r>
      </w:hyperlink>
      <w:r>
        <w:rPr>
          <w:rFonts w:ascii="inherit" w:hAnsi="inherit" w:cs="Helvetica"/>
          <w:color w:val="58646D"/>
          <w:sz w:val="23"/>
          <w:szCs w:val="23"/>
        </w:rPr>
        <w:t>。我们会尽快帮助你解决。</w:t>
      </w:r>
    </w:p>
    <w:p w14:paraId="34028909" w14:textId="77777777" w:rsid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>
        <w:rPr>
          <w:rFonts w:ascii="inherit" w:hAnsi="inherit" w:cs="Helvetica"/>
          <w:color w:val="2E3D49"/>
          <w:sz w:val="30"/>
          <w:szCs w:val="30"/>
        </w:rPr>
        <w:t>接下来？</w:t>
      </w:r>
    </w:p>
    <w:p w14:paraId="604FE06E" w14:textId="77777777" w:rsid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>我们专业的老师评审完你的项目后，你会马上收到一封邮件。在等待的这段时间里，你可以学习接下来的课程。</w:t>
      </w:r>
    </w:p>
    <w:p w14:paraId="6ABEBD1C" w14:textId="2079BC52" w:rsidR="002B1CA4" w:rsidRDefault="002B1CA4"/>
    <w:p w14:paraId="793A4FB5" w14:textId="1612D9DD" w:rsidR="00D2718E" w:rsidRP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 w:hint="eastAsia"/>
          <w:color w:val="2E3D49"/>
          <w:sz w:val="30"/>
          <w:szCs w:val="30"/>
        </w:rPr>
      </w:pPr>
      <w:r w:rsidRPr="00D2718E">
        <w:rPr>
          <w:rFonts w:ascii="inherit" w:hAnsi="inherit" w:cs="Helvetica" w:hint="eastAsia"/>
          <w:color w:val="2E3D49"/>
          <w:sz w:val="30"/>
          <w:szCs w:val="30"/>
        </w:rPr>
        <w:t>评审标准</w:t>
      </w:r>
    </w:p>
    <w:p w14:paraId="21737A9B" w14:textId="77777777" w:rsidR="00D2718E" w:rsidRP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 w:rsidRPr="00D2718E">
        <w:rPr>
          <w:rFonts w:ascii="inherit" w:hAnsi="inherit" w:cs="Helvetica" w:hint="eastAsia"/>
          <w:color w:val="2E3D49"/>
          <w:sz w:val="30"/>
          <w:szCs w:val="30"/>
        </w:rPr>
        <w:t>数据导入与处理</w:t>
      </w:r>
    </w:p>
    <w:p w14:paraId="66335882" w14:textId="77777777" w:rsidR="00D2718E" w:rsidRDefault="00D2718E" w:rsidP="00D2718E"/>
    <w:p w14:paraId="5AD76903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1. </w:t>
      </w:r>
      <w:r w:rsidRPr="00D2718E">
        <w:rPr>
          <w:rFonts w:ascii="inherit" w:hAnsi="inherit" w:cs="Helvetica"/>
          <w:color w:val="58646D"/>
          <w:sz w:val="23"/>
          <w:szCs w:val="23"/>
        </w:rPr>
        <w:t>导入库以及数据</w:t>
      </w:r>
    </w:p>
    <w:p w14:paraId="14E4869D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1E0CE571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给分点：学生成功导入所需要的库，并通过</w:t>
      </w:r>
      <w:r w:rsidRPr="00D2718E">
        <w:rPr>
          <w:rFonts w:ascii="inherit" w:hAnsi="inherit" w:cs="Helvetica"/>
          <w:color w:val="58646D"/>
          <w:sz w:val="23"/>
          <w:szCs w:val="23"/>
        </w:rPr>
        <w:t>Pandas</w:t>
      </w:r>
      <w:r w:rsidRPr="00D2718E">
        <w:rPr>
          <w:rFonts w:ascii="inherit" w:hAnsi="inherit" w:cs="Helvetica"/>
          <w:color w:val="58646D"/>
          <w:sz w:val="23"/>
          <w:szCs w:val="23"/>
        </w:rPr>
        <w:t>读取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tmdb-movies.csv </w:t>
      </w:r>
      <w:r w:rsidRPr="00D2718E">
        <w:rPr>
          <w:rFonts w:ascii="inherit" w:hAnsi="inherit" w:cs="Helvetica"/>
          <w:color w:val="58646D"/>
          <w:sz w:val="23"/>
          <w:szCs w:val="23"/>
        </w:rPr>
        <w:t>中的数据。</w:t>
      </w:r>
    </w:p>
    <w:p w14:paraId="6FCAE090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5515DD36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2. </w:t>
      </w:r>
      <w:r w:rsidRPr="00D2718E">
        <w:rPr>
          <w:rFonts w:ascii="inherit" w:hAnsi="inherit" w:cs="Helvetica"/>
          <w:color w:val="58646D"/>
          <w:sz w:val="23"/>
          <w:szCs w:val="23"/>
        </w:rPr>
        <w:t>了解数据</w:t>
      </w:r>
    </w:p>
    <w:p w14:paraId="42D445D8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64885884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lastRenderedPageBreak/>
        <w:t>给分点：学生成功完成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5 </w:t>
      </w:r>
      <w:proofErr w:type="gramStart"/>
      <w:r w:rsidRPr="00D2718E">
        <w:rPr>
          <w:rFonts w:ascii="inherit" w:hAnsi="inherit" w:cs="Helvetica"/>
          <w:color w:val="58646D"/>
          <w:sz w:val="23"/>
          <w:szCs w:val="23"/>
        </w:rPr>
        <w:t>个</w:t>
      </w:r>
      <w:proofErr w:type="gramEnd"/>
      <w:r w:rsidRPr="00D2718E">
        <w:rPr>
          <w:rFonts w:ascii="inherit" w:hAnsi="inherit" w:cs="Helvetica"/>
          <w:color w:val="58646D"/>
          <w:sz w:val="23"/>
          <w:szCs w:val="23"/>
        </w:rPr>
        <w:t xml:space="preserve"> tasks</w:t>
      </w:r>
      <w:r w:rsidRPr="00D2718E">
        <w:rPr>
          <w:rFonts w:ascii="inherit" w:hAnsi="inherit" w:cs="Helvetica"/>
          <w:color w:val="58646D"/>
          <w:sz w:val="23"/>
          <w:szCs w:val="23"/>
        </w:rPr>
        <w:t>。</w:t>
      </w:r>
    </w:p>
    <w:p w14:paraId="5DB8B31E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11BC66B5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3. </w:t>
      </w:r>
      <w:r w:rsidRPr="00D2718E">
        <w:rPr>
          <w:rFonts w:ascii="inherit" w:hAnsi="inherit" w:cs="Helvetica"/>
          <w:color w:val="58646D"/>
          <w:sz w:val="23"/>
          <w:szCs w:val="23"/>
        </w:rPr>
        <w:t>清理数据</w:t>
      </w:r>
    </w:p>
    <w:p w14:paraId="03BCFB4F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0401B91B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给分点：学员对数据表中的空值进行了处理。</w:t>
      </w:r>
    </w:p>
    <w:p w14:paraId="5126E526" w14:textId="77777777" w:rsidR="00D2718E" w:rsidRDefault="00D2718E" w:rsidP="00D2718E"/>
    <w:p w14:paraId="5C31C050" w14:textId="77777777" w:rsidR="00D2718E" w:rsidRP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 w:rsidRPr="00D2718E">
        <w:rPr>
          <w:rFonts w:ascii="inherit" w:hAnsi="inherit" w:cs="Helvetica" w:hint="eastAsia"/>
          <w:color w:val="2E3D49"/>
          <w:sz w:val="30"/>
          <w:szCs w:val="30"/>
        </w:rPr>
        <w:t>根据指定要求读取数据</w:t>
      </w:r>
    </w:p>
    <w:p w14:paraId="7BABB146" w14:textId="77777777" w:rsidR="00D2718E" w:rsidRDefault="00D2718E" w:rsidP="00D2718E"/>
    <w:p w14:paraId="04BCC012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1. </w:t>
      </w:r>
      <w:r w:rsidRPr="00D2718E">
        <w:rPr>
          <w:rFonts w:ascii="inherit" w:hAnsi="inherit" w:cs="Helvetica"/>
          <w:color w:val="58646D"/>
          <w:sz w:val="23"/>
          <w:szCs w:val="23"/>
        </w:rPr>
        <w:t>简单读取</w:t>
      </w:r>
    </w:p>
    <w:p w14:paraId="58212CE8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0BC4AD3B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给分点：完成</w:t>
      </w:r>
      <w:r w:rsidRPr="00D2718E">
        <w:rPr>
          <w:rFonts w:ascii="inherit" w:hAnsi="inherit" w:cs="Helvetica"/>
          <w:color w:val="58646D"/>
          <w:sz w:val="23"/>
          <w:szCs w:val="23"/>
        </w:rPr>
        <w:t>3</w:t>
      </w:r>
      <w:r w:rsidRPr="00D2718E">
        <w:rPr>
          <w:rFonts w:ascii="inherit" w:hAnsi="inherit" w:cs="Helvetica"/>
          <w:color w:val="58646D"/>
          <w:sz w:val="23"/>
          <w:szCs w:val="23"/>
        </w:rPr>
        <w:t>个简单读取的</w:t>
      </w:r>
      <w:r w:rsidRPr="00D2718E">
        <w:rPr>
          <w:rFonts w:ascii="inherit" w:hAnsi="inherit" w:cs="Helvetica"/>
          <w:color w:val="58646D"/>
          <w:sz w:val="23"/>
          <w:szCs w:val="23"/>
        </w:rPr>
        <w:t>tasks</w:t>
      </w:r>
    </w:p>
    <w:p w14:paraId="133667F5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293EEC56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2. </w:t>
      </w:r>
      <w:r w:rsidRPr="00D2718E">
        <w:rPr>
          <w:rFonts w:ascii="inherit" w:hAnsi="inherit" w:cs="Helvetica"/>
          <w:color w:val="58646D"/>
          <w:sz w:val="23"/>
          <w:szCs w:val="23"/>
        </w:rPr>
        <w:t>逻辑读取</w:t>
      </w:r>
    </w:p>
    <w:p w14:paraId="6DFD59E9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2B6F221A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给分点：学员完成逻辑读取中的</w:t>
      </w:r>
      <w:r w:rsidRPr="00D2718E">
        <w:rPr>
          <w:rFonts w:ascii="inherit" w:hAnsi="inherit" w:cs="Helvetica"/>
          <w:color w:val="58646D"/>
          <w:sz w:val="23"/>
          <w:szCs w:val="23"/>
        </w:rPr>
        <w:t>2</w:t>
      </w:r>
      <w:r w:rsidRPr="00D2718E">
        <w:rPr>
          <w:rFonts w:ascii="inherit" w:hAnsi="inherit" w:cs="Helvetica"/>
          <w:color w:val="58646D"/>
          <w:sz w:val="23"/>
          <w:szCs w:val="23"/>
        </w:rPr>
        <w:t>个任务</w:t>
      </w:r>
    </w:p>
    <w:p w14:paraId="617C0CFF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6F0B6C66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3. </w:t>
      </w:r>
      <w:r w:rsidRPr="00D2718E">
        <w:rPr>
          <w:rFonts w:ascii="inherit" w:hAnsi="inherit" w:cs="Helvetica"/>
          <w:color w:val="58646D"/>
          <w:sz w:val="23"/>
          <w:szCs w:val="23"/>
        </w:rPr>
        <w:t>分组读取</w:t>
      </w:r>
    </w:p>
    <w:p w14:paraId="244A7620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57A260D9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给分点：学员使用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</w:t>
      </w:r>
      <w:proofErr w:type="spellStart"/>
      <w:r w:rsidRPr="00D2718E">
        <w:rPr>
          <w:rFonts w:ascii="inherit" w:hAnsi="inherit" w:cs="Helvetica"/>
          <w:color w:val="58646D"/>
          <w:sz w:val="23"/>
          <w:szCs w:val="23"/>
        </w:rPr>
        <w:t>Groupby</w:t>
      </w:r>
      <w:proofErr w:type="spellEnd"/>
      <w:r w:rsidRPr="00D2718E">
        <w:rPr>
          <w:rFonts w:ascii="inherit" w:hAnsi="inherit" w:cs="Helvetica"/>
          <w:color w:val="58646D"/>
          <w:sz w:val="23"/>
          <w:szCs w:val="23"/>
        </w:rPr>
        <w:t xml:space="preserve"> </w:t>
      </w:r>
      <w:r w:rsidRPr="00D2718E">
        <w:rPr>
          <w:rFonts w:ascii="inherit" w:hAnsi="inherit" w:cs="Helvetica"/>
          <w:color w:val="58646D"/>
          <w:sz w:val="23"/>
          <w:szCs w:val="23"/>
        </w:rPr>
        <w:t>命令完成</w:t>
      </w:r>
      <w:r w:rsidRPr="00D2718E">
        <w:rPr>
          <w:rFonts w:ascii="inherit" w:hAnsi="inherit" w:cs="Helvetica"/>
          <w:color w:val="58646D"/>
          <w:sz w:val="23"/>
          <w:szCs w:val="23"/>
        </w:rPr>
        <w:t>2</w:t>
      </w:r>
      <w:r w:rsidRPr="00D2718E">
        <w:rPr>
          <w:rFonts w:ascii="inherit" w:hAnsi="inherit" w:cs="Helvetica"/>
          <w:color w:val="58646D"/>
          <w:sz w:val="23"/>
          <w:szCs w:val="23"/>
        </w:rPr>
        <w:t>个分组读取任务</w:t>
      </w:r>
    </w:p>
    <w:p w14:paraId="0B6A39A8" w14:textId="77777777" w:rsidR="00D2718E" w:rsidRDefault="00D2718E" w:rsidP="00D2718E"/>
    <w:p w14:paraId="053286D3" w14:textId="77777777" w:rsidR="00D2718E" w:rsidRPr="00D2718E" w:rsidRDefault="00D2718E" w:rsidP="00D2718E">
      <w:pPr>
        <w:pStyle w:val="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Helvetica"/>
          <w:color w:val="2E3D49"/>
          <w:sz w:val="30"/>
          <w:szCs w:val="30"/>
        </w:rPr>
      </w:pPr>
      <w:r w:rsidRPr="00D2718E">
        <w:rPr>
          <w:rFonts w:ascii="inherit" w:hAnsi="inherit" w:cs="Helvetica" w:hint="eastAsia"/>
          <w:color w:val="2E3D49"/>
          <w:sz w:val="30"/>
          <w:szCs w:val="30"/>
        </w:rPr>
        <w:t>绘图与可视化</w:t>
      </w:r>
    </w:p>
    <w:p w14:paraId="7E6B073E" w14:textId="77777777" w:rsidR="00D2718E" w:rsidRDefault="00D2718E" w:rsidP="00D2718E"/>
    <w:p w14:paraId="6B01D75F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1. </w:t>
      </w:r>
      <w:r w:rsidRPr="00D2718E">
        <w:rPr>
          <w:rFonts w:ascii="inherit" w:hAnsi="inherit" w:cs="Helvetica"/>
          <w:color w:val="58646D"/>
          <w:sz w:val="23"/>
          <w:szCs w:val="23"/>
        </w:rPr>
        <w:t>对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popularity </w:t>
      </w:r>
      <w:r w:rsidRPr="00D2718E">
        <w:rPr>
          <w:rFonts w:ascii="inherit" w:hAnsi="inherit" w:cs="Helvetica"/>
          <w:color w:val="58646D"/>
          <w:sz w:val="23"/>
          <w:szCs w:val="23"/>
        </w:rPr>
        <w:t>最高的</w:t>
      </w:r>
      <w:r w:rsidRPr="00D2718E">
        <w:rPr>
          <w:rFonts w:ascii="inherit" w:hAnsi="inherit" w:cs="Helvetica"/>
          <w:color w:val="58646D"/>
          <w:sz w:val="23"/>
          <w:szCs w:val="23"/>
        </w:rPr>
        <w:t>20</w:t>
      </w:r>
      <w:r w:rsidRPr="00D2718E">
        <w:rPr>
          <w:rFonts w:ascii="inherit" w:hAnsi="inherit" w:cs="Helvetica"/>
          <w:color w:val="58646D"/>
          <w:sz w:val="23"/>
          <w:szCs w:val="23"/>
        </w:rPr>
        <w:t>名电影绘制其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popularity </w:t>
      </w:r>
      <w:r w:rsidRPr="00D2718E">
        <w:rPr>
          <w:rFonts w:ascii="inherit" w:hAnsi="inherit" w:cs="Helvetica"/>
          <w:color w:val="58646D"/>
          <w:sz w:val="23"/>
          <w:szCs w:val="23"/>
        </w:rPr>
        <w:t>值。</w:t>
      </w:r>
    </w:p>
    <w:p w14:paraId="40B04F79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46E5A774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给分点：对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popularity </w:t>
      </w:r>
      <w:r w:rsidRPr="00D2718E">
        <w:rPr>
          <w:rFonts w:ascii="inherit" w:hAnsi="inherit" w:cs="Helvetica"/>
          <w:color w:val="58646D"/>
          <w:sz w:val="23"/>
          <w:szCs w:val="23"/>
        </w:rPr>
        <w:t>最高的</w:t>
      </w:r>
      <w:r w:rsidRPr="00D2718E">
        <w:rPr>
          <w:rFonts w:ascii="inherit" w:hAnsi="inherit" w:cs="Helvetica"/>
          <w:color w:val="58646D"/>
          <w:sz w:val="23"/>
          <w:szCs w:val="23"/>
        </w:rPr>
        <w:t>20</w:t>
      </w:r>
      <w:r w:rsidRPr="00D2718E">
        <w:rPr>
          <w:rFonts w:ascii="inherit" w:hAnsi="inherit" w:cs="Helvetica"/>
          <w:color w:val="58646D"/>
          <w:sz w:val="23"/>
          <w:szCs w:val="23"/>
        </w:rPr>
        <w:t>名电影绘制其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popularity </w:t>
      </w:r>
      <w:r w:rsidRPr="00D2718E">
        <w:rPr>
          <w:rFonts w:ascii="inherit" w:hAnsi="inherit" w:cs="Helvetica"/>
          <w:color w:val="58646D"/>
          <w:sz w:val="23"/>
          <w:szCs w:val="23"/>
        </w:rPr>
        <w:t>值。</w:t>
      </w:r>
    </w:p>
    <w:p w14:paraId="7355E674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4176DDC3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2. </w:t>
      </w:r>
      <w:r w:rsidRPr="00D2718E">
        <w:rPr>
          <w:rFonts w:ascii="inherit" w:hAnsi="inherit" w:cs="Helvetica"/>
          <w:color w:val="58646D"/>
          <w:sz w:val="23"/>
          <w:szCs w:val="23"/>
        </w:rPr>
        <w:t>分析电影净利润（票房</w:t>
      </w:r>
      <w:r w:rsidRPr="00D2718E">
        <w:rPr>
          <w:rFonts w:ascii="inherit" w:hAnsi="inherit" w:cs="Helvetica"/>
          <w:color w:val="58646D"/>
          <w:sz w:val="23"/>
          <w:szCs w:val="23"/>
        </w:rPr>
        <w:t>-</w:t>
      </w:r>
      <w:r w:rsidRPr="00D2718E">
        <w:rPr>
          <w:rFonts w:ascii="inherit" w:hAnsi="inherit" w:cs="Helvetica"/>
          <w:color w:val="58646D"/>
          <w:sz w:val="23"/>
          <w:szCs w:val="23"/>
        </w:rPr>
        <w:t>成本）随着年份变化的情况，并简单进行分析。</w:t>
      </w:r>
    </w:p>
    <w:p w14:paraId="082651CB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411C84F4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给分点：分析电影净利润（票房</w:t>
      </w:r>
      <w:r w:rsidRPr="00D2718E">
        <w:rPr>
          <w:rFonts w:ascii="inherit" w:hAnsi="inherit" w:cs="Helvetica"/>
          <w:color w:val="58646D"/>
          <w:sz w:val="23"/>
          <w:szCs w:val="23"/>
        </w:rPr>
        <w:t>-</w:t>
      </w:r>
      <w:r w:rsidRPr="00D2718E">
        <w:rPr>
          <w:rFonts w:ascii="inherit" w:hAnsi="inherit" w:cs="Helvetica"/>
          <w:color w:val="58646D"/>
          <w:sz w:val="23"/>
          <w:szCs w:val="23"/>
        </w:rPr>
        <w:t>成本）随着年份变化的情况，并简单进行分析。</w:t>
      </w:r>
    </w:p>
    <w:p w14:paraId="7E2564EC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7B9D9B3B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3. </w:t>
      </w:r>
      <w:r w:rsidRPr="00D2718E">
        <w:rPr>
          <w:rFonts w:ascii="inherit" w:hAnsi="inherit" w:cs="Helvetica"/>
          <w:color w:val="58646D"/>
          <w:sz w:val="23"/>
          <w:szCs w:val="23"/>
        </w:rPr>
        <w:t>选做题</w:t>
      </w:r>
    </w:p>
    <w:p w14:paraId="68591D0B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3DBC1D84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给分点：选择最多产的</w:t>
      </w:r>
      <w:r w:rsidRPr="00D2718E">
        <w:rPr>
          <w:rFonts w:ascii="inherit" w:hAnsi="inherit" w:cs="Helvetica"/>
          <w:color w:val="58646D"/>
          <w:sz w:val="23"/>
          <w:szCs w:val="23"/>
        </w:rPr>
        <w:t>10</w:t>
      </w:r>
      <w:r w:rsidRPr="00D2718E">
        <w:rPr>
          <w:rFonts w:ascii="inherit" w:hAnsi="inherit" w:cs="Helvetica"/>
          <w:color w:val="58646D"/>
          <w:sz w:val="23"/>
          <w:szCs w:val="23"/>
        </w:rPr>
        <w:t>位导演（电影数量最多的），绘制他们排行前</w:t>
      </w:r>
      <w:r w:rsidRPr="00D2718E">
        <w:rPr>
          <w:rFonts w:ascii="inherit" w:hAnsi="inherit" w:cs="Helvetica"/>
          <w:color w:val="58646D"/>
          <w:sz w:val="23"/>
          <w:szCs w:val="23"/>
        </w:rPr>
        <w:t>3</w:t>
      </w:r>
      <w:r w:rsidRPr="00D2718E">
        <w:rPr>
          <w:rFonts w:ascii="inherit" w:hAnsi="inherit" w:cs="Helvetica"/>
          <w:color w:val="58646D"/>
          <w:sz w:val="23"/>
          <w:szCs w:val="23"/>
        </w:rPr>
        <w:t>的三部电影的票房情况，并简要进行分析。</w:t>
      </w:r>
    </w:p>
    <w:p w14:paraId="74C527B8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4A91A4B8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4. </w:t>
      </w:r>
      <w:r w:rsidRPr="00D2718E">
        <w:rPr>
          <w:rFonts w:ascii="inherit" w:hAnsi="inherit" w:cs="Helvetica"/>
          <w:color w:val="58646D"/>
          <w:sz w:val="23"/>
          <w:szCs w:val="23"/>
        </w:rPr>
        <w:t>选做题</w:t>
      </w:r>
    </w:p>
    <w:p w14:paraId="50690FD1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6990B11F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给分点：分析</w:t>
      </w:r>
      <w:r w:rsidRPr="00D2718E">
        <w:rPr>
          <w:rFonts w:ascii="inherit" w:hAnsi="inherit" w:cs="Helvetica"/>
          <w:color w:val="58646D"/>
          <w:sz w:val="23"/>
          <w:szCs w:val="23"/>
        </w:rPr>
        <w:t>1968</w:t>
      </w:r>
      <w:r w:rsidRPr="00D2718E">
        <w:rPr>
          <w:rFonts w:ascii="inherit" w:hAnsi="inherit" w:cs="Helvetica"/>
          <w:color w:val="58646D"/>
          <w:sz w:val="23"/>
          <w:szCs w:val="23"/>
        </w:rPr>
        <w:t>年</w:t>
      </w:r>
      <w:r w:rsidRPr="00D2718E">
        <w:rPr>
          <w:rFonts w:ascii="inherit" w:hAnsi="inherit" w:cs="Helvetica"/>
          <w:color w:val="58646D"/>
          <w:sz w:val="23"/>
          <w:szCs w:val="23"/>
        </w:rPr>
        <w:t>~2015</w:t>
      </w:r>
      <w:r w:rsidRPr="00D2718E">
        <w:rPr>
          <w:rFonts w:ascii="inherit" w:hAnsi="inherit" w:cs="Helvetica"/>
          <w:color w:val="58646D"/>
          <w:sz w:val="23"/>
          <w:szCs w:val="23"/>
        </w:rPr>
        <w:t>年六月电影的数量的变化。</w:t>
      </w:r>
    </w:p>
    <w:p w14:paraId="6EE7D730" w14:textId="77777777" w:rsidR="00D2718E" w:rsidRDefault="00D2718E" w:rsidP="00D2718E"/>
    <w:p w14:paraId="4F373FFA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  <w:r w:rsidRPr="00D2718E">
        <w:rPr>
          <w:rFonts w:ascii="inherit" w:hAnsi="inherit" w:cs="Helvetica"/>
          <w:color w:val="58646D"/>
          <w:sz w:val="23"/>
          <w:szCs w:val="23"/>
        </w:rPr>
        <w:t xml:space="preserve">5. </w:t>
      </w:r>
      <w:r w:rsidRPr="00D2718E">
        <w:rPr>
          <w:rFonts w:ascii="inherit" w:hAnsi="inherit" w:cs="Helvetica"/>
          <w:color w:val="58646D"/>
          <w:sz w:val="23"/>
          <w:szCs w:val="23"/>
        </w:rPr>
        <w:t>选做题</w:t>
      </w:r>
    </w:p>
    <w:p w14:paraId="159E3742" w14:textId="77777777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58646D"/>
          <w:sz w:val="23"/>
          <w:szCs w:val="23"/>
        </w:rPr>
      </w:pPr>
    </w:p>
    <w:p w14:paraId="6E73F425" w14:textId="71BAA5DB" w:rsidR="00D2718E" w:rsidRPr="00D2718E" w:rsidRDefault="00D2718E" w:rsidP="00D2718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 w:hint="eastAsia"/>
          <w:color w:val="58646D"/>
          <w:sz w:val="23"/>
          <w:szCs w:val="23"/>
        </w:rPr>
      </w:pPr>
      <w:r w:rsidRPr="00D2718E">
        <w:rPr>
          <w:rFonts w:ascii="inherit" w:hAnsi="inherit" w:cs="Helvetica" w:hint="eastAsia"/>
          <w:color w:val="58646D"/>
          <w:sz w:val="23"/>
          <w:szCs w:val="23"/>
        </w:rPr>
        <w:t>给分点：分析</w:t>
      </w:r>
      <w:r w:rsidRPr="00D2718E">
        <w:rPr>
          <w:rFonts w:ascii="inherit" w:hAnsi="inherit" w:cs="Helvetica"/>
          <w:color w:val="58646D"/>
          <w:sz w:val="23"/>
          <w:szCs w:val="23"/>
        </w:rPr>
        <w:t>1968</w:t>
      </w:r>
      <w:r w:rsidRPr="00D2718E">
        <w:rPr>
          <w:rFonts w:ascii="inherit" w:hAnsi="inherit" w:cs="Helvetica"/>
          <w:color w:val="58646D"/>
          <w:sz w:val="23"/>
          <w:szCs w:val="23"/>
        </w:rPr>
        <w:t>年</w:t>
      </w:r>
      <w:r w:rsidRPr="00D2718E">
        <w:rPr>
          <w:rFonts w:ascii="inherit" w:hAnsi="inherit" w:cs="Helvetica"/>
          <w:color w:val="58646D"/>
          <w:sz w:val="23"/>
          <w:szCs w:val="23"/>
        </w:rPr>
        <w:t>~2015</w:t>
      </w:r>
      <w:r w:rsidRPr="00D2718E">
        <w:rPr>
          <w:rFonts w:ascii="inherit" w:hAnsi="inherit" w:cs="Helvetica"/>
          <w:color w:val="58646D"/>
          <w:sz w:val="23"/>
          <w:szCs w:val="23"/>
        </w:rPr>
        <w:t>年六月电影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Comedy </w:t>
      </w:r>
      <w:r w:rsidRPr="00D2718E">
        <w:rPr>
          <w:rFonts w:ascii="inherit" w:hAnsi="inherit" w:cs="Helvetica"/>
          <w:color w:val="58646D"/>
          <w:sz w:val="23"/>
          <w:szCs w:val="23"/>
        </w:rPr>
        <w:t>和</w:t>
      </w:r>
      <w:r w:rsidRPr="00D2718E">
        <w:rPr>
          <w:rFonts w:ascii="inherit" w:hAnsi="inherit" w:cs="Helvetica"/>
          <w:color w:val="58646D"/>
          <w:sz w:val="23"/>
          <w:szCs w:val="23"/>
        </w:rPr>
        <w:t xml:space="preserve"> Drama </w:t>
      </w:r>
      <w:r w:rsidRPr="00D2718E">
        <w:rPr>
          <w:rFonts w:ascii="inherit" w:hAnsi="inherit" w:cs="Helvetica"/>
          <w:color w:val="58646D"/>
          <w:sz w:val="23"/>
          <w:szCs w:val="23"/>
        </w:rPr>
        <w:t>两类电影的数量的变化。</w:t>
      </w:r>
      <w:bookmarkStart w:id="0" w:name="_GoBack"/>
      <w:bookmarkEnd w:id="0"/>
    </w:p>
    <w:sectPr w:rsidR="00D2718E" w:rsidRPr="00D27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6115"/>
    <w:multiLevelType w:val="multilevel"/>
    <w:tmpl w:val="4A0C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624E9"/>
    <w:multiLevelType w:val="multilevel"/>
    <w:tmpl w:val="82C4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B"/>
    <w:rsid w:val="002B1CA4"/>
    <w:rsid w:val="006920DB"/>
    <w:rsid w:val="0087460D"/>
    <w:rsid w:val="00D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C4B5"/>
  <w15:chartTrackingRefBased/>
  <w15:docId w15:val="{79D64E5E-C76E-483C-BB2C-CD0B8B2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271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718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271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2718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71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2718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D27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1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2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youdaxu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AIPND-cn" TargetMode="External"/><Relationship Id="rId5" Type="http://schemas.openxmlformats.org/officeDocument/2006/relationships/hyperlink" Target="https://github.com/udacity/AIPND-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2018-09-14T01:51:00Z</dcterms:created>
  <dcterms:modified xsi:type="dcterms:W3CDTF">2018-09-14T01:57:00Z</dcterms:modified>
</cp:coreProperties>
</file>