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DB250" w14:textId="77777777" w:rsidR="005B20EF" w:rsidRPr="006A5478" w:rsidRDefault="005B20EF" w:rsidP="00FC7EE5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6A5478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r w:rsidR="008A0C6C">
        <w:rPr>
          <w:rStyle w:val="a9"/>
          <w:rFonts w:ascii="Times New Roman" w:hAnsi="Times New Roman" w:cs="Times New Roman"/>
          <w:b/>
          <w:szCs w:val="24"/>
        </w:rPr>
        <w:fldChar w:fldCharType="begin"/>
      </w:r>
      <w:r w:rsidR="008A0C6C">
        <w:rPr>
          <w:rStyle w:val="a9"/>
          <w:rFonts w:ascii="Times New Roman" w:hAnsi="Times New Roman" w:cs="Times New Roman"/>
          <w:b/>
          <w:szCs w:val="24"/>
        </w:rPr>
        <w:instrText xml:space="preserve"> HYPERLINK "https://s3.cn-north-1.amazonaws.com.cn/static-documents/nd002/StatisticsTheScienceofDecisions-ProjectInstructions.pdf" </w:instrText>
      </w:r>
      <w:r w:rsidR="008A0C6C">
        <w:rPr>
          <w:rStyle w:val="a9"/>
          <w:rFonts w:ascii="Times New Roman" w:hAnsi="Times New Roman" w:cs="Times New Roman"/>
          <w:b/>
          <w:szCs w:val="24"/>
        </w:rPr>
        <w:fldChar w:fldCharType="separate"/>
      </w:r>
      <w:r w:rsidRPr="00F54B30">
        <w:rPr>
          <w:rStyle w:val="a9"/>
          <w:rFonts w:ascii="Times New Roman" w:hAnsi="Times New Roman" w:cs="Times New Roman" w:hint="eastAsia"/>
          <w:b/>
          <w:szCs w:val="24"/>
        </w:rPr>
        <w:t>点此</w:t>
      </w:r>
      <w:proofErr w:type="gramStart"/>
      <w:r w:rsidRPr="00F54B30">
        <w:rPr>
          <w:rStyle w:val="a9"/>
          <w:rFonts w:ascii="Times New Roman" w:hAnsi="Times New Roman" w:cs="Times New Roman" w:hint="eastAsia"/>
          <w:b/>
          <w:szCs w:val="24"/>
        </w:rPr>
        <w:t>查看此</w:t>
      </w:r>
      <w:proofErr w:type="gramEnd"/>
      <w:r w:rsidRPr="00F54B30">
        <w:rPr>
          <w:rStyle w:val="a9"/>
          <w:rFonts w:ascii="Times New Roman" w:hAnsi="Times New Roman" w:cs="Times New Roman" w:hint="eastAsia"/>
          <w:b/>
          <w:szCs w:val="24"/>
        </w:rPr>
        <w:t>文档的英文版本</w:t>
      </w:r>
      <w:r w:rsidR="008A0C6C">
        <w:rPr>
          <w:rStyle w:val="a9"/>
          <w:rFonts w:ascii="Times New Roman" w:hAnsi="Times New Roman" w:cs="Times New Roman"/>
          <w:b/>
          <w:szCs w:val="24"/>
        </w:rPr>
        <w:fldChar w:fldCharType="end"/>
      </w: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proofErr w:type="gramStart"/>
      <w:r w:rsidRPr="00E266F2">
        <w:rPr>
          <w:rFonts w:ascii="Times New Roman" w:hAnsi="Times New Roman" w:cs="Times New Roman"/>
          <w:sz w:val="22"/>
        </w:rPr>
        <w:t>请确保</w:t>
      </w:r>
      <w:proofErr w:type="gramEnd"/>
      <w:r w:rsidRPr="00E266F2">
        <w:rPr>
          <w:rFonts w:ascii="Times New Roman" w:hAnsi="Times New Roman" w:cs="Times New Roman"/>
          <w:sz w:val="22"/>
        </w:rPr>
        <w:t>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Default="00427C2F" w:rsidP="00E266F2">
      <w:pPr>
        <w:pStyle w:val="a7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6F716576" w14:textId="0EB784C7" w:rsidR="00EB5595" w:rsidRDefault="00EB61D6" w:rsidP="00EB61D6">
      <w:pPr>
        <w:pStyle w:val="a7"/>
        <w:ind w:firstLine="440"/>
        <w:rPr>
          <w:rFonts w:ascii="Times New Roman" w:hAnsi="Times New Roman" w:cs="Times New Roman"/>
          <w:color w:val="FF0000"/>
          <w:sz w:val="22"/>
        </w:rPr>
      </w:pPr>
      <w:r w:rsidRPr="007A0969">
        <w:rPr>
          <w:rFonts w:ascii="Times New Roman" w:hAnsi="Times New Roman" w:cs="Times New Roman" w:hint="eastAsia"/>
          <w:color w:val="FF0000"/>
          <w:sz w:val="22"/>
        </w:rPr>
        <w:t>答：</w:t>
      </w:r>
      <w:r w:rsidR="006B0421" w:rsidRPr="007A0969">
        <w:rPr>
          <w:rFonts w:ascii="Times New Roman" w:hAnsi="Times New Roman" w:cs="Times New Roman" w:hint="eastAsia"/>
          <w:color w:val="FF0000"/>
          <w:sz w:val="22"/>
        </w:rPr>
        <w:t>a)</w:t>
      </w:r>
      <w:r w:rsidR="006B0421" w:rsidRPr="007A0969">
        <w:rPr>
          <w:rFonts w:ascii="Times New Roman" w:hAnsi="Times New Roman" w:cs="Times New Roman"/>
          <w:color w:val="FF0000"/>
          <w:sz w:val="22"/>
        </w:rPr>
        <w:t xml:space="preserve"> </w:t>
      </w:r>
      <w:r w:rsidR="006B0421" w:rsidRPr="007A0969">
        <w:rPr>
          <w:rFonts w:ascii="Times New Roman" w:hAnsi="Times New Roman" w:cs="Times New Roman" w:hint="eastAsia"/>
          <w:color w:val="FF0000"/>
          <w:sz w:val="22"/>
        </w:rPr>
        <w:t>自变量是</w:t>
      </w:r>
      <w:r w:rsidR="006B0421">
        <w:rPr>
          <w:rFonts w:ascii="Times New Roman" w:hAnsi="Times New Roman" w:cs="Times New Roman" w:hint="eastAsia"/>
          <w:color w:val="FF0000"/>
          <w:sz w:val="22"/>
        </w:rPr>
        <w:t>不同项目参与者</w:t>
      </w:r>
      <w:r w:rsidR="006B0421" w:rsidRPr="007A0969">
        <w:rPr>
          <w:rFonts w:ascii="Times New Roman" w:hAnsi="Times New Roman" w:cs="Times New Roman" w:hint="eastAsia"/>
          <w:color w:val="FF0000"/>
          <w:sz w:val="22"/>
        </w:rPr>
        <w:t>。</w:t>
      </w:r>
      <w:r w:rsidR="006B0421" w:rsidRPr="007A0969">
        <w:rPr>
          <w:rFonts w:ascii="Times New Roman" w:hAnsi="Times New Roman" w:cs="Times New Roman"/>
          <w:color w:val="FF0000"/>
          <w:sz w:val="22"/>
        </w:rPr>
        <w:t>b</w:t>
      </w:r>
      <w:r w:rsidR="006B0421" w:rsidRPr="007A0969">
        <w:rPr>
          <w:rFonts w:ascii="Times New Roman" w:hAnsi="Times New Roman" w:cs="Times New Roman" w:hint="eastAsia"/>
          <w:color w:val="FF0000"/>
          <w:sz w:val="22"/>
        </w:rPr>
        <w:t>)</w:t>
      </w:r>
      <w:r w:rsidR="006B0421" w:rsidRPr="007A0969">
        <w:rPr>
          <w:rFonts w:ascii="Times New Roman" w:hAnsi="Times New Roman" w:cs="Times New Roman"/>
          <w:color w:val="FF0000"/>
          <w:sz w:val="22"/>
        </w:rPr>
        <w:t xml:space="preserve"> </w:t>
      </w:r>
      <w:r w:rsidR="006B0421" w:rsidRPr="007A0969">
        <w:rPr>
          <w:rFonts w:ascii="Times New Roman" w:hAnsi="Times New Roman" w:cs="Times New Roman" w:hint="eastAsia"/>
          <w:color w:val="FF0000"/>
          <w:sz w:val="22"/>
        </w:rPr>
        <w:t>因变量为参与者完成任务使用的时间。</w:t>
      </w:r>
    </w:p>
    <w:p w14:paraId="554E9D5E" w14:textId="3E00607C" w:rsidR="00EF1D19" w:rsidRPr="00EF1D19" w:rsidRDefault="006B0421" w:rsidP="00EB61D6">
      <w:pPr>
        <w:pStyle w:val="a7"/>
        <w:ind w:firstLine="440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 w:hint="eastAsia"/>
          <w:color w:val="FF0000"/>
          <w:sz w:val="22"/>
        </w:rPr>
        <w:t>&lt;</w:t>
      </w:r>
      <w:r w:rsidR="00EF1D19">
        <w:rPr>
          <w:rFonts w:ascii="Times New Roman" w:hAnsi="Times New Roman" w:cs="Times New Roman" w:hint="eastAsia"/>
          <w:color w:val="FF0000"/>
          <w:sz w:val="22"/>
        </w:rPr>
        <w:t>或者</w:t>
      </w:r>
      <w:r w:rsidR="00EF1D19" w:rsidRPr="007A0969">
        <w:rPr>
          <w:rFonts w:ascii="Times New Roman" w:hAnsi="Times New Roman" w:cs="Times New Roman" w:hint="eastAsia"/>
          <w:color w:val="FF0000"/>
          <w:sz w:val="22"/>
        </w:rPr>
        <w:t>a)</w:t>
      </w:r>
      <w:r w:rsidR="00EF1D19" w:rsidRPr="007A0969">
        <w:rPr>
          <w:rFonts w:ascii="Times New Roman" w:hAnsi="Times New Roman" w:cs="Times New Roman"/>
          <w:color w:val="FF0000"/>
          <w:sz w:val="22"/>
        </w:rPr>
        <w:t xml:space="preserve"> </w:t>
      </w:r>
      <w:r w:rsidR="00EF1D19" w:rsidRPr="007A0969">
        <w:rPr>
          <w:rFonts w:ascii="Times New Roman" w:hAnsi="Times New Roman" w:cs="Times New Roman" w:hint="eastAsia"/>
          <w:color w:val="FF0000"/>
          <w:sz w:val="22"/>
        </w:rPr>
        <w:t>自变量是</w:t>
      </w:r>
      <w:r w:rsidR="00EF1D19">
        <w:rPr>
          <w:rFonts w:ascii="Times New Roman" w:hAnsi="Times New Roman" w:cs="Times New Roman" w:hint="eastAsia"/>
          <w:color w:val="FF0000"/>
          <w:sz w:val="22"/>
        </w:rPr>
        <w:t>文字条件</w:t>
      </w:r>
      <w:r w:rsidR="00EF1D19" w:rsidRPr="007A0969">
        <w:rPr>
          <w:rFonts w:ascii="Times New Roman" w:hAnsi="Times New Roman" w:cs="Times New Roman" w:hint="eastAsia"/>
          <w:color w:val="FF0000"/>
          <w:sz w:val="22"/>
        </w:rPr>
        <w:t>。</w:t>
      </w:r>
      <w:r w:rsidR="00EF1D19" w:rsidRPr="007A0969">
        <w:rPr>
          <w:rFonts w:ascii="Times New Roman" w:hAnsi="Times New Roman" w:cs="Times New Roman"/>
          <w:color w:val="FF0000"/>
          <w:sz w:val="22"/>
        </w:rPr>
        <w:t>b</w:t>
      </w:r>
      <w:r w:rsidR="00EF1D19" w:rsidRPr="007A0969">
        <w:rPr>
          <w:rFonts w:ascii="Times New Roman" w:hAnsi="Times New Roman" w:cs="Times New Roman" w:hint="eastAsia"/>
          <w:color w:val="FF0000"/>
          <w:sz w:val="22"/>
        </w:rPr>
        <w:t>)</w:t>
      </w:r>
      <w:r w:rsidR="00EF1D19" w:rsidRPr="007A0969">
        <w:rPr>
          <w:rFonts w:ascii="Times New Roman" w:hAnsi="Times New Roman" w:cs="Times New Roman"/>
          <w:color w:val="FF0000"/>
          <w:sz w:val="22"/>
        </w:rPr>
        <w:t xml:space="preserve"> </w:t>
      </w:r>
      <w:r w:rsidR="00EF1D19" w:rsidRPr="007A0969">
        <w:rPr>
          <w:rFonts w:ascii="Times New Roman" w:hAnsi="Times New Roman" w:cs="Times New Roman" w:hint="eastAsia"/>
          <w:color w:val="FF0000"/>
          <w:sz w:val="22"/>
        </w:rPr>
        <w:t>因变量为参与者完成任务使用的</w:t>
      </w:r>
      <w:r w:rsidR="00EF1D19">
        <w:rPr>
          <w:rFonts w:ascii="Times New Roman" w:hAnsi="Times New Roman" w:cs="Times New Roman" w:hint="eastAsia"/>
          <w:color w:val="FF0000"/>
          <w:sz w:val="22"/>
        </w:rPr>
        <w:t>平均</w:t>
      </w:r>
      <w:r w:rsidR="00EF1D19" w:rsidRPr="007A0969">
        <w:rPr>
          <w:rFonts w:ascii="Times New Roman" w:hAnsi="Times New Roman" w:cs="Times New Roman" w:hint="eastAsia"/>
          <w:color w:val="FF0000"/>
          <w:sz w:val="22"/>
        </w:rPr>
        <w:t>时间。</w:t>
      </w:r>
      <w:r>
        <w:rPr>
          <w:rFonts w:ascii="Times New Roman" w:hAnsi="Times New Roman" w:cs="Times New Roman" w:hint="eastAsia"/>
          <w:color w:val="FF0000"/>
          <w:sz w:val="22"/>
        </w:rPr>
        <w:t>&gt;</w:t>
      </w:r>
    </w:p>
    <w:p w14:paraId="73DC6E41" w14:textId="6A7E97F1" w:rsidR="00EB61D6" w:rsidRDefault="00EB61D6" w:rsidP="00EB61D6">
      <w:pPr>
        <w:pStyle w:val="a7"/>
        <w:ind w:firstLine="440"/>
        <w:rPr>
          <w:rFonts w:ascii="Times New Roman" w:hAnsi="Times New Roman" w:cs="Times New Roman"/>
          <w:sz w:val="22"/>
        </w:rPr>
      </w:pPr>
    </w:p>
    <w:p w14:paraId="1597DAC9" w14:textId="77777777" w:rsidR="00EB61D6" w:rsidRPr="00EF1D19" w:rsidRDefault="00EB61D6" w:rsidP="00EB61D6">
      <w:pPr>
        <w:pStyle w:val="a7"/>
        <w:ind w:firstLine="440"/>
        <w:rPr>
          <w:rFonts w:ascii="Times New Roman" w:hAnsi="Times New Roman" w:cs="Times New Roman"/>
          <w:sz w:val="22"/>
        </w:rPr>
      </w:pPr>
    </w:p>
    <w:p w14:paraId="553712A9" w14:textId="7AC0D791" w:rsidR="00FC7EE5" w:rsidRPr="00E266F2" w:rsidRDefault="009A1182" w:rsidP="00E266F2">
      <w:pPr>
        <w:pStyle w:val="a7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</w:t>
      </w:r>
      <w:r w:rsidR="00CA75CF">
        <w:rPr>
          <w:rFonts w:ascii="Times New Roman" w:hAnsi="Times New Roman" w:cs="Times New Roman"/>
          <w:sz w:val="22"/>
        </w:rPr>
        <w:t>你需要以</w:t>
      </w:r>
      <w:r w:rsidR="00CA75CF">
        <w:rPr>
          <w:rFonts w:ascii="Times New Roman" w:hAnsi="Times New Roman" w:cs="Times New Roman" w:hint="eastAsia"/>
          <w:sz w:val="22"/>
        </w:rPr>
        <w:t>文</w:t>
      </w:r>
      <w:r w:rsidR="00CA75CF">
        <w:rPr>
          <w:rFonts w:ascii="Times New Roman" w:hAnsi="Times New Roman" w:cs="Times New Roman"/>
          <w:sz w:val="22"/>
        </w:rPr>
        <w:t>字和数学符</w:t>
      </w:r>
      <w:r w:rsidR="00CA75CF">
        <w:rPr>
          <w:rFonts w:ascii="Times New Roman" w:hAnsi="Times New Roman" w:cs="Times New Roman" w:hint="eastAsia"/>
          <w:sz w:val="22"/>
        </w:rPr>
        <w:t>号</w:t>
      </w:r>
      <w:r w:rsidR="00CA75CF">
        <w:rPr>
          <w:rFonts w:ascii="Times New Roman" w:hAnsi="Times New Roman" w:cs="Times New Roman"/>
          <w:sz w:val="22"/>
        </w:rPr>
        <w:t>方式对假设集中的零假设和对立假设加以说明，</w:t>
      </w:r>
      <w:r w:rsidR="00CA75CF">
        <w:rPr>
          <w:rFonts w:ascii="Times New Roman" w:hAnsi="Times New Roman" w:cs="Times New Roman" w:hint="eastAsia"/>
          <w:sz w:val="22"/>
        </w:rPr>
        <w:t>并</w:t>
      </w:r>
      <w:r w:rsidR="00CA75CF">
        <w:rPr>
          <w:rFonts w:ascii="Times New Roman" w:hAnsi="Times New Roman" w:cs="Times New Roman"/>
          <w:sz w:val="22"/>
        </w:rPr>
        <w:t>对数</w:t>
      </w:r>
      <w:r w:rsidR="00CA75CF">
        <w:rPr>
          <w:rFonts w:ascii="Times New Roman" w:hAnsi="Times New Roman" w:cs="Times New Roman" w:hint="eastAsia"/>
          <w:sz w:val="22"/>
        </w:rPr>
        <w:t>学</w:t>
      </w:r>
      <w:r w:rsidR="00CA75CF">
        <w:rPr>
          <w:rFonts w:ascii="Times New Roman" w:hAnsi="Times New Roman" w:cs="Times New Roman"/>
          <w:sz w:val="22"/>
        </w:rPr>
        <w:t>符号进行定义。</w:t>
      </w:r>
      <w:r w:rsidR="00CA75CF">
        <w:rPr>
          <w:rFonts w:ascii="Times New Roman" w:hAnsi="Times New Roman" w:cs="Times New Roman" w:hint="eastAsia"/>
          <w:sz w:val="22"/>
        </w:rPr>
        <w:t>你</w:t>
      </w:r>
      <w:proofErr w:type="gramStart"/>
      <w:r w:rsidR="00CA75CF">
        <w:rPr>
          <w:rFonts w:ascii="Times New Roman" w:hAnsi="Times New Roman" w:cs="Times New Roman" w:hint="eastAsia"/>
          <w:sz w:val="22"/>
        </w:rPr>
        <w:t>想执行</w:t>
      </w:r>
      <w:proofErr w:type="gramEnd"/>
      <w:r w:rsidR="00CA75CF">
        <w:rPr>
          <w:rFonts w:ascii="Times New Roman" w:hAnsi="Times New Roman" w:cs="Times New Roman" w:hint="eastAsia"/>
          <w:sz w:val="22"/>
        </w:rPr>
        <w:t>什么类型的统计检验</w:t>
      </w:r>
      <w:r w:rsidRPr="00E266F2">
        <w:rPr>
          <w:rFonts w:ascii="Times New Roman" w:hAnsi="Times New Roman" w:cs="Times New Roman" w:hint="eastAsia"/>
          <w:sz w:val="22"/>
        </w:rPr>
        <w:t>？为你的选择提供正当理由</w:t>
      </w:r>
      <w:r w:rsidR="00CA75CF">
        <w:rPr>
          <w:rFonts w:ascii="Times New Roman" w:hAnsi="Times New Roman" w:cs="Times New Roman"/>
          <w:sz w:val="22"/>
        </w:rPr>
        <w:t>（比如，</w:t>
      </w:r>
      <w:r w:rsidR="00CA75CF">
        <w:rPr>
          <w:rFonts w:ascii="Times New Roman" w:hAnsi="Times New Roman" w:cs="Times New Roman" w:hint="eastAsia"/>
          <w:sz w:val="22"/>
        </w:rPr>
        <w:t>为</w:t>
      </w:r>
      <w:r w:rsidR="00CA75CF">
        <w:rPr>
          <w:rFonts w:ascii="Times New Roman" w:hAnsi="Times New Roman" w:cs="Times New Roman"/>
          <w:sz w:val="22"/>
        </w:rPr>
        <w:t>何该实验满足你所选统计检验的前置条件）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5B142A53" w14:textId="77777777" w:rsidR="00E266F2" w:rsidRDefault="00E266F2" w:rsidP="00EB61D6">
      <w:pPr>
        <w:pStyle w:val="a7"/>
        <w:rPr>
          <w:rFonts w:ascii="Times New Roman" w:hAnsi="Times New Roman" w:cs="Times New Roman"/>
        </w:rPr>
      </w:pPr>
    </w:p>
    <w:p w14:paraId="250EBD98" w14:textId="03EB38F6" w:rsidR="009A1182" w:rsidRPr="00E266F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现在轮到你自行尝试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Pr="00E266F2">
        <w:rPr>
          <w:rFonts w:ascii="Times New Roman" w:hAnsi="Times New Roman" w:cs="Times New Roman" w:hint="eastAsia"/>
          <w:sz w:val="22"/>
        </w:rPr>
        <w:t>任务了。前往</w:t>
      </w:r>
      <w:r w:rsidR="008A0C6C">
        <w:rPr>
          <w:rStyle w:val="a9"/>
          <w:rFonts w:ascii="Times New Roman" w:hAnsi="Times New Roman" w:cs="Times New Roman"/>
          <w:sz w:val="22"/>
        </w:rPr>
        <w:fldChar w:fldCharType="begin"/>
      </w:r>
      <w:r w:rsidR="008A0C6C">
        <w:rPr>
          <w:rStyle w:val="a9"/>
          <w:rFonts w:ascii="Times New Roman" w:hAnsi="Times New Roman" w:cs="Times New Roman"/>
          <w:sz w:val="22"/>
        </w:rPr>
        <w:instrText xml:space="preserve"> HYPERLINK "https://faculty.washington.edu/chudler/java/ready.html" </w:instrText>
      </w:r>
      <w:r w:rsidR="008A0C6C">
        <w:rPr>
          <w:rStyle w:val="a9"/>
          <w:rFonts w:ascii="Times New Roman" w:hAnsi="Times New Roman" w:cs="Times New Roman"/>
          <w:sz w:val="22"/>
        </w:rPr>
        <w:fldChar w:fldCharType="separate"/>
      </w:r>
      <w:r w:rsidRPr="00513A2E">
        <w:rPr>
          <w:rStyle w:val="a9"/>
          <w:rFonts w:ascii="Times New Roman" w:hAnsi="Times New Roman" w:cs="Times New Roman" w:hint="eastAsia"/>
          <w:sz w:val="22"/>
        </w:rPr>
        <w:t>此链接</w:t>
      </w:r>
      <w:r w:rsidR="008A0C6C">
        <w:rPr>
          <w:rStyle w:val="a9"/>
          <w:rFonts w:ascii="Times New Roman" w:hAnsi="Times New Roman" w:cs="Times New Roman"/>
          <w:sz w:val="22"/>
        </w:rPr>
        <w:fldChar w:fldCharType="end"/>
      </w:r>
      <w:r w:rsidRPr="00E266F2">
        <w:rPr>
          <w:rFonts w:ascii="Times New Roman" w:hAnsi="Times New Roman" w:cs="Times New Roman" w:hint="eastAsia"/>
          <w:sz w:val="22"/>
        </w:rPr>
        <w:t>，其中包含一个基于</w:t>
      </w:r>
      <w:r w:rsidRPr="00E266F2">
        <w:rPr>
          <w:rFonts w:ascii="Times New Roman" w:hAnsi="Times New Roman" w:cs="Times New Roman" w:hint="eastAsia"/>
          <w:sz w:val="22"/>
        </w:rPr>
        <w:t xml:space="preserve"> Java </w:t>
      </w:r>
      <w:r w:rsidRPr="00E266F2">
        <w:rPr>
          <w:rFonts w:ascii="Times New Roman" w:hAnsi="Times New Roman" w:cs="Times New Roman" w:hint="eastAsia"/>
          <w:sz w:val="22"/>
        </w:rPr>
        <w:t>的小程序</w:t>
      </w:r>
      <w:r w:rsidR="006B5251"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 w:hint="eastAsia"/>
          <w:sz w:val="22"/>
        </w:rPr>
        <w:t>专门用于执行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6B5251" w:rsidRPr="00E266F2">
        <w:rPr>
          <w:rFonts w:ascii="Times New Roman" w:hAnsi="Times New Roman" w:cs="Times New Roman" w:hint="eastAsia"/>
          <w:sz w:val="22"/>
        </w:rPr>
        <w:t>任务。记录你收到的任务</w:t>
      </w:r>
      <w:r w:rsidRPr="00E266F2">
        <w:rPr>
          <w:rFonts w:ascii="Times New Roman" w:hAnsi="Times New Roman" w:cs="Times New Roman" w:hint="eastAsia"/>
          <w:sz w:val="22"/>
        </w:rPr>
        <w:t>时间（你无需将时间提交到网站）。现在</w:t>
      </w:r>
      <w:r w:rsidR="008A0C6C">
        <w:rPr>
          <w:rStyle w:val="a9"/>
          <w:rFonts w:ascii="Times New Roman" w:hAnsi="Times New Roman" w:cs="Times New Roman"/>
          <w:sz w:val="22"/>
        </w:rPr>
        <w:fldChar w:fldCharType="begin"/>
      </w:r>
      <w:r w:rsidR="008A0C6C">
        <w:rPr>
          <w:rStyle w:val="a9"/>
          <w:rFonts w:ascii="Times New Roman" w:hAnsi="Times New Roman" w:cs="Times New Roman"/>
          <w:sz w:val="22"/>
        </w:rPr>
        <w:instrText xml:space="preserve"> HYPERLINK "https://s3.cn-north-1.amazonaws.com.cn/static-documents/nd002/stroopdata.csv" </w:instrText>
      </w:r>
      <w:r w:rsidR="008A0C6C">
        <w:rPr>
          <w:rStyle w:val="a9"/>
          <w:rFonts w:ascii="Times New Roman" w:hAnsi="Times New Roman" w:cs="Times New Roman"/>
          <w:sz w:val="22"/>
        </w:rPr>
        <w:fldChar w:fldCharType="separate"/>
      </w:r>
      <w:r w:rsidRPr="00A9744C">
        <w:rPr>
          <w:rStyle w:val="a9"/>
          <w:rFonts w:ascii="Times New Roman" w:hAnsi="Times New Roman" w:cs="Times New Roman" w:hint="eastAsia"/>
          <w:sz w:val="22"/>
        </w:rPr>
        <w:t>下载此数据集</w:t>
      </w:r>
      <w:r w:rsidR="008A0C6C">
        <w:rPr>
          <w:rStyle w:val="a9"/>
          <w:rFonts w:ascii="Times New Roman" w:hAnsi="Times New Roman" w:cs="Times New Roman"/>
          <w:sz w:val="22"/>
        </w:rPr>
        <w:fldChar w:fldCharType="end"/>
      </w:r>
      <w:r w:rsidRPr="00E266F2"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ascii="Times New Roman" w:hAnsi="Times New Roman" w:cs="Times New Roman" w:hint="eastAsia"/>
          <w:sz w:val="22"/>
        </w:rPr>
        <w:t>第一个数字代表他们的</w:t>
      </w:r>
      <w:proofErr w:type="gramStart"/>
      <w:r w:rsidR="006B5251" w:rsidRPr="00E266F2">
        <w:rPr>
          <w:rFonts w:ascii="Times New Roman" w:hAnsi="Times New Roman" w:cs="Times New Roman"/>
          <w:sz w:val="22"/>
        </w:rPr>
        <w:t>一致任务</w:t>
      </w:r>
      <w:proofErr w:type="gramEnd"/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，</w:t>
      </w:r>
      <w:r w:rsidR="005F011D" w:rsidRPr="00E266F2">
        <w:rPr>
          <w:rFonts w:ascii="Times New Roman" w:hAnsi="Times New Roman" w:cs="Times New Roman"/>
          <w:sz w:val="22"/>
        </w:rPr>
        <w:t>第二个数字代表</w:t>
      </w:r>
      <w:r w:rsidR="006B5251" w:rsidRPr="00E266F2">
        <w:rPr>
          <w:rFonts w:ascii="Times New Roman" w:hAnsi="Times New Roman" w:cs="Times New Roman"/>
          <w:sz w:val="22"/>
        </w:rPr>
        <w:t>不</w:t>
      </w:r>
      <w:proofErr w:type="gramStart"/>
      <w:r w:rsidR="006B5251" w:rsidRPr="00E266F2">
        <w:rPr>
          <w:rFonts w:ascii="Times New Roman" w:hAnsi="Times New Roman" w:cs="Times New Roman"/>
          <w:sz w:val="22"/>
        </w:rPr>
        <w:t>一致任务</w:t>
      </w:r>
      <w:proofErr w:type="gramEnd"/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。</w:t>
      </w:r>
    </w:p>
    <w:p w14:paraId="6FCD5D7B" w14:textId="77777777" w:rsidR="00A81A63" w:rsidRDefault="00A81A63" w:rsidP="00961E3B">
      <w:pPr>
        <w:rPr>
          <w:rFonts w:ascii="Times New Roman" w:hAnsi="Times New Roman" w:cs="Times New Roman"/>
          <w:b/>
          <w:color w:val="FF0000"/>
          <w:sz w:val="22"/>
        </w:rPr>
      </w:pPr>
    </w:p>
    <w:p w14:paraId="418C3F0B" w14:textId="5CEA4A9C" w:rsidR="00EF66CF" w:rsidRPr="00961E3B" w:rsidRDefault="00961E3B" w:rsidP="00961E3B">
      <w:pPr>
        <w:rPr>
          <w:rFonts w:ascii="Times New Roman" w:hAnsi="Times New Roman" w:cs="Times New Roman"/>
          <w:color w:val="FF0000"/>
        </w:rPr>
      </w:pPr>
      <w:r w:rsidRPr="00A81A63">
        <w:rPr>
          <w:rFonts w:ascii="Times New Roman" w:hAnsi="Times New Roman" w:cs="Times New Roman" w:hint="eastAsia"/>
          <w:b/>
          <w:color w:val="FF0000"/>
          <w:sz w:val="22"/>
        </w:rPr>
        <w:t>答</w:t>
      </w:r>
      <w:r w:rsidRPr="00961E3B">
        <w:rPr>
          <w:rFonts w:ascii="Times New Roman" w:hAnsi="Times New Roman" w:cs="Times New Roman"/>
          <w:color w:val="FF0000"/>
        </w:rPr>
        <w:t>：</w:t>
      </w:r>
    </w:p>
    <w:p w14:paraId="314F0F38" w14:textId="47FD86FF" w:rsidR="00676037" w:rsidRPr="00183274" w:rsidRDefault="00183274" w:rsidP="00183274">
      <w:pPr>
        <w:ind w:firstLine="440"/>
        <w:rPr>
          <w:rFonts w:ascii="Times New Roman" w:hAnsi="Times New Roman" w:cs="Times New Roman"/>
        </w:rPr>
      </w:pPr>
      <w:r w:rsidRPr="00183274">
        <w:rPr>
          <w:rFonts w:ascii="Times New Roman" w:hAnsi="Times New Roman" w:cs="Times New Roman" w:hint="eastAsia"/>
          <w:color w:val="FF0000"/>
          <w:sz w:val="22"/>
        </w:rPr>
        <w:t xml:space="preserve">a) </w:t>
      </w:r>
      <w:r w:rsidR="00961E3B" w:rsidRPr="00183274">
        <w:rPr>
          <w:rFonts w:ascii="Times New Roman" w:hAnsi="Times New Roman" w:cs="Times New Roman" w:hint="eastAsia"/>
          <w:sz w:val="22"/>
        </w:rPr>
        <w:t>此任务是检验</w:t>
      </w:r>
      <w:r w:rsidR="00961E3B" w:rsidRPr="00183274">
        <w:rPr>
          <w:rFonts w:ascii="Times New Roman" w:hAnsi="Times New Roman" w:cs="Times New Roman" w:hint="eastAsia"/>
          <w:sz w:val="22"/>
        </w:rPr>
        <w:t>Stroop</w:t>
      </w:r>
      <w:r w:rsidR="00961E3B" w:rsidRPr="00183274">
        <w:rPr>
          <w:rFonts w:ascii="Times New Roman" w:hAnsi="Times New Roman" w:cs="Times New Roman" w:hint="eastAsia"/>
          <w:sz w:val="22"/>
        </w:rPr>
        <w:t>效应</w:t>
      </w:r>
      <w:r w:rsidR="00961E3B" w:rsidRPr="00183274">
        <w:rPr>
          <w:rFonts w:ascii="Times New Roman" w:hAnsi="Times New Roman" w:cs="Times New Roman"/>
          <w:sz w:val="22"/>
        </w:rPr>
        <w:t>，</w:t>
      </w:r>
      <w:r w:rsidR="00A15C92" w:rsidRPr="00183274">
        <w:rPr>
          <w:rFonts w:ascii="Times New Roman" w:hAnsi="Times New Roman" w:cs="Times New Roman" w:hint="eastAsia"/>
          <w:sz w:val="22"/>
        </w:rPr>
        <w:t>为了</w:t>
      </w:r>
      <w:r w:rsidR="00A15C92" w:rsidRPr="00183274">
        <w:rPr>
          <w:rFonts w:ascii="Times New Roman" w:hAnsi="Times New Roman" w:cs="Times New Roman"/>
          <w:sz w:val="22"/>
        </w:rPr>
        <w:t>说明</w:t>
      </w:r>
      <w:r w:rsidR="00A15C92" w:rsidRPr="00183274">
        <w:rPr>
          <w:rFonts w:ascii="Times New Roman" w:hAnsi="Times New Roman" w:cs="Times New Roman" w:hint="eastAsia"/>
          <w:sz w:val="22"/>
        </w:rPr>
        <w:t>Stroop</w:t>
      </w:r>
      <w:r w:rsidR="00A15C92" w:rsidRPr="00183274">
        <w:rPr>
          <w:rFonts w:ascii="Times New Roman" w:hAnsi="Times New Roman" w:cs="Times New Roman"/>
          <w:sz w:val="22"/>
        </w:rPr>
        <w:t>效应</w:t>
      </w:r>
      <w:r w:rsidR="00A15C92" w:rsidRPr="00183274">
        <w:rPr>
          <w:rFonts w:ascii="Times New Roman" w:hAnsi="Times New Roman" w:cs="Times New Roman" w:hint="eastAsia"/>
          <w:sz w:val="22"/>
        </w:rPr>
        <w:t>问题</w:t>
      </w:r>
      <w:r w:rsidR="00A15C92" w:rsidRPr="00183274">
        <w:rPr>
          <w:rFonts w:ascii="Times New Roman" w:hAnsi="Times New Roman" w:cs="Times New Roman"/>
          <w:sz w:val="22"/>
        </w:rPr>
        <w:t>，所以该</w:t>
      </w:r>
      <w:r w:rsidR="00A15C92" w:rsidRPr="00183274">
        <w:rPr>
          <w:rFonts w:ascii="Times New Roman" w:hAnsi="Times New Roman" w:cs="Times New Roman" w:hint="eastAsia"/>
          <w:sz w:val="22"/>
        </w:rPr>
        <w:t>任务</w:t>
      </w:r>
      <w:r w:rsidR="00A639A4" w:rsidRPr="00183274">
        <w:rPr>
          <w:rFonts w:ascii="Times New Roman" w:hAnsi="Times New Roman" w:cs="Times New Roman" w:hint="eastAsia"/>
          <w:sz w:val="22"/>
        </w:rPr>
        <w:t>假设</w:t>
      </w:r>
      <w:r w:rsidR="008E464E" w:rsidRPr="00183274">
        <w:rPr>
          <w:rFonts w:ascii="Times New Roman" w:hAnsi="Times New Roman" w:cs="Times New Roman"/>
          <w:sz w:val="22"/>
        </w:rPr>
        <w:t>集合</w:t>
      </w:r>
      <w:r w:rsidR="008E464E" w:rsidRPr="00183274">
        <w:rPr>
          <w:rFonts w:ascii="Times New Roman" w:hAnsi="Times New Roman" w:cs="Times New Roman" w:hint="eastAsia"/>
          <w:sz w:val="22"/>
        </w:rPr>
        <w:t>为</w:t>
      </w:r>
      <w:r w:rsidR="008E464E" w:rsidRPr="00183274">
        <w:rPr>
          <w:rFonts w:ascii="Times New Roman" w:hAnsi="Times New Roman" w:cs="Times New Roman" w:hint="eastAsia"/>
          <w:sz w:val="22"/>
        </w:rPr>
        <w:t>{</w:t>
      </w:r>
      <w:r w:rsidR="008E464E" w:rsidRPr="00183274">
        <w:rPr>
          <w:rFonts w:ascii="Times New Roman" w:hAnsi="Times New Roman" w:cs="Times New Roman"/>
          <w:sz w:val="22"/>
        </w:rPr>
        <w:t>I, II, III</w:t>
      </w:r>
      <w:r w:rsidR="008E464E" w:rsidRPr="00183274">
        <w:rPr>
          <w:rFonts w:ascii="Times New Roman" w:hAnsi="Times New Roman" w:cs="Times New Roman" w:hint="eastAsia"/>
          <w:sz w:val="22"/>
        </w:rPr>
        <w:t>}</w:t>
      </w:r>
      <w:r w:rsidR="008E464E" w:rsidRPr="00183274">
        <w:rPr>
          <w:rFonts w:ascii="Times New Roman" w:hAnsi="Times New Roman" w:cs="Times New Roman" w:hint="eastAsia"/>
          <w:sz w:val="22"/>
        </w:rPr>
        <w:t>，</w:t>
      </w:r>
      <w:r w:rsidR="008E464E" w:rsidRPr="00183274">
        <w:rPr>
          <w:rFonts w:ascii="Times New Roman" w:hAnsi="Times New Roman" w:cs="Times New Roman"/>
          <w:sz w:val="22"/>
        </w:rPr>
        <w:t>其中</w:t>
      </w:r>
      <w:r w:rsidR="008E464E" w:rsidRPr="00183274">
        <w:rPr>
          <w:rFonts w:ascii="Times New Roman" w:hAnsi="Times New Roman" w:cs="Times New Roman"/>
          <w:sz w:val="22"/>
        </w:rPr>
        <w:t>I, II</w:t>
      </w:r>
      <w:r w:rsidR="008E464E" w:rsidRPr="00183274">
        <w:rPr>
          <w:rFonts w:ascii="Times New Roman" w:hAnsi="Times New Roman" w:cs="Times New Roman" w:hint="eastAsia"/>
          <w:sz w:val="22"/>
        </w:rPr>
        <w:t>, III</w:t>
      </w:r>
      <w:r w:rsidR="008E464E" w:rsidRPr="00183274">
        <w:rPr>
          <w:rFonts w:ascii="Times New Roman" w:hAnsi="Times New Roman" w:cs="Times New Roman" w:hint="eastAsia"/>
          <w:sz w:val="22"/>
        </w:rPr>
        <w:t>如下</w:t>
      </w:r>
    </w:p>
    <w:p w14:paraId="5F84057A" w14:textId="0089B2B5" w:rsidR="00676037" w:rsidRPr="008E464E" w:rsidRDefault="008E464E" w:rsidP="008E464E">
      <w:pPr>
        <w:pStyle w:val="ab"/>
      </w:pPr>
      <w:r>
        <w:tab/>
      </w:r>
      <w:r w:rsidR="00CD3A43" w:rsidRPr="008E464E">
        <w:rPr>
          <w:position w:val="-12"/>
        </w:rPr>
        <w:object w:dxaOrig="3260" w:dyaOrig="360" w14:anchorId="541091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18pt" o:ole="">
            <v:imagedata r:id="rId7" o:title=""/>
          </v:shape>
          <o:OLEObject Type="Embed" ProgID="Equation.DSMT4" ShapeID="_x0000_i1025" DrawAspect="Content" ObjectID="_1598699838" r:id="rId8"/>
        </w:object>
      </w:r>
      <w:r w:rsidR="00CD3A43" w:rsidRPr="008E464E">
        <w:t>,</w:t>
      </w:r>
      <w:r>
        <w:t xml:space="preserve"> </w:t>
      </w:r>
      <w:r>
        <w:tab/>
      </w:r>
      <w:r w:rsidRPr="008E464E">
        <w:t>(</w:t>
      </w:r>
      <w:r>
        <w:t>1</w:t>
      </w:r>
      <w:r w:rsidRPr="008E464E">
        <w:t>)</w:t>
      </w:r>
    </w:p>
    <w:p w14:paraId="304662F6" w14:textId="3D997E94" w:rsidR="00CD3A43" w:rsidRPr="008E464E" w:rsidRDefault="008E464E" w:rsidP="008E464E">
      <w:pPr>
        <w:pStyle w:val="ab"/>
      </w:pPr>
      <w:r>
        <w:tab/>
      </w:r>
      <w:r w:rsidR="00CD3A43" w:rsidRPr="008E464E">
        <w:rPr>
          <w:position w:val="-12"/>
        </w:rPr>
        <w:object w:dxaOrig="3280" w:dyaOrig="360" w14:anchorId="2E452FE9">
          <v:shape id="_x0000_i1026" type="#_x0000_t75" style="width:164.25pt;height:18pt" o:ole="">
            <v:imagedata r:id="rId9" o:title=""/>
          </v:shape>
          <o:OLEObject Type="Embed" ProgID="Equation.DSMT4" ShapeID="_x0000_i1026" DrawAspect="Content" ObjectID="_1598699839" r:id="rId10"/>
        </w:object>
      </w:r>
      <w:r w:rsidR="00CD3A43" w:rsidRPr="008E464E">
        <w:t>,</w:t>
      </w:r>
      <w:r>
        <w:tab/>
      </w:r>
      <w:r w:rsidRPr="008E464E">
        <w:t>(</w:t>
      </w:r>
      <w:r>
        <w:t>2</w:t>
      </w:r>
      <w:r w:rsidRPr="008E464E">
        <w:t>)</w:t>
      </w:r>
    </w:p>
    <w:p w14:paraId="08DC0126" w14:textId="4499CFC7" w:rsidR="00CD3A43" w:rsidRPr="008E464E" w:rsidRDefault="008E464E" w:rsidP="008E464E">
      <w:pPr>
        <w:pStyle w:val="ab"/>
        <w:rPr>
          <w:sz w:val="22"/>
        </w:rPr>
      </w:pPr>
      <w:r>
        <w:tab/>
      </w:r>
      <w:r w:rsidR="00CD3A43" w:rsidRPr="008E464E">
        <w:rPr>
          <w:position w:val="-12"/>
        </w:rPr>
        <w:object w:dxaOrig="3300" w:dyaOrig="360" w14:anchorId="082F579C">
          <v:shape id="_x0000_i1027" type="#_x0000_t75" style="width:165pt;height:18pt" o:ole="">
            <v:imagedata r:id="rId11" o:title=""/>
          </v:shape>
          <o:OLEObject Type="Embed" ProgID="Equation.DSMT4" ShapeID="_x0000_i1027" DrawAspect="Content" ObjectID="_1598699840" r:id="rId12"/>
        </w:object>
      </w:r>
      <w:r w:rsidR="00CD3A43" w:rsidRPr="008E464E">
        <w:t>.</w:t>
      </w:r>
      <w:r>
        <w:tab/>
      </w:r>
      <w:r w:rsidRPr="008E464E">
        <w:t>(</w:t>
      </w:r>
      <w:r>
        <w:t>3</w:t>
      </w:r>
      <w:r w:rsidRPr="008E464E">
        <w:t>)</w:t>
      </w:r>
    </w:p>
    <w:p w14:paraId="4853C036" w14:textId="6009416E" w:rsidR="00676037" w:rsidRPr="00961E3B" w:rsidRDefault="00626A70" w:rsidP="00A81A63">
      <w:pPr>
        <w:pStyle w:val="a7"/>
        <w:snapToGrid w:val="0"/>
        <w:ind w:firstLine="4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其中（以假设</w:t>
      </w:r>
      <w:r>
        <w:rPr>
          <w:rFonts w:ascii="Times New Roman" w:hAnsi="Times New Roman" w:cs="Times New Roman"/>
          <w:sz w:val="22"/>
        </w:rPr>
        <w:t>检验问题</w:t>
      </w:r>
      <w:r>
        <w:rPr>
          <w:rFonts w:ascii="Times New Roman" w:hAnsi="Times New Roman" w:cs="Times New Roman"/>
          <w:sz w:val="22"/>
        </w:rPr>
        <w:t>I</w:t>
      </w:r>
      <w:r>
        <w:rPr>
          <w:rFonts w:ascii="Times New Roman" w:hAnsi="Times New Roman" w:cs="Times New Roman"/>
          <w:sz w:val="22"/>
        </w:rPr>
        <w:t>为例</w:t>
      </w:r>
      <w:r>
        <w:rPr>
          <w:rFonts w:ascii="Times New Roman" w:hAnsi="Times New Roman" w:cs="Times New Roman" w:hint="eastAsia"/>
          <w:sz w:val="22"/>
        </w:rPr>
        <w:t>）</w:t>
      </w:r>
      <w:r>
        <w:rPr>
          <w:rFonts w:ascii="Times New Roman" w:hAnsi="Times New Roman" w:cs="Times New Roman"/>
          <w:sz w:val="22"/>
        </w:rPr>
        <w:t>，命题</w:t>
      </w:r>
      <w:r w:rsidRPr="001456FB">
        <w:rPr>
          <w:position w:val="-12"/>
        </w:rPr>
        <w:object w:dxaOrig="1180" w:dyaOrig="360" w14:anchorId="126FA6FB">
          <v:shape id="_x0000_i1028" type="#_x0000_t75" style="width:58.5pt;height:18pt" o:ole="">
            <v:imagedata r:id="rId13" o:title=""/>
          </v:shape>
          <o:OLEObject Type="Embed" ProgID="Equation.DSMT4" ShapeID="_x0000_i1028" DrawAspect="Content" ObjectID="_1598699841" r:id="rId14"/>
        </w:object>
      </w:r>
      <w:r w:rsidRPr="00626A70">
        <w:rPr>
          <w:rFonts w:hint="eastAsia"/>
          <w:sz w:val="22"/>
        </w:rPr>
        <w:t>为</w:t>
      </w:r>
      <w:r>
        <w:rPr>
          <w:rFonts w:hint="eastAsia"/>
          <w:sz w:val="22"/>
        </w:rPr>
        <w:t>零</w:t>
      </w:r>
      <w:r>
        <w:rPr>
          <w:sz w:val="22"/>
        </w:rPr>
        <w:t>假设，</w:t>
      </w:r>
      <w:r w:rsidRPr="001456FB">
        <w:rPr>
          <w:position w:val="-12"/>
        </w:rPr>
        <w:object w:dxaOrig="1160" w:dyaOrig="360" w14:anchorId="699D7FA8">
          <v:shape id="_x0000_i1029" type="#_x0000_t75" style="width:58.5pt;height:18pt" o:ole="">
            <v:imagedata r:id="rId15" o:title=""/>
          </v:shape>
          <o:OLEObject Type="Embed" ProgID="Equation.DSMT4" ShapeID="_x0000_i1029" DrawAspect="Content" ObjectID="_1598699842" r:id="rId16"/>
        </w:object>
      </w:r>
      <w:r w:rsidRPr="00626A70">
        <w:rPr>
          <w:rFonts w:hint="eastAsia"/>
          <w:sz w:val="22"/>
        </w:rPr>
        <w:t>为</w:t>
      </w:r>
      <w:r>
        <w:rPr>
          <w:rFonts w:hint="eastAsia"/>
          <w:sz w:val="22"/>
        </w:rPr>
        <w:t>对立假设</w:t>
      </w:r>
      <w:r>
        <w:rPr>
          <w:sz w:val="22"/>
        </w:rPr>
        <w:t>，</w:t>
      </w:r>
      <w:r w:rsidR="00A81A63" w:rsidRPr="001456FB">
        <w:rPr>
          <w:position w:val="-12"/>
        </w:rPr>
        <w:object w:dxaOrig="279" w:dyaOrig="360" w14:anchorId="05C901D8">
          <v:shape id="_x0000_i1030" type="#_x0000_t75" style="width:13.5pt;height:18pt" o:ole="">
            <v:imagedata r:id="rId17" o:title=""/>
          </v:shape>
          <o:OLEObject Type="Embed" ProgID="Equation.DSMT4" ShapeID="_x0000_i1030" DrawAspect="Content" ObjectID="_1598699843" r:id="rId18"/>
        </w:object>
      </w:r>
      <w:proofErr w:type="gramStart"/>
      <w:r>
        <w:rPr>
          <w:rFonts w:hint="eastAsia"/>
          <w:sz w:val="22"/>
        </w:rPr>
        <w:t>为</w:t>
      </w:r>
      <w:r w:rsidRPr="00E266F2">
        <w:rPr>
          <w:rFonts w:ascii="Times New Roman" w:hAnsi="Times New Roman" w:cs="Times New Roman" w:hint="eastAsia"/>
          <w:sz w:val="22"/>
        </w:rPr>
        <w:t>一致</w:t>
      </w:r>
      <w:proofErr w:type="gramEnd"/>
      <w:r w:rsidRPr="00E266F2">
        <w:rPr>
          <w:rFonts w:ascii="Times New Roman" w:hAnsi="Times New Roman" w:cs="Times New Roman" w:hint="eastAsia"/>
          <w:sz w:val="22"/>
        </w:rPr>
        <w:t>文字条件</w:t>
      </w:r>
      <w:r>
        <w:rPr>
          <w:rFonts w:ascii="Times New Roman" w:hAnsi="Times New Roman" w:cs="Times New Roman" w:hint="eastAsia"/>
          <w:sz w:val="22"/>
        </w:rPr>
        <w:t>下</w:t>
      </w:r>
      <w:r w:rsidR="00A81A63">
        <w:rPr>
          <w:rFonts w:ascii="Times New Roman" w:hAnsi="Times New Roman" w:cs="Times New Roman" w:hint="eastAsia"/>
          <w:sz w:val="22"/>
        </w:rPr>
        <w:t>所有</w:t>
      </w:r>
      <w:r>
        <w:rPr>
          <w:rFonts w:ascii="Times New Roman" w:hAnsi="Times New Roman" w:cs="Times New Roman"/>
          <w:sz w:val="22"/>
        </w:rPr>
        <w:t>参与</w:t>
      </w:r>
      <w:r w:rsidR="00A81A63">
        <w:rPr>
          <w:rFonts w:ascii="Times New Roman" w:hAnsi="Times New Roman" w:cs="Times New Roman" w:hint="eastAsia"/>
          <w:sz w:val="22"/>
        </w:rPr>
        <w:t>者</w:t>
      </w:r>
      <w:r w:rsidR="00A81A63">
        <w:rPr>
          <w:rFonts w:ascii="Times New Roman" w:hAnsi="Times New Roman" w:cs="Times New Roman"/>
          <w:sz w:val="22"/>
        </w:rPr>
        <w:t>完成任务</w:t>
      </w:r>
      <w:r w:rsidR="00A81A63">
        <w:rPr>
          <w:rFonts w:ascii="Times New Roman" w:hAnsi="Times New Roman" w:cs="Times New Roman" w:hint="eastAsia"/>
          <w:sz w:val="22"/>
        </w:rPr>
        <w:t>使用</w:t>
      </w:r>
      <w:r w:rsidR="00A81A63">
        <w:rPr>
          <w:rFonts w:ascii="Times New Roman" w:hAnsi="Times New Roman" w:cs="Times New Roman"/>
          <w:sz w:val="22"/>
        </w:rPr>
        <w:t>时间</w:t>
      </w:r>
      <w:r w:rsidR="00A81A63">
        <w:rPr>
          <w:rFonts w:ascii="Times New Roman" w:hAnsi="Times New Roman" w:cs="Times New Roman" w:hint="eastAsia"/>
          <w:sz w:val="22"/>
        </w:rPr>
        <w:t>的均值，</w:t>
      </w:r>
      <w:r w:rsidR="003D29B7" w:rsidRPr="001456FB">
        <w:rPr>
          <w:position w:val="-12"/>
        </w:rPr>
        <w:object w:dxaOrig="300" w:dyaOrig="360" w14:anchorId="4C06B1A4">
          <v:shape id="_x0000_i1031" type="#_x0000_t75" style="width:15pt;height:18pt" o:ole="">
            <v:imagedata r:id="rId19" o:title=""/>
          </v:shape>
          <o:OLEObject Type="Embed" ProgID="Equation.DSMT4" ShapeID="_x0000_i1031" DrawAspect="Content" ObjectID="_1598699844" r:id="rId20"/>
        </w:object>
      </w:r>
      <w:r w:rsidR="00A81A63">
        <w:rPr>
          <w:rFonts w:hint="eastAsia"/>
          <w:sz w:val="22"/>
        </w:rPr>
        <w:t>为不</w:t>
      </w:r>
      <w:r w:rsidR="00A81A63" w:rsidRPr="00E266F2">
        <w:rPr>
          <w:rFonts w:ascii="Times New Roman" w:hAnsi="Times New Roman" w:cs="Times New Roman" w:hint="eastAsia"/>
          <w:sz w:val="22"/>
        </w:rPr>
        <w:t>一致文字条件</w:t>
      </w:r>
      <w:r w:rsidR="00A81A63">
        <w:rPr>
          <w:rFonts w:ascii="Times New Roman" w:hAnsi="Times New Roman" w:cs="Times New Roman" w:hint="eastAsia"/>
          <w:sz w:val="22"/>
        </w:rPr>
        <w:t>下所有</w:t>
      </w:r>
      <w:r w:rsidR="00A81A63">
        <w:rPr>
          <w:rFonts w:ascii="Times New Roman" w:hAnsi="Times New Roman" w:cs="Times New Roman"/>
          <w:sz w:val="22"/>
        </w:rPr>
        <w:t>参与</w:t>
      </w:r>
      <w:r w:rsidR="00A81A63">
        <w:rPr>
          <w:rFonts w:ascii="Times New Roman" w:hAnsi="Times New Roman" w:cs="Times New Roman" w:hint="eastAsia"/>
          <w:sz w:val="22"/>
        </w:rPr>
        <w:t>者</w:t>
      </w:r>
      <w:r w:rsidR="00A81A63">
        <w:rPr>
          <w:rFonts w:ascii="Times New Roman" w:hAnsi="Times New Roman" w:cs="Times New Roman"/>
          <w:sz w:val="22"/>
        </w:rPr>
        <w:t>完成任务</w:t>
      </w:r>
      <w:r w:rsidR="00A81A63">
        <w:rPr>
          <w:rFonts w:ascii="Times New Roman" w:hAnsi="Times New Roman" w:cs="Times New Roman" w:hint="eastAsia"/>
          <w:sz w:val="22"/>
        </w:rPr>
        <w:t>使用</w:t>
      </w:r>
      <w:r w:rsidR="00A81A63">
        <w:rPr>
          <w:rFonts w:ascii="Times New Roman" w:hAnsi="Times New Roman" w:cs="Times New Roman"/>
          <w:sz w:val="22"/>
        </w:rPr>
        <w:t>时间</w:t>
      </w:r>
      <w:r w:rsidR="00A81A63">
        <w:rPr>
          <w:rFonts w:ascii="Times New Roman" w:hAnsi="Times New Roman" w:cs="Times New Roman" w:hint="eastAsia"/>
          <w:sz w:val="22"/>
        </w:rPr>
        <w:t>的均值。不妨采用</w:t>
      </w:r>
      <w:r w:rsidR="00A81A63">
        <w:rPr>
          <w:rFonts w:ascii="Times New Roman" w:hAnsi="Times New Roman" w:cs="Times New Roman"/>
          <w:sz w:val="22"/>
        </w:rPr>
        <w:t>假设检验问题</w:t>
      </w:r>
      <w:r w:rsidR="00A81A63">
        <w:rPr>
          <w:rFonts w:ascii="Times New Roman" w:hAnsi="Times New Roman" w:cs="Times New Roman"/>
          <w:sz w:val="22"/>
        </w:rPr>
        <w:t>I</w:t>
      </w:r>
      <w:r w:rsidR="00A81A63">
        <w:rPr>
          <w:rFonts w:ascii="Times New Roman" w:hAnsi="Times New Roman" w:cs="Times New Roman"/>
          <w:sz w:val="22"/>
        </w:rPr>
        <w:t>，验证</w:t>
      </w:r>
      <w:r w:rsidR="00A81A63">
        <w:rPr>
          <w:rFonts w:ascii="Times New Roman" w:hAnsi="Times New Roman" w:cs="Times New Roman"/>
          <w:sz w:val="22"/>
        </w:rPr>
        <w:t>Stroop</w:t>
      </w:r>
      <w:r w:rsidR="00A81A63">
        <w:rPr>
          <w:rFonts w:ascii="Times New Roman" w:hAnsi="Times New Roman" w:cs="Times New Roman" w:hint="eastAsia"/>
          <w:sz w:val="22"/>
        </w:rPr>
        <w:t>效应</w:t>
      </w:r>
      <w:r w:rsidR="00A81A63">
        <w:rPr>
          <w:rFonts w:ascii="Times New Roman" w:hAnsi="Times New Roman" w:cs="Times New Roman"/>
          <w:sz w:val="22"/>
        </w:rPr>
        <w:t>问题。</w:t>
      </w:r>
    </w:p>
    <w:p w14:paraId="586D97AA" w14:textId="2F84EB05" w:rsidR="00676037" w:rsidRPr="00835055" w:rsidRDefault="00183274" w:rsidP="00835055">
      <w:pPr>
        <w:pStyle w:val="a7"/>
        <w:snapToGrid w:val="0"/>
        <w:ind w:firstLine="440"/>
        <w:rPr>
          <w:rFonts w:hint="eastAsia"/>
        </w:rPr>
      </w:pPr>
      <w:r w:rsidRPr="00A20BEA">
        <w:rPr>
          <w:rFonts w:ascii="Times New Roman" w:hAnsi="Times New Roman" w:cs="Times New Roman"/>
          <w:color w:val="FF0000"/>
          <w:sz w:val="22"/>
        </w:rPr>
        <w:lastRenderedPageBreak/>
        <w:t>b</w:t>
      </w:r>
      <w:r w:rsidRPr="00A20BEA">
        <w:rPr>
          <w:rFonts w:ascii="Times New Roman" w:hAnsi="Times New Roman" w:cs="Times New Roman" w:hint="eastAsia"/>
          <w:color w:val="FF0000"/>
          <w:sz w:val="22"/>
        </w:rPr>
        <w:t>)</w:t>
      </w:r>
      <w:r>
        <w:rPr>
          <w:rFonts w:ascii="Times New Roman" w:hAnsi="Times New Roman" w:cs="Times New Roman"/>
          <w:sz w:val="22"/>
        </w:rPr>
        <w:t xml:space="preserve"> </w:t>
      </w:r>
      <w:r w:rsidR="00A20BEA">
        <w:rPr>
          <w:rFonts w:ascii="Times New Roman" w:hAnsi="Times New Roman" w:cs="Times New Roman" w:hint="eastAsia"/>
          <w:sz w:val="22"/>
        </w:rPr>
        <w:t>该问题</w:t>
      </w:r>
      <w:r w:rsidR="00A20BEA">
        <w:rPr>
          <w:rFonts w:ascii="Times New Roman" w:hAnsi="Times New Roman" w:cs="Times New Roman"/>
          <w:sz w:val="22"/>
        </w:rPr>
        <w:t>是</w:t>
      </w:r>
      <w:r w:rsidR="00A20BEA">
        <w:rPr>
          <w:rFonts w:ascii="Times New Roman" w:hAnsi="Times New Roman" w:cs="Times New Roman" w:hint="eastAsia"/>
          <w:sz w:val="22"/>
        </w:rPr>
        <w:t>成对数据</w:t>
      </w:r>
      <w:r w:rsidR="00A20BEA">
        <w:rPr>
          <w:rFonts w:ascii="Times New Roman" w:hAnsi="Times New Roman" w:cs="Times New Roman"/>
          <w:sz w:val="22"/>
        </w:rPr>
        <w:t>的</w:t>
      </w:r>
      <w:r w:rsidR="00A20BEA">
        <w:rPr>
          <w:rFonts w:ascii="Times New Roman" w:hAnsi="Times New Roman" w:cs="Times New Roman" w:hint="eastAsia"/>
          <w:sz w:val="22"/>
        </w:rPr>
        <w:t>均值</w:t>
      </w:r>
      <w:r w:rsidR="00A20BEA">
        <w:rPr>
          <w:rFonts w:ascii="Times New Roman" w:hAnsi="Times New Roman" w:cs="Times New Roman"/>
          <w:sz w:val="22"/>
        </w:rPr>
        <w:t>假设检验问题，</w:t>
      </w:r>
      <w:r w:rsidR="00A20BEA">
        <w:rPr>
          <w:rFonts w:ascii="Times New Roman" w:hAnsi="Times New Roman" w:cs="Times New Roman" w:hint="eastAsia"/>
          <w:sz w:val="22"/>
        </w:rPr>
        <w:t>因此</w:t>
      </w:r>
      <w:r w:rsidR="00A20BEA">
        <w:rPr>
          <w:rFonts w:ascii="Times New Roman" w:hAnsi="Times New Roman" w:cs="Times New Roman"/>
          <w:sz w:val="22"/>
        </w:rPr>
        <w:t>我采用</w:t>
      </w:r>
      <w:r w:rsidR="00A20BEA" w:rsidRPr="003D29B7">
        <w:rPr>
          <w:rFonts w:ascii="Times New Roman" w:hAnsi="Times New Roman" w:cs="Times New Roman" w:hint="eastAsia"/>
          <w:i/>
          <w:sz w:val="22"/>
        </w:rPr>
        <w:t>t</w:t>
      </w:r>
      <w:r w:rsidR="00A20BEA">
        <w:rPr>
          <w:rFonts w:ascii="Times New Roman" w:hAnsi="Times New Roman" w:cs="Times New Roman"/>
          <w:sz w:val="22"/>
        </w:rPr>
        <w:t>检验方法</w:t>
      </w:r>
      <w:r w:rsidR="00A20BEA">
        <w:rPr>
          <w:rFonts w:ascii="Times New Roman" w:hAnsi="Times New Roman" w:cs="Times New Roman" w:hint="eastAsia"/>
          <w:sz w:val="22"/>
        </w:rPr>
        <w:t>（假设</w:t>
      </w:r>
      <w:r w:rsidR="00A20BEA">
        <w:rPr>
          <w:rFonts w:ascii="Times New Roman" w:hAnsi="Times New Roman" w:cs="Times New Roman"/>
          <w:sz w:val="22"/>
        </w:rPr>
        <w:t>两样本的</w:t>
      </w:r>
      <w:r w:rsidR="00A20BEA">
        <w:rPr>
          <w:rFonts w:ascii="Times New Roman" w:hAnsi="Times New Roman" w:cs="Times New Roman" w:hint="eastAsia"/>
          <w:sz w:val="22"/>
        </w:rPr>
        <w:t>方差</w:t>
      </w:r>
      <w:r w:rsidR="00A20BEA">
        <w:rPr>
          <w:rFonts w:ascii="Times New Roman" w:hAnsi="Times New Roman" w:cs="Times New Roman"/>
          <w:sz w:val="22"/>
        </w:rPr>
        <w:t>相等</w:t>
      </w:r>
      <w:r w:rsidR="00A20BEA">
        <w:rPr>
          <w:rFonts w:ascii="Times New Roman" w:hAnsi="Times New Roman" w:cs="Times New Roman" w:hint="eastAsia"/>
          <w:sz w:val="22"/>
        </w:rPr>
        <w:t>）</w:t>
      </w:r>
      <w:r w:rsidR="00A20BEA">
        <w:rPr>
          <w:rFonts w:ascii="Times New Roman" w:hAnsi="Times New Roman" w:cs="Times New Roman"/>
          <w:sz w:val="22"/>
        </w:rPr>
        <w:t>来讨论该问题</w:t>
      </w:r>
      <w:r w:rsidR="00A20BEA">
        <w:rPr>
          <w:rFonts w:ascii="Times New Roman" w:hAnsi="Times New Roman" w:cs="Times New Roman" w:hint="eastAsia"/>
          <w:sz w:val="22"/>
        </w:rPr>
        <w:t>。问题为</w:t>
      </w:r>
      <w:r w:rsidR="003D29B7">
        <w:rPr>
          <w:rFonts w:ascii="Times New Roman" w:hAnsi="Times New Roman" w:cs="Times New Roman" w:hint="eastAsia"/>
          <w:sz w:val="22"/>
        </w:rPr>
        <w:t>检验</w:t>
      </w:r>
      <w:r w:rsidR="003D29B7" w:rsidRPr="001456FB">
        <w:rPr>
          <w:position w:val="-12"/>
        </w:rPr>
        <w:object w:dxaOrig="279" w:dyaOrig="360" w14:anchorId="0BD36796">
          <v:shape id="_x0000_i1032" type="#_x0000_t75" style="width:13.5pt;height:18pt" o:ole="">
            <v:imagedata r:id="rId21" o:title=""/>
          </v:shape>
          <o:OLEObject Type="Embed" ProgID="Equation.DSMT4" ShapeID="_x0000_i1032" DrawAspect="Content" ObjectID="_1598699845" r:id="rId22"/>
        </w:object>
      </w:r>
      <w:r w:rsidR="003D29B7" w:rsidRPr="00B150D2">
        <w:rPr>
          <w:rFonts w:ascii="Times New Roman" w:hAnsi="Times New Roman" w:cs="Times New Roman" w:hint="eastAsia"/>
          <w:sz w:val="22"/>
        </w:rPr>
        <w:t>、</w:t>
      </w:r>
      <w:r w:rsidR="00B150D2" w:rsidRPr="00B150D2">
        <w:rPr>
          <w:rFonts w:ascii="Times New Roman" w:hAnsi="Times New Roman" w:cs="Times New Roman"/>
          <w:position w:val="-12"/>
          <w:sz w:val="22"/>
        </w:rPr>
        <w:object w:dxaOrig="300" w:dyaOrig="360" w14:anchorId="4825E8BD">
          <v:shape id="_x0000_i1033" type="#_x0000_t75" style="width:15pt;height:18pt" o:ole="">
            <v:imagedata r:id="rId23" o:title=""/>
          </v:shape>
          <o:OLEObject Type="Embed" ProgID="Equation.DSMT4" ShapeID="_x0000_i1033" DrawAspect="Content" ObjectID="_1598699846" r:id="rId24"/>
        </w:object>
      </w:r>
      <w:r w:rsidR="00B150D2" w:rsidRPr="00B150D2">
        <w:rPr>
          <w:rFonts w:ascii="Times New Roman" w:hAnsi="Times New Roman" w:cs="Times New Roman" w:hint="eastAsia"/>
          <w:sz w:val="22"/>
        </w:rPr>
        <w:t>存在</w:t>
      </w:r>
      <w:r w:rsidR="00B150D2" w:rsidRPr="00B150D2">
        <w:rPr>
          <w:rFonts w:ascii="Times New Roman" w:hAnsi="Times New Roman" w:cs="Times New Roman"/>
          <w:sz w:val="22"/>
        </w:rPr>
        <w:t>显著差异</w:t>
      </w:r>
      <w:r w:rsidR="00B150D2">
        <w:rPr>
          <w:rFonts w:ascii="Times New Roman" w:hAnsi="Times New Roman" w:cs="Times New Roman" w:hint="eastAsia"/>
          <w:sz w:val="22"/>
        </w:rPr>
        <w:t>，</w:t>
      </w:r>
      <w:r w:rsidR="00B150D2">
        <w:rPr>
          <w:rFonts w:ascii="Times New Roman" w:hAnsi="Times New Roman" w:cs="Times New Roman"/>
          <w:sz w:val="22"/>
        </w:rPr>
        <w:t>不妨</w:t>
      </w:r>
      <w:proofErr w:type="gramStart"/>
      <w:r w:rsidR="00B150D2">
        <w:rPr>
          <w:rFonts w:ascii="Times New Roman" w:hAnsi="Times New Roman" w:cs="Times New Roman"/>
          <w:sz w:val="22"/>
        </w:rPr>
        <w:t>设</w:t>
      </w:r>
      <w:r w:rsidR="003D29B7">
        <w:rPr>
          <w:rFonts w:ascii="Times New Roman" w:hAnsi="Times New Roman" w:cs="Times New Roman" w:hint="eastAsia"/>
          <w:sz w:val="22"/>
        </w:rPr>
        <w:t>显著</w:t>
      </w:r>
      <w:proofErr w:type="gramEnd"/>
      <w:r w:rsidR="003D29B7">
        <w:rPr>
          <w:rFonts w:ascii="Times New Roman" w:hAnsi="Times New Roman" w:cs="Times New Roman" w:hint="eastAsia"/>
          <w:sz w:val="22"/>
        </w:rPr>
        <w:t>水平</w:t>
      </w:r>
      <w:r w:rsidR="003D29B7" w:rsidRPr="00D17542">
        <w:rPr>
          <w:position w:val="-6"/>
        </w:rPr>
        <w:object w:dxaOrig="800" w:dyaOrig="279" w14:anchorId="5434993F">
          <v:shape id="_x0000_i1034" type="#_x0000_t75" style="width:39.75pt;height:14.25pt" o:ole="">
            <v:imagedata r:id="rId25" o:title=""/>
          </v:shape>
          <o:OLEObject Type="Embed" ProgID="Equation.DSMT4" ShapeID="_x0000_i1034" DrawAspect="Content" ObjectID="_1598699847" r:id="rId26"/>
        </w:object>
      </w:r>
      <w:r w:rsidR="00B150D2">
        <w:rPr>
          <w:rFonts w:hint="eastAsia"/>
        </w:rPr>
        <w:t>。</w:t>
      </w:r>
    </w:p>
    <w:p w14:paraId="2B5AED8D" w14:textId="77777777" w:rsidR="00676037" w:rsidRPr="00961E3B" w:rsidRDefault="00676037" w:rsidP="00EB61D6">
      <w:pPr>
        <w:pStyle w:val="a7"/>
        <w:ind w:firstLine="440"/>
        <w:rPr>
          <w:rFonts w:ascii="Times New Roman" w:hAnsi="Times New Roman" w:cs="Times New Roman"/>
          <w:sz w:val="22"/>
        </w:rPr>
      </w:pPr>
    </w:p>
    <w:p w14:paraId="11D63DCE" w14:textId="77777777" w:rsidR="00E266F2" w:rsidRDefault="005F011D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29B62D9D" w14:textId="77777777" w:rsidR="008A0C6C" w:rsidRPr="008A0C6C" w:rsidRDefault="008A0C6C" w:rsidP="00835055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291" w:lineRule="atLeast"/>
        <w:ind w:left="420" w:right="-448" w:firstLineChars="0" w:firstLine="0"/>
        <w:jc w:val="left"/>
        <w:rPr>
          <w:rFonts w:ascii="inherit" w:eastAsia="宋体" w:hAnsi="inherit" w:cs="宋体" w:hint="eastAsia"/>
          <w:color w:val="000000"/>
          <w:kern w:val="0"/>
          <w:sz w:val="22"/>
          <w:szCs w:val="24"/>
        </w:rPr>
      </w:pPr>
      <w:r w:rsidRPr="008A0C6C">
        <w:rPr>
          <w:rFonts w:ascii="inherit" w:eastAsia="宋体" w:hAnsi="inherit" w:cs="宋体"/>
          <w:b/>
          <w:bCs/>
          <w:color w:val="008000"/>
          <w:kern w:val="0"/>
          <w:sz w:val="22"/>
          <w:szCs w:val="24"/>
        </w:rPr>
        <w:t>import</w:t>
      </w:r>
      <w:r w:rsidRPr="008A0C6C">
        <w:rPr>
          <w:rFonts w:ascii="inherit" w:eastAsia="宋体" w:hAnsi="inherit" w:cs="宋体"/>
          <w:color w:val="000000"/>
          <w:kern w:val="0"/>
          <w:sz w:val="22"/>
          <w:szCs w:val="24"/>
        </w:rPr>
        <w:t xml:space="preserve"> pandas </w:t>
      </w:r>
      <w:r w:rsidRPr="008A0C6C">
        <w:rPr>
          <w:rFonts w:ascii="inherit" w:eastAsia="宋体" w:hAnsi="inherit" w:cs="宋体"/>
          <w:b/>
          <w:bCs/>
          <w:color w:val="008000"/>
          <w:kern w:val="0"/>
          <w:sz w:val="22"/>
          <w:szCs w:val="24"/>
        </w:rPr>
        <w:t>as</w:t>
      </w:r>
      <w:r w:rsidRPr="008A0C6C">
        <w:rPr>
          <w:rFonts w:ascii="inherit" w:eastAsia="宋体" w:hAnsi="inherit" w:cs="宋体"/>
          <w:color w:val="000000"/>
          <w:kern w:val="0"/>
          <w:sz w:val="22"/>
          <w:szCs w:val="24"/>
        </w:rPr>
        <w:t xml:space="preserve"> pd</w:t>
      </w:r>
    </w:p>
    <w:p w14:paraId="4D00A891" w14:textId="77777777" w:rsidR="008A0C6C" w:rsidRPr="008A0C6C" w:rsidRDefault="008A0C6C" w:rsidP="00835055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291" w:lineRule="atLeast"/>
        <w:ind w:left="420" w:right="-448" w:firstLineChars="0" w:firstLine="0"/>
        <w:jc w:val="left"/>
        <w:rPr>
          <w:rFonts w:ascii="inherit" w:eastAsia="宋体" w:hAnsi="inherit" w:cs="宋体" w:hint="eastAsia"/>
          <w:color w:val="000000"/>
          <w:kern w:val="0"/>
          <w:sz w:val="22"/>
          <w:szCs w:val="24"/>
        </w:rPr>
      </w:pPr>
      <w:r w:rsidRPr="008A0C6C">
        <w:rPr>
          <w:rFonts w:ascii="inherit" w:eastAsia="宋体" w:hAnsi="inherit" w:cs="宋体"/>
          <w:b/>
          <w:bCs/>
          <w:color w:val="008000"/>
          <w:kern w:val="0"/>
          <w:sz w:val="22"/>
          <w:szCs w:val="24"/>
        </w:rPr>
        <w:t>import</w:t>
      </w:r>
      <w:r w:rsidRPr="008A0C6C">
        <w:rPr>
          <w:rFonts w:ascii="inherit" w:eastAsia="宋体" w:hAnsi="inherit" w:cs="宋体"/>
          <w:color w:val="000000"/>
          <w:kern w:val="0"/>
          <w:sz w:val="22"/>
          <w:szCs w:val="24"/>
        </w:rPr>
        <w:t xml:space="preserve"> </w:t>
      </w:r>
      <w:proofErr w:type="spellStart"/>
      <w:proofErr w:type="gramStart"/>
      <w:r w:rsidRPr="008A0C6C">
        <w:rPr>
          <w:rFonts w:ascii="inherit" w:eastAsia="宋体" w:hAnsi="inherit" w:cs="宋体"/>
          <w:color w:val="000000"/>
          <w:kern w:val="0"/>
          <w:sz w:val="22"/>
          <w:szCs w:val="24"/>
        </w:rPr>
        <w:t>matplotlib.pyplot</w:t>
      </w:r>
      <w:proofErr w:type="spellEnd"/>
      <w:proofErr w:type="gramEnd"/>
      <w:r w:rsidRPr="008A0C6C">
        <w:rPr>
          <w:rFonts w:ascii="inherit" w:eastAsia="宋体" w:hAnsi="inherit" w:cs="宋体"/>
          <w:color w:val="000000"/>
          <w:kern w:val="0"/>
          <w:sz w:val="22"/>
          <w:szCs w:val="24"/>
        </w:rPr>
        <w:t xml:space="preserve"> </w:t>
      </w:r>
      <w:r w:rsidRPr="008A0C6C">
        <w:rPr>
          <w:rFonts w:ascii="inherit" w:eastAsia="宋体" w:hAnsi="inherit" w:cs="宋体"/>
          <w:b/>
          <w:bCs/>
          <w:color w:val="008000"/>
          <w:kern w:val="0"/>
          <w:sz w:val="22"/>
          <w:szCs w:val="24"/>
        </w:rPr>
        <w:t>as</w:t>
      </w:r>
      <w:r w:rsidRPr="008A0C6C">
        <w:rPr>
          <w:rFonts w:ascii="inherit" w:eastAsia="宋体" w:hAnsi="inherit" w:cs="宋体"/>
          <w:color w:val="000000"/>
          <w:kern w:val="0"/>
          <w:sz w:val="22"/>
          <w:szCs w:val="24"/>
        </w:rPr>
        <w:t xml:space="preserve"> </w:t>
      </w:r>
      <w:proofErr w:type="spellStart"/>
      <w:r w:rsidRPr="008A0C6C">
        <w:rPr>
          <w:rFonts w:ascii="inherit" w:eastAsia="宋体" w:hAnsi="inherit" w:cs="宋体"/>
          <w:color w:val="000000"/>
          <w:kern w:val="0"/>
          <w:sz w:val="22"/>
          <w:szCs w:val="24"/>
        </w:rPr>
        <w:t>plt</w:t>
      </w:r>
      <w:proofErr w:type="spellEnd"/>
    </w:p>
    <w:p w14:paraId="2D4F95EC" w14:textId="77777777" w:rsidR="008A0C6C" w:rsidRPr="008A0C6C" w:rsidRDefault="008A0C6C" w:rsidP="00835055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291" w:lineRule="atLeast"/>
        <w:ind w:left="420" w:right="-448" w:firstLineChars="0" w:firstLine="0"/>
        <w:jc w:val="left"/>
        <w:rPr>
          <w:rFonts w:ascii="inherit" w:eastAsia="宋体" w:hAnsi="inherit" w:cs="宋体" w:hint="eastAsia"/>
          <w:color w:val="000000"/>
          <w:kern w:val="0"/>
          <w:sz w:val="22"/>
          <w:szCs w:val="24"/>
        </w:rPr>
      </w:pPr>
      <w:r w:rsidRPr="008A0C6C">
        <w:rPr>
          <w:rFonts w:ascii="inherit" w:eastAsia="宋体" w:hAnsi="inherit" w:cs="宋体"/>
          <w:b/>
          <w:bCs/>
          <w:color w:val="008000"/>
          <w:kern w:val="0"/>
          <w:sz w:val="22"/>
          <w:szCs w:val="24"/>
        </w:rPr>
        <w:t>from</w:t>
      </w:r>
      <w:r w:rsidRPr="008A0C6C">
        <w:rPr>
          <w:rFonts w:ascii="inherit" w:eastAsia="宋体" w:hAnsi="inherit" w:cs="宋体"/>
          <w:color w:val="000000"/>
          <w:kern w:val="0"/>
          <w:sz w:val="22"/>
          <w:szCs w:val="24"/>
        </w:rPr>
        <w:t xml:space="preserve"> </w:t>
      </w:r>
      <w:proofErr w:type="spellStart"/>
      <w:r w:rsidRPr="008A0C6C">
        <w:rPr>
          <w:rFonts w:ascii="inherit" w:eastAsia="宋体" w:hAnsi="inherit" w:cs="宋体"/>
          <w:color w:val="000000"/>
          <w:kern w:val="0"/>
          <w:sz w:val="22"/>
          <w:szCs w:val="24"/>
        </w:rPr>
        <w:t>IPython.display</w:t>
      </w:r>
      <w:proofErr w:type="spellEnd"/>
      <w:r w:rsidRPr="008A0C6C">
        <w:rPr>
          <w:rFonts w:ascii="inherit" w:eastAsia="宋体" w:hAnsi="inherit" w:cs="宋体"/>
          <w:color w:val="000000"/>
          <w:kern w:val="0"/>
          <w:sz w:val="22"/>
          <w:szCs w:val="24"/>
        </w:rPr>
        <w:t xml:space="preserve"> </w:t>
      </w:r>
      <w:r w:rsidRPr="008A0C6C">
        <w:rPr>
          <w:rFonts w:ascii="inherit" w:eastAsia="宋体" w:hAnsi="inherit" w:cs="宋体"/>
          <w:b/>
          <w:bCs/>
          <w:color w:val="008000"/>
          <w:kern w:val="0"/>
          <w:sz w:val="22"/>
          <w:szCs w:val="24"/>
        </w:rPr>
        <w:t>import</w:t>
      </w:r>
      <w:r w:rsidRPr="008A0C6C">
        <w:rPr>
          <w:rFonts w:ascii="inherit" w:eastAsia="宋体" w:hAnsi="inherit" w:cs="宋体"/>
          <w:color w:val="000000"/>
          <w:kern w:val="0"/>
          <w:sz w:val="22"/>
          <w:szCs w:val="24"/>
        </w:rPr>
        <w:t xml:space="preserve"> display</w:t>
      </w:r>
    </w:p>
    <w:p w14:paraId="61375101" w14:textId="4D355F3D" w:rsidR="008A0C6C" w:rsidRPr="008A0C6C" w:rsidRDefault="008A0C6C" w:rsidP="008A0C6C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left="420" w:right="-450" w:firstLineChars="0" w:firstLine="0"/>
        <w:jc w:val="left"/>
        <w:rPr>
          <w:rFonts w:ascii="inherit" w:eastAsia="宋体" w:hAnsi="inherit" w:cs="宋体" w:hint="eastAsia"/>
          <w:color w:val="000000"/>
          <w:kern w:val="0"/>
          <w:sz w:val="22"/>
          <w:szCs w:val="24"/>
        </w:rPr>
      </w:pPr>
    </w:p>
    <w:p w14:paraId="222B7E23" w14:textId="77777777" w:rsidR="008A0C6C" w:rsidRPr="008A0C6C" w:rsidRDefault="008A0C6C" w:rsidP="008A0C6C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left="420" w:right="-450" w:firstLineChars="0" w:firstLine="0"/>
        <w:jc w:val="left"/>
        <w:rPr>
          <w:rFonts w:ascii="inherit" w:eastAsia="宋体" w:hAnsi="inherit" w:cs="宋体" w:hint="eastAsia"/>
          <w:color w:val="000000"/>
          <w:kern w:val="0"/>
          <w:sz w:val="22"/>
          <w:szCs w:val="24"/>
        </w:rPr>
      </w:pPr>
      <w:r w:rsidRPr="008A0C6C">
        <w:rPr>
          <w:rFonts w:ascii="inherit" w:eastAsia="宋体" w:hAnsi="inherit" w:cs="宋体"/>
          <w:color w:val="000000"/>
          <w:kern w:val="0"/>
          <w:sz w:val="22"/>
          <w:szCs w:val="24"/>
        </w:rPr>
        <w:t xml:space="preserve">data </w:t>
      </w:r>
      <w:r w:rsidRPr="008A0C6C">
        <w:rPr>
          <w:rFonts w:ascii="inherit" w:eastAsia="宋体" w:hAnsi="inherit" w:cs="宋体"/>
          <w:b/>
          <w:bCs/>
          <w:color w:val="AA22FF"/>
          <w:kern w:val="0"/>
          <w:sz w:val="22"/>
          <w:szCs w:val="24"/>
        </w:rPr>
        <w:t>=</w:t>
      </w:r>
      <w:r w:rsidRPr="008A0C6C">
        <w:rPr>
          <w:rFonts w:ascii="inherit" w:eastAsia="宋体" w:hAnsi="inherit" w:cs="宋体"/>
          <w:color w:val="000000"/>
          <w:kern w:val="0"/>
          <w:sz w:val="22"/>
          <w:szCs w:val="24"/>
        </w:rPr>
        <w:t xml:space="preserve"> </w:t>
      </w:r>
      <w:proofErr w:type="spellStart"/>
      <w:proofErr w:type="gramStart"/>
      <w:r w:rsidRPr="008A0C6C">
        <w:rPr>
          <w:rFonts w:ascii="inherit" w:eastAsia="宋体" w:hAnsi="inherit" w:cs="宋体"/>
          <w:color w:val="000000"/>
          <w:kern w:val="0"/>
          <w:sz w:val="22"/>
          <w:szCs w:val="24"/>
        </w:rPr>
        <w:t>pd.read</w:t>
      </w:r>
      <w:proofErr w:type="gramEnd"/>
      <w:r w:rsidRPr="008A0C6C">
        <w:rPr>
          <w:rFonts w:ascii="inherit" w:eastAsia="宋体" w:hAnsi="inherit" w:cs="宋体"/>
          <w:color w:val="000000"/>
          <w:kern w:val="0"/>
          <w:sz w:val="22"/>
          <w:szCs w:val="24"/>
        </w:rPr>
        <w:t>_csv</w:t>
      </w:r>
      <w:proofErr w:type="spellEnd"/>
      <w:r w:rsidRPr="008A0C6C">
        <w:rPr>
          <w:rFonts w:ascii="inherit" w:eastAsia="宋体" w:hAnsi="inherit" w:cs="宋体"/>
          <w:color w:val="000000"/>
          <w:kern w:val="0"/>
          <w:sz w:val="22"/>
          <w:szCs w:val="24"/>
        </w:rPr>
        <w:t>(</w:t>
      </w:r>
      <w:r w:rsidRPr="008A0C6C">
        <w:rPr>
          <w:rFonts w:ascii="inherit" w:eastAsia="宋体" w:hAnsi="inherit" w:cs="宋体"/>
          <w:color w:val="BA2121"/>
          <w:kern w:val="0"/>
          <w:sz w:val="22"/>
          <w:szCs w:val="24"/>
        </w:rPr>
        <w:t>"stroopdata.csv"</w:t>
      </w:r>
      <w:r w:rsidRPr="008A0C6C">
        <w:rPr>
          <w:rFonts w:ascii="inherit" w:eastAsia="宋体" w:hAnsi="inherit" w:cs="宋体"/>
          <w:color w:val="000000"/>
          <w:kern w:val="0"/>
          <w:sz w:val="22"/>
          <w:szCs w:val="24"/>
        </w:rPr>
        <w:t>)</w:t>
      </w:r>
    </w:p>
    <w:p w14:paraId="33A69320" w14:textId="052F4749" w:rsidR="00DC10D5" w:rsidRPr="00835055" w:rsidRDefault="008A0C6C" w:rsidP="00835055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left="420" w:right="-450" w:firstLineChars="0" w:firstLine="0"/>
        <w:jc w:val="left"/>
        <w:rPr>
          <w:rFonts w:ascii="inherit" w:eastAsia="宋体" w:hAnsi="inherit" w:cs="宋体" w:hint="eastAsia"/>
          <w:color w:val="000000"/>
          <w:kern w:val="0"/>
          <w:sz w:val="22"/>
          <w:szCs w:val="24"/>
        </w:rPr>
      </w:pPr>
      <w:r w:rsidRPr="008A0C6C">
        <w:rPr>
          <w:rFonts w:ascii="inherit" w:eastAsia="宋体" w:hAnsi="inherit" w:cs="宋体"/>
          <w:color w:val="000000"/>
          <w:kern w:val="0"/>
          <w:sz w:val="22"/>
          <w:szCs w:val="24"/>
        </w:rPr>
        <w:t>display(</w:t>
      </w:r>
      <w:proofErr w:type="spellStart"/>
      <w:proofErr w:type="gramStart"/>
      <w:r w:rsidRPr="008A0C6C">
        <w:rPr>
          <w:rFonts w:ascii="inherit" w:eastAsia="宋体" w:hAnsi="inherit" w:cs="宋体"/>
          <w:color w:val="000000"/>
          <w:kern w:val="0"/>
          <w:sz w:val="22"/>
          <w:szCs w:val="24"/>
        </w:rPr>
        <w:t>data.head</w:t>
      </w:r>
      <w:proofErr w:type="spellEnd"/>
      <w:proofErr w:type="gramEnd"/>
      <w:r w:rsidRPr="008A0C6C">
        <w:rPr>
          <w:rFonts w:ascii="inherit" w:eastAsia="宋体" w:hAnsi="inherit" w:cs="宋体"/>
          <w:color w:val="000000"/>
          <w:kern w:val="0"/>
          <w:sz w:val="22"/>
          <w:szCs w:val="24"/>
        </w:rPr>
        <w:t>())</w:t>
      </w:r>
    </w:p>
    <w:p w14:paraId="318F1183" w14:textId="06F6CEE1" w:rsidR="008A0C6C" w:rsidRPr="008A0C6C" w:rsidRDefault="008A0C6C" w:rsidP="008A0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firstLineChars="200" w:firstLine="440"/>
        <w:jc w:val="left"/>
        <w:rPr>
          <w:rFonts w:ascii="inherit" w:eastAsia="宋体" w:hAnsi="inherit" w:cs="宋体" w:hint="eastAsia"/>
          <w:color w:val="000000"/>
          <w:kern w:val="0"/>
          <w:sz w:val="22"/>
          <w:szCs w:val="24"/>
        </w:rPr>
      </w:pPr>
      <w:proofErr w:type="spellStart"/>
      <w:proofErr w:type="gramStart"/>
      <w:r w:rsidRPr="008A0C6C">
        <w:rPr>
          <w:rFonts w:ascii="inherit" w:eastAsia="宋体" w:hAnsi="inherit" w:cs="宋体"/>
          <w:color w:val="000000"/>
          <w:kern w:val="0"/>
          <w:sz w:val="22"/>
          <w:szCs w:val="24"/>
        </w:rPr>
        <w:t>data.plot.bar</w:t>
      </w:r>
      <w:proofErr w:type="spellEnd"/>
      <w:r w:rsidRPr="008A0C6C">
        <w:rPr>
          <w:rFonts w:ascii="inherit" w:eastAsia="宋体" w:hAnsi="inherit" w:cs="宋体"/>
          <w:color w:val="000000"/>
          <w:kern w:val="0"/>
          <w:sz w:val="22"/>
          <w:szCs w:val="24"/>
        </w:rPr>
        <w:t>(</w:t>
      </w:r>
      <w:proofErr w:type="gramEnd"/>
      <w:r w:rsidRPr="008A0C6C">
        <w:rPr>
          <w:rFonts w:ascii="inherit" w:eastAsia="宋体" w:hAnsi="inherit" w:cs="宋体"/>
          <w:color w:val="000000"/>
          <w:kern w:val="0"/>
          <w:sz w:val="22"/>
          <w:szCs w:val="24"/>
        </w:rPr>
        <w:t>)</w:t>
      </w:r>
    </w:p>
    <w:p w14:paraId="589F8A28" w14:textId="77777777" w:rsidR="008A0C6C" w:rsidRPr="008A0C6C" w:rsidRDefault="008A0C6C" w:rsidP="008A0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firstLineChars="200" w:firstLine="440"/>
        <w:jc w:val="left"/>
        <w:rPr>
          <w:rFonts w:ascii="inherit" w:eastAsia="宋体" w:hAnsi="inherit" w:cs="宋体" w:hint="eastAsia"/>
          <w:color w:val="000000"/>
          <w:kern w:val="0"/>
          <w:sz w:val="22"/>
          <w:szCs w:val="24"/>
        </w:rPr>
      </w:pPr>
      <w:proofErr w:type="spellStart"/>
      <w:proofErr w:type="gramStart"/>
      <w:r w:rsidRPr="008A0C6C">
        <w:rPr>
          <w:rFonts w:ascii="inherit" w:eastAsia="宋体" w:hAnsi="inherit" w:cs="宋体"/>
          <w:color w:val="000000"/>
          <w:kern w:val="0"/>
          <w:sz w:val="22"/>
          <w:szCs w:val="24"/>
        </w:rPr>
        <w:t>plt.ylabel</w:t>
      </w:r>
      <w:proofErr w:type="spellEnd"/>
      <w:proofErr w:type="gramEnd"/>
      <w:r w:rsidRPr="008A0C6C">
        <w:rPr>
          <w:rFonts w:ascii="inherit" w:eastAsia="宋体" w:hAnsi="inherit" w:cs="宋体"/>
          <w:color w:val="000000"/>
          <w:kern w:val="0"/>
          <w:sz w:val="22"/>
          <w:szCs w:val="24"/>
        </w:rPr>
        <w:t>(</w:t>
      </w:r>
      <w:r w:rsidRPr="008A0C6C">
        <w:rPr>
          <w:rFonts w:ascii="inherit" w:eastAsia="宋体" w:hAnsi="inherit" w:cs="宋体"/>
          <w:color w:val="BA2121"/>
          <w:kern w:val="0"/>
          <w:sz w:val="22"/>
          <w:szCs w:val="24"/>
        </w:rPr>
        <w:t>"time"</w:t>
      </w:r>
      <w:r w:rsidRPr="008A0C6C">
        <w:rPr>
          <w:rFonts w:ascii="inherit" w:eastAsia="宋体" w:hAnsi="inherit" w:cs="宋体"/>
          <w:color w:val="000000"/>
          <w:kern w:val="0"/>
          <w:sz w:val="22"/>
          <w:szCs w:val="24"/>
        </w:rPr>
        <w:t>)</w:t>
      </w:r>
    </w:p>
    <w:p w14:paraId="7B8409E1" w14:textId="77777777" w:rsidR="008A0C6C" w:rsidRPr="008A0C6C" w:rsidRDefault="008A0C6C" w:rsidP="008A0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firstLineChars="200" w:firstLine="440"/>
        <w:jc w:val="left"/>
        <w:rPr>
          <w:rFonts w:ascii="inherit" w:eastAsia="宋体" w:hAnsi="inherit" w:cs="宋体" w:hint="eastAsia"/>
          <w:color w:val="000000"/>
          <w:kern w:val="0"/>
          <w:sz w:val="22"/>
          <w:szCs w:val="24"/>
        </w:rPr>
      </w:pPr>
      <w:proofErr w:type="spellStart"/>
      <w:proofErr w:type="gramStart"/>
      <w:r w:rsidRPr="008A0C6C">
        <w:rPr>
          <w:rFonts w:ascii="inherit" w:eastAsia="宋体" w:hAnsi="inherit" w:cs="宋体"/>
          <w:color w:val="000000"/>
          <w:kern w:val="0"/>
          <w:sz w:val="22"/>
          <w:szCs w:val="24"/>
        </w:rPr>
        <w:t>plt.show</w:t>
      </w:r>
      <w:proofErr w:type="spellEnd"/>
      <w:proofErr w:type="gramEnd"/>
      <w:r w:rsidRPr="008A0C6C">
        <w:rPr>
          <w:rFonts w:ascii="inherit" w:eastAsia="宋体" w:hAnsi="inherit" w:cs="宋体"/>
          <w:color w:val="000000"/>
          <w:kern w:val="0"/>
          <w:sz w:val="22"/>
          <w:szCs w:val="24"/>
        </w:rPr>
        <w:t>()</w:t>
      </w:r>
    </w:p>
    <w:p w14:paraId="007F52BB" w14:textId="7016F792" w:rsidR="008A0C6C" w:rsidRDefault="008A0C6C" w:rsidP="009157D9">
      <w:pPr>
        <w:pStyle w:val="a7"/>
        <w:ind w:firstLine="440"/>
        <w:jc w:val="center"/>
        <w:rPr>
          <w:rFonts w:ascii="Times New Roman" w:hAnsi="Times New Roman" w:cs="Times New Roman"/>
          <w:sz w:val="22"/>
        </w:rPr>
      </w:pPr>
      <w:r w:rsidRPr="008A0C6C">
        <w:rPr>
          <w:rFonts w:ascii="Times New Roman" w:hAnsi="Times New Roman" w:cs="Times New Roman" w:hint="eastAsia"/>
          <w:noProof/>
          <w:sz w:val="22"/>
        </w:rPr>
        <w:drawing>
          <wp:inline distT="0" distB="0" distL="0" distR="0" wp14:anchorId="2A642E96" wp14:editId="5BD1974D">
            <wp:extent cx="2976113" cy="1964790"/>
            <wp:effectExtent l="0" t="0" r="0" b="0"/>
            <wp:docPr id="1" name="图片 1" descr="C:\Users\LYleonard\AppData\Local\Microsoft\Windows\Temporary Internet Files\Content.MSO\83B761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Yleonard\AppData\Local\Microsoft\Windows\Temporary Internet Files\Content.MSO\83B7616D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043" cy="19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E0B2E" w14:textId="3778AD86" w:rsidR="00DC10D5" w:rsidRDefault="00DC10D5" w:rsidP="00EB61D6">
      <w:pPr>
        <w:pStyle w:val="a7"/>
        <w:ind w:firstLine="440"/>
        <w:rPr>
          <w:rFonts w:ascii="Times New Roman" w:hAnsi="Times New Roman" w:cs="Times New Roman"/>
          <w:sz w:val="22"/>
        </w:rPr>
      </w:pPr>
    </w:p>
    <w:p w14:paraId="573001BB" w14:textId="77777777" w:rsidR="009157D9" w:rsidRPr="009157D9" w:rsidRDefault="009157D9" w:rsidP="009157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leftChars="202" w:left="424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</w:pPr>
      <w:proofErr w:type="spellStart"/>
      <w:r w:rsidRPr="009157D9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congruent_describe</w:t>
      </w:r>
      <w:proofErr w:type="spellEnd"/>
      <w:r w:rsidRPr="009157D9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 xml:space="preserve"> </w:t>
      </w:r>
      <w:r w:rsidRPr="009157D9">
        <w:rPr>
          <w:rFonts w:ascii="Times New Roman" w:eastAsia="宋体" w:hAnsi="Times New Roman" w:cs="Times New Roman"/>
          <w:b/>
          <w:bCs/>
          <w:color w:val="AA22FF"/>
          <w:kern w:val="0"/>
          <w:sz w:val="22"/>
          <w:szCs w:val="24"/>
        </w:rPr>
        <w:t>=</w:t>
      </w:r>
      <w:r w:rsidRPr="009157D9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 xml:space="preserve"> data[</w:t>
      </w:r>
      <w:r w:rsidRPr="009157D9">
        <w:rPr>
          <w:rFonts w:ascii="Times New Roman" w:eastAsia="宋体" w:hAnsi="Times New Roman" w:cs="Times New Roman"/>
          <w:color w:val="BA2121"/>
          <w:kern w:val="0"/>
          <w:sz w:val="22"/>
          <w:szCs w:val="24"/>
        </w:rPr>
        <w:t>'Congruent'</w:t>
      </w:r>
      <w:proofErr w:type="gramStart"/>
      <w:r w:rsidRPr="009157D9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].describe</w:t>
      </w:r>
      <w:proofErr w:type="gramEnd"/>
      <w:r w:rsidRPr="009157D9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()</w:t>
      </w:r>
    </w:p>
    <w:p w14:paraId="2FA4FCEE" w14:textId="46A71B0D" w:rsidR="009157D9" w:rsidRDefault="009157D9" w:rsidP="009157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leftChars="202" w:left="424"/>
        <w:jc w:val="left"/>
        <w:rPr>
          <w:rFonts w:ascii="Times New Roman" w:eastAsia="宋体" w:hAnsi="Times New Roman" w:cs="Times New Roman" w:hint="eastAsia"/>
          <w:color w:val="000000"/>
          <w:kern w:val="0"/>
          <w:sz w:val="22"/>
          <w:szCs w:val="24"/>
        </w:rPr>
      </w:pPr>
      <w:r w:rsidRPr="009157D9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display(</w:t>
      </w:r>
      <w:proofErr w:type="spellStart"/>
      <w:r w:rsidRPr="009157D9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congruent_describe</w:t>
      </w:r>
      <w:proofErr w:type="spellEnd"/>
      <w:r w:rsidRPr="009157D9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)</w:t>
      </w:r>
    </w:p>
    <w:p w14:paraId="26715A48" w14:textId="77777777" w:rsidR="009157D9" w:rsidRPr="009157D9" w:rsidRDefault="009157D9" w:rsidP="009157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ind w:leftChars="202" w:left="424" w:firstLineChars="194" w:firstLine="427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</w:pPr>
      <w:r w:rsidRPr="009157D9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count    24.000000</w:t>
      </w:r>
    </w:p>
    <w:p w14:paraId="65A14A61" w14:textId="77777777" w:rsidR="009157D9" w:rsidRPr="009157D9" w:rsidRDefault="009157D9" w:rsidP="009157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ind w:leftChars="202" w:left="424" w:firstLineChars="194" w:firstLine="427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</w:pPr>
      <w:r w:rsidRPr="009157D9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mean     14.051125</w:t>
      </w:r>
    </w:p>
    <w:p w14:paraId="77AF5D5A" w14:textId="77777777" w:rsidR="009157D9" w:rsidRPr="009157D9" w:rsidRDefault="009157D9" w:rsidP="009157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ind w:leftChars="202" w:left="424" w:firstLineChars="194" w:firstLine="427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</w:pPr>
      <w:r w:rsidRPr="009157D9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std       3.559358</w:t>
      </w:r>
    </w:p>
    <w:p w14:paraId="1D9D380A" w14:textId="77777777" w:rsidR="009157D9" w:rsidRPr="009157D9" w:rsidRDefault="009157D9" w:rsidP="009157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ind w:leftChars="202" w:left="424" w:firstLineChars="194" w:firstLine="427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</w:pPr>
      <w:r w:rsidRPr="009157D9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min       8.630000</w:t>
      </w:r>
    </w:p>
    <w:p w14:paraId="337B924E" w14:textId="77777777" w:rsidR="009157D9" w:rsidRPr="009157D9" w:rsidRDefault="009157D9" w:rsidP="009157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ind w:leftChars="202" w:left="424" w:firstLineChars="194" w:firstLine="427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</w:pPr>
      <w:r w:rsidRPr="009157D9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25%      11.895250</w:t>
      </w:r>
    </w:p>
    <w:p w14:paraId="26A8766E" w14:textId="77777777" w:rsidR="009157D9" w:rsidRPr="009157D9" w:rsidRDefault="009157D9" w:rsidP="009157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ind w:leftChars="202" w:left="424" w:firstLineChars="194" w:firstLine="427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</w:pPr>
      <w:r w:rsidRPr="009157D9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50%      14.356500</w:t>
      </w:r>
    </w:p>
    <w:p w14:paraId="27D4275D" w14:textId="77777777" w:rsidR="009157D9" w:rsidRPr="009157D9" w:rsidRDefault="009157D9" w:rsidP="009157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ind w:leftChars="202" w:left="424" w:firstLineChars="194" w:firstLine="427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</w:pPr>
      <w:r w:rsidRPr="009157D9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75%      16.200750</w:t>
      </w:r>
    </w:p>
    <w:p w14:paraId="10F6E69E" w14:textId="77777777" w:rsidR="009157D9" w:rsidRPr="009157D9" w:rsidRDefault="009157D9" w:rsidP="009157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ind w:leftChars="202" w:left="424" w:firstLineChars="194" w:firstLine="427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</w:pPr>
      <w:r w:rsidRPr="009157D9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max      22.328000</w:t>
      </w:r>
    </w:p>
    <w:p w14:paraId="6AF9E7FA" w14:textId="77777777" w:rsidR="009157D9" w:rsidRPr="009157D9" w:rsidRDefault="009157D9" w:rsidP="009157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ind w:leftChars="202" w:left="424" w:firstLineChars="194" w:firstLine="427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</w:pPr>
      <w:r w:rsidRPr="009157D9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 xml:space="preserve">Name: Congruent, </w:t>
      </w:r>
      <w:proofErr w:type="spellStart"/>
      <w:r w:rsidRPr="009157D9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dtype</w:t>
      </w:r>
      <w:proofErr w:type="spellEnd"/>
      <w:r w:rsidRPr="009157D9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: float64</w:t>
      </w:r>
    </w:p>
    <w:p w14:paraId="1D21C9AE" w14:textId="77777777" w:rsidR="009157D9" w:rsidRDefault="009157D9" w:rsidP="009157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leftChars="202" w:left="424"/>
        <w:jc w:val="left"/>
        <w:rPr>
          <w:rFonts w:ascii="Times New Roman" w:eastAsia="宋体" w:hAnsi="Times New Roman" w:cs="Times New Roman" w:hint="eastAsia"/>
          <w:color w:val="000000"/>
          <w:kern w:val="0"/>
          <w:sz w:val="22"/>
          <w:szCs w:val="24"/>
        </w:rPr>
      </w:pPr>
    </w:p>
    <w:p w14:paraId="6787FB9E" w14:textId="77777777" w:rsidR="009157D9" w:rsidRPr="009157D9" w:rsidRDefault="009157D9" w:rsidP="009157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leftChars="202" w:left="424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</w:pPr>
      <w:proofErr w:type="spellStart"/>
      <w:r w:rsidRPr="009157D9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incongruent_mean</w:t>
      </w:r>
      <w:proofErr w:type="spellEnd"/>
      <w:r w:rsidRPr="009157D9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 xml:space="preserve"> </w:t>
      </w:r>
      <w:r w:rsidRPr="009157D9">
        <w:rPr>
          <w:rFonts w:ascii="Times New Roman" w:eastAsia="宋体" w:hAnsi="Times New Roman" w:cs="Times New Roman"/>
          <w:b/>
          <w:bCs/>
          <w:color w:val="AA22FF"/>
          <w:kern w:val="0"/>
          <w:sz w:val="22"/>
          <w:szCs w:val="24"/>
        </w:rPr>
        <w:t>=</w:t>
      </w:r>
      <w:r w:rsidRPr="009157D9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 xml:space="preserve"> data[</w:t>
      </w:r>
      <w:r w:rsidRPr="009157D9">
        <w:rPr>
          <w:rFonts w:ascii="Times New Roman" w:eastAsia="宋体" w:hAnsi="Times New Roman" w:cs="Times New Roman"/>
          <w:color w:val="BA2121"/>
          <w:kern w:val="0"/>
          <w:sz w:val="22"/>
          <w:szCs w:val="24"/>
        </w:rPr>
        <w:t>'Incongruent'</w:t>
      </w:r>
      <w:proofErr w:type="gramStart"/>
      <w:r w:rsidRPr="009157D9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].describe</w:t>
      </w:r>
      <w:proofErr w:type="gramEnd"/>
      <w:r w:rsidRPr="009157D9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()</w:t>
      </w:r>
    </w:p>
    <w:p w14:paraId="66CCCF56" w14:textId="77777777" w:rsidR="009157D9" w:rsidRPr="009157D9" w:rsidRDefault="009157D9" w:rsidP="009157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leftChars="202" w:left="424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</w:pPr>
      <w:r w:rsidRPr="009157D9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display(</w:t>
      </w:r>
      <w:proofErr w:type="spellStart"/>
      <w:r w:rsidRPr="009157D9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incongruent_mean</w:t>
      </w:r>
      <w:proofErr w:type="spellEnd"/>
      <w:r w:rsidRPr="009157D9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)</w:t>
      </w:r>
    </w:p>
    <w:p w14:paraId="72FF69FC" w14:textId="77777777" w:rsidR="009157D9" w:rsidRPr="009157D9" w:rsidRDefault="009157D9" w:rsidP="009157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ind w:leftChars="202" w:left="424" w:firstLineChars="194" w:firstLine="427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</w:pPr>
      <w:r w:rsidRPr="009157D9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count    24.000000</w:t>
      </w:r>
    </w:p>
    <w:p w14:paraId="4B91EA66" w14:textId="77777777" w:rsidR="009157D9" w:rsidRPr="009157D9" w:rsidRDefault="009157D9" w:rsidP="009157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ind w:leftChars="202" w:left="424" w:firstLineChars="194" w:firstLine="427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</w:pPr>
      <w:r w:rsidRPr="009157D9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mean     22.015917</w:t>
      </w:r>
    </w:p>
    <w:p w14:paraId="37DA1CA7" w14:textId="77777777" w:rsidR="009157D9" w:rsidRPr="009157D9" w:rsidRDefault="009157D9" w:rsidP="009157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ind w:leftChars="202" w:left="424" w:firstLineChars="194" w:firstLine="427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</w:pPr>
      <w:r w:rsidRPr="009157D9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std       4.797057</w:t>
      </w:r>
    </w:p>
    <w:p w14:paraId="458A0517" w14:textId="77777777" w:rsidR="009157D9" w:rsidRPr="009157D9" w:rsidRDefault="009157D9" w:rsidP="009157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ind w:leftChars="202" w:left="424" w:firstLineChars="194" w:firstLine="427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</w:pPr>
      <w:r w:rsidRPr="009157D9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min      15.687000</w:t>
      </w:r>
    </w:p>
    <w:p w14:paraId="5AF215B3" w14:textId="77777777" w:rsidR="009157D9" w:rsidRPr="009157D9" w:rsidRDefault="009157D9" w:rsidP="009157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ind w:leftChars="202" w:left="424" w:firstLineChars="194" w:firstLine="427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</w:pPr>
      <w:r w:rsidRPr="009157D9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25%      18.716750</w:t>
      </w:r>
    </w:p>
    <w:p w14:paraId="143765C6" w14:textId="77777777" w:rsidR="009157D9" w:rsidRPr="009157D9" w:rsidRDefault="009157D9" w:rsidP="009157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ind w:leftChars="202" w:left="424" w:firstLineChars="194" w:firstLine="427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</w:pPr>
      <w:r w:rsidRPr="009157D9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50%      21.017500</w:t>
      </w:r>
    </w:p>
    <w:p w14:paraId="2C480611" w14:textId="77777777" w:rsidR="009157D9" w:rsidRPr="009157D9" w:rsidRDefault="009157D9" w:rsidP="009157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ind w:leftChars="202" w:left="424" w:firstLineChars="194" w:firstLine="427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</w:pPr>
      <w:r w:rsidRPr="009157D9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75%      24.051500</w:t>
      </w:r>
    </w:p>
    <w:p w14:paraId="621D894C" w14:textId="77777777" w:rsidR="009157D9" w:rsidRPr="009157D9" w:rsidRDefault="009157D9" w:rsidP="009157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ind w:leftChars="202" w:left="424" w:firstLineChars="194" w:firstLine="427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</w:pPr>
      <w:r w:rsidRPr="009157D9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max      35.255000</w:t>
      </w:r>
    </w:p>
    <w:p w14:paraId="2229219F" w14:textId="77777777" w:rsidR="009157D9" w:rsidRPr="009157D9" w:rsidRDefault="009157D9" w:rsidP="009157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ind w:leftChars="202" w:left="424" w:firstLineChars="194" w:firstLine="427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</w:pPr>
      <w:r w:rsidRPr="009157D9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 xml:space="preserve">Name: Incongruent, </w:t>
      </w:r>
      <w:proofErr w:type="spellStart"/>
      <w:r w:rsidRPr="009157D9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dtype</w:t>
      </w:r>
      <w:proofErr w:type="spellEnd"/>
      <w:r w:rsidRPr="009157D9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: float64</w:t>
      </w:r>
    </w:p>
    <w:p w14:paraId="04661E89" w14:textId="77777777" w:rsidR="00E266F2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lastRenderedPageBreak/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62CB0DEA" w14:textId="29C691D5" w:rsidR="009157D9" w:rsidRPr="00EB5595" w:rsidRDefault="009157D9" w:rsidP="00EB61D6">
      <w:pPr>
        <w:pStyle w:val="a7"/>
        <w:ind w:firstLine="440"/>
        <w:rPr>
          <w:rFonts w:ascii="Times New Roman" w:hAnsi="Times New Roman" w:cs="Times New Roman" w:hint="eastAsia"/>
          <w:sz w:val="22"/>
        </w:rPr>
      </w:pPr>
      <w:r w:rsidRPr="009157D9">
        <w:rPr>
          <w:rFonts w:ascii="Times New Roman" w:hAnsi="Times New Roman" w:cs="Times New Roman" w:hint="eastAsia"/>
          <w:color w:val="FF0000"/>
          <w:sz w:val="22"/>
        </w:rPr>
        <w:t>答：</w:t>
      </w:r>
      <w:r>
        <w:rPr>
          <w:rFonts w:ascii="Helvetica" w:hAnsi="Helvetica"/>
          <w:color w:val="000000"/>
          <w:szCs w:val="21"/>
          <w:shd w:val="clear" w:color="auto" w:fill="FFFFFF"/>
        </w:rPr>
        <w:t>从上图一致性文字条件和非一致性文字条件下参与者的使用时</w:t>
      </w:r>
      <w:proofErr w:type="gramStart"/>
      <w:r>
        <w:rPr>
          <w:rFonts w:ascii="Helvetica" w:hAnsi="Helvetica"/>
          <w:color w:val="000000"/>
          <w:szCs w:val="21"/>
          <w:shd w:val="clear" w:color="auto" w:fill="FFFFFF"/>
        </w:rPr>
        <w:t>间柱状图可知</w:t>
      </w:r>
      <w:proofErr w:type="gramEnd"/>
      <w:r>
        <w:rPr>
          <w:rFonts w:ascii="Helvetica" w:hAnsi="Helvetica"/>
          <w:color w:val="000000"/>
          <w:szCs w:val="21"/>
          <w:shd w:val="clear" w:color="auto" w:fill="FFFFFF"/>
        </w:rPr>
        <w:t>，非一致性文字条件下参与者使用的时间明显更多。</w:t>
      </w:r>
    </w:p>
    <w:p w14:paraId="1272AAC6" w14:textId="77777777" w:rsidR="00EB5595" w:rsidRPr="00B41751" w:rsidRDefault="00EB5595" w:rsidP="00EB61D6">
      <w:pPr>
        <w:pStyle w:val="a7"/>
        <w:ind w:firstLine="440"/>
        <w:rPr>
          <w:rFonts w:ascii="Times New Roman" w:hAnsi="Times New Roman" w:cs="Times New Roman"/>
          <w:sz w:val="22"/>
        </w:rPr>
      </w:pPr>
    </w:p>
    <w:p w14:paraId="692A58A7" w14:textId="77777777" w:rsidR="00E266F2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0E13DFF2" w14:textId="2558D300" w:rsidR="00EB5595" w:rsidRDefault="009C667D" w:rsidP="00EB61D6">
      <w:pPr>
        <w:pStyle w:val="a7"/>
        <w:ind w:firstLine="440"/>
        <w:rPr>
          <w:rFonts w:ascii="Times New Roman" w:hAnsi="Times New Roman" w:cs="Times New Roman"/>
          <w:sz w:val="22"/>
        </w:rPr>
      </w:pPr>
      <w:r w:rsidRPr="009C667D">
        <w:rPr>
          <w:rFonts w:ascii="Times New Roman" w:hAnsi="Times New Roman" w:cs="Times New Roman" w:hint="eastAsia"/>
          <w:color w:val="FF0000"/>
          <w:sz w:val="22"/>
        </w:rPr>
        <w:t>解答：</w:t>
      </w:r>
      <w:r w:rsidR="00BA4B4B">
        <w:rPr>
          <w:rFonts w:ascii="Times New Roman" w:hAnsi="Times New Roman" w:cs="Times New Roman" w:hint="eastAsia"/>
          <w:sz w:val="22"/>
        </w:rPr>
        <w:t>根据</w:t>
      </w:r>
      <w:r w:rsidR="00BA4B4B">
        <w:rPr>
          <w:rFonts w:ascii="Times New Roman" w:hAnsi="Times New Roman" w:cs="Times New Roman" w:hint="eastAsia"/>
          <w:sz w:val="22"/>
        </w:rPr>
        <w:t>3</w:t>
      </w:r>
      <w:r w:rsidR="00BA4B4B">
        <w:rPr>
          <w:rFonts w:ascii="Times New Roman" w:hAnsi="Times New Roman" w:cs="Times New Roman" w:hint="eastAsia"/>
          <w:sz w:val="22"/>
        </w:rPr>
        <w:t>中计算出的方差，两条件下的方差相差不大，可认为近似相等</w:t>
      </w:r>
      <w:r w:rsidR="00BA4B4B">
        <w:rPr>
          <w:rFonts w:ascii="Times New Roman" w:hAnsi="Times New Roman" w:cs="Times New Roman" w:hint="eastAsia"/>
          <w:sz w:val="22"/>
        </w:rPr>
        <w:t>，因此可</w:t>
      </w:r>
      <w:proofErr w:type="gramStart"/>
      <w:r w:rsidR="00BA4B4B">
        <w:rPr>
          <w:rFonts w:ascii="Times New Roman" w:hAnsi="Times New Roman" w:cs="Times New Roman" w:hint="eastAsia"/>
          <w:sz w:val="22"/>
        </w:rPr>
        <w:t>采用两正态</w:t>
      </w:r>
      <w:proofErr w:type="gramEnd"/>
      <w:r w:rsidR="00BA4B4B">
        <w:rPr>
          <w:rFonts w:ascii="Times New Roman" w:hAnsi="Times New Roman" w:cs="Times New Roman" w:hint="eastAsia"/>
          <w:sz w:val="22"/>
        </w:rPr>
        <w:t>总体均值的</w:t>
      </w:r>
      <w:r w:rsidR="00BA4B4B">
        <w:rPr>
          <w:rFonts w:ascii="Times New Roman" w:hAnsi="Times New Roman" w:cs="Times New Roman" w:hint="eastAsia"/>
          <w:sz w:val="22"/>
        </w:rPr>
        <w:t>t</w:t>
      </w:r>
      <w:r w:rsidR="00BA4B4B">
        <w:rPr>
          <w:rFonts w:ascii="Times New Roman" w:hAnsi="Times New Roman" w:cs="Times New Roman" w:hint="eastAsia"/>
          <w:sz w:val="22"/>
        </w:rPr>
        <w:t>检验。</w:t>
      </w:r>
      <w:r w:rsidR="009157D9">
        <w:rPr>
          <w:rFonts w:ascii="Times New Roman" w:hAnsi="Times New Roman" w:cs="Times New Roman" w:hint="eastAsia"/>
          <w:sz w:val="22"/>
        </w:rPr>
        <w:t>对上述</w:t>
      </w:r>
      <w:r w:rsidR="009157D9">
        <w:rPr>
          <w:rFonts w:ascii="Times New Roman" w:hAnsi="Times New Roman" w:cs="Times New Roman" w:hint="eastAsia"/>
          <w:sz w:val="22"/>
        </w:rPr>
        <w:t>假设</w:t>
      </w:r>
      <w:r w:rsidR="009157D9">
        <w:rPr>
          <w:rFonts w:ascii="Times New Roman" w:hAnsi="Times New Roman" w:cs="Times New Roman"/>
          <w:sz w:val="22"/>
        </w:rPr>
        <w:t>检验问题</w:t>
      </w:r>
      <w:r w:rsidR="009157D9">
        <w:rPr>
          <w:rFonts w:ascii="Times New Roman" w:hAnsi="Times New Roman" w:cs="Times New Roman"/>
          <w:sz w:val="22"/>
        </w:rPr>
        <w:t>I</w:t>
      </w:r>
      <w:r w:rsidR="009157D9">
        <w:rPr>
          <w:rFonts w:ascii="Times New Roman" w:hAnsi="Times New Roman" w:cs="Times New Roman" w:hint="eastAsia"/>
          <w:sz w:val="22"/>
        </w:rPr>
        <w:t>进行检验，步骤如下：</w:t>
      </w:r>
    </w:p>
    <w:p w14:paraId="5583F653" w14:textId="3EDCE209" w:rsidR="009157D9" w:rsidRDefault="00BA4B4B" w:rsidP="00EB61D6">
      <w:pPr>
        <w:pStyle w:val="a7"/>
        <w:ind w:firstLine="440"/>
        <w:rPr>
          <w:rFonts w:ascii="Times New Roman" w:hAnsi="Times New Roman" w:cs="Times New Roman"/>
          <w:sz w:val="22"/>
        </w:rPr>
      </w:pPr>
      <w:r w:rsidRPr="009C667D">
        <w:rPr>
          <w:rFonts w:ascii="Times New Roman" w:hAnsi="Times New Roman" w:cs="Times New Roman"/>
          <w:color w:val="FF0000"/>
          <w:sz w:val="22"/>
        </w:rPr>
        <w:t>1</w:t>
      </w:r>
      <w:r w:rsidRPr="009C667D">
        <w:rPr>
          <w:rFonts w:ascii="Times New Roman" w:hAnsi="Times New Roman" w:cs="Times New Roman" w:hint="eastAsia"/>
          <w:color w:val="FF0000"/>
          <w:sz w:val="22"/>
        </w:rPr>
        <w:t>)</w:t>
      </w:r>
      <w:r w:rsidRPr="009C667D">
        <w:rPr>
          <w:rFonts w:ascii="Times New Roman" w:hAnsi="Times New Roman" w:cs="Times New Roman"/>
          <w:color w:val="FF0000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构造统计量</w:t>
      </w:r>
    </w:p>
    <w:p w14:paraId="3AD85367" w14:textId="4685E92E" w:rsidR="00BA4B4B" w:rsidRPr="00BA4B4B" w:rsidRDefault="00BA4B4B" w:rsidP="00EB61D6">
      <w:pPr>
        <w:pStyle w:val="a7"/>
        <w:ind w:firstLine="440"/>
        <w:rPr>
          <w:rFonts w:ascii="Times New Roman" w:hAnsi="Times New Roman" w:cs="Times New Roman"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2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2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2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2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14:paraId="6394FAE4" w14:textId="7759446D" w:rsidR="00BA4B4B" w:rsidRDefault="00BA4B4B" w:rsidP="00EB61D6">
      <w:pPr>
        <w:pStyle w:val="a7"/>
        <w:ind w:firstLine="440"/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sz w:val="22"/>
        </w:rPr>
        <w:t>（这里</w:t>
      </w:r>
      <w:r w:rsidR="00AE5848">
        <w:rPr>
          <w:rFonts w:ascii="Times New Roman" w:hAnsi="Times New Roman" w:cs="Times New Roman" w:hint="eastAsia"/>
          <w:sz w:val="22"/>
        </w:rPr>
        <w:t>样本量</w:t>
      </w:r>
      <w:r w:rsidRPr="00AE5848">
        <w:rPr>
          <w:rFonts w:ascii="Times New Roman" w:hAnsi="Times New Roman" w:cs="Times New Roman"/>
          <w:i/>
          <w:sz w:val="22"/>
        </w:rPr>
        <w:t>m=n</w:t>
      </w:r>
      <w:r w:rsidR="00AE5848" w:rsidRPr="00AE5848">
        <w:rPr>
          <w:rFonts w:ascii="Times New Roman" w:hAnsi="Times New Roman" w:cs="Times New Roman"/>
          <w:i/>
          <w:sz w:val="22"/>
        </w:rPr>
        <w:t>=</w:t>
      </w:r>
      <w:r w:rsidR="00AE5848" w:rsidRPr="00AE5848">
        <w:rPr>
          <w:rFonts w:ascii="Times New Roman" w:hAnsi="Times New Roman" w:cs="Times New Roman"/>
          <w:sz w:val="22"/>
        </w:rPr>
        <w:t>24</w:t>
      </w:r>
      <w:r>
        <w:rPr>
          <w:rFonts w:ascii="Times New Roman" w:hAnsi="Times New Roman" w:cs="Times New Roman" w:hint="eastAsia"/>
          <w:sz w:val="22"/>
        </w:rPr>
        <w:t>）</w:t>
      </w:r>
      <w:r w:rsidR="00AE5848">
        <w:rPr>
          <w:rFonts w:ascii="Times New Roman" w:hAnsi="Times New Roman" w:cs="Times New Roman" w:hint="eastAsia"/>
          <w:sz w:val="22"/>
        </w:rPr>
        <w:t>，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2"/>
              </w:rPr>
            </m:ctrlPr>
          </m:acc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</m:acc>
        <m:r>
          <w:rPr>
            <w:rFonts w:ascii="Cambria Math" w:hAnsi="Cambria Math" w:cs="Times New Roman"/>
            <w:sz w:val="22"/>
          </w:rPr>
          <m:t xml:space="preserve"> </m:t>
        </m:r>
      </m:oMath>
      <w:r w:rsidR="00AE5848">
        <w:rPr>
          <w:rFonts w:ascii="Times New Roman" w:eastAsia="宋体" w:hAnsi="Times New Roman" w:cs="Times New Roman" w:hint="eastAsia"/>
          <w:color w:val="000000"/>
          <w:kern w:val="0"/>
          <w:sz w:val="22"/>
          <w:szCs w:val="24"/>
        </w:rPr>
        <w:t>为一致性文字条件</w:t>
      </w:r>
      <w:proofErr w:type="gramStart"/>
      <w:r w:rsidR="00AE5848">
        <w:rPr>
          <w:rFonts w:ascii="Times New Roman" w:eastAsia="宋体" w:hAnsi="Times New Roman" w:cs="Times New Roman" w:hint="eastAsia"/>
          <w:color w:val="000000"/>
          <w:kern w:val="0"/>
          <w:sz w:val="22"/>
          <w:szCs w:val="24"/>
        </w:rPr>
        <w:t>下时间</w:t>
      </w:r>
      <w:proofErr w:type="gramEnd"/>
      <w:r w:rsidR="00AE5848">
        <w:rPr>
          <w:rFonts w:ascii="Times New Roman" w:eastAsia="宋体" w:hAnsi="Times New Roman" w:cs="Times New Roman" w:hint="eastAsia"/>
          <w:color w:val="000000"/>
          <w:kern w:val="0"/>
          <w:sz w:val="22"/>
          <w:szCs w:val="24"/>
        </w:rPr>
        <w:t>的均值，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2"/>
              </w:rPr>
            </m:ctrlPr>
          </m:accPr>
          <m:e>
            <m:r>
              <w:rPr>
                <w:rFonts w:ascii="Cambria Math" w:hAnsi="Cambria Math" w:cs="Times New Roman"/>
                <w:sz w:val="22"/>
              </w:rPr>
              <m:t>y</m:t>
            </m:r>
          </m:e>
        </m:acc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0"/>
            <w:sz w:val="22"/>
            <w:szCs w:val="24"/>
          </w:rPr>
          <m:t xml:space="preserve"> </m:t>
        </m:r>
      </m:oMath>
      <w:r w:rsidR="00AE5848">
        <w:rPr>
          <w:rFonts w:ascii="Times New Roman" w:eastAsia="宋体" w:hAnsi="Times New Roman" w:cs="Times New Roman" w:hint="eastAsia"/>
          <w:color w:val="000000"/>
          <w:kern w:val="0"/>
          <w:sz w:val="22"/>
          <w:szCs w:val="24"/>
        </w:rPr>
        <w:t>为</w:t>
      </w:r>
      <w:r w:rsidR="00AE5848">
        <w:rPr>
          <w:rFonts w:ascii="Times New Roman" w:eastAsia="宋体" w:hAnsi="Times New Roman" w:cs="Times New Roman" w:hint="eastAsia"/>
          <w:color w:val="000000"/>
          <w:kern w:val="0"/>
          <w:sz w:val="22"/>
          <w:szCs w:val="24"/>
        </w:rPr>
        <w:t>非</w:t>
      </w:r>
      <w:r w:rsidR="00AE5848">
        <w:rPr>
          <w:rFonts w:ascii="Times New Roman" w:eastAsia="宋体" w:hAnsi="Times New Roman" w:cs="Times New Roman" w:hint="eastAsia"/>
          <w:color w:val="000000"/>
          <w:kern w:val="0"/>
          <w:sz w:val="22"/>
          <w:szCs w:val="24"/>
        </w:rPr>
        <w:t>一致性文字条件下时间的均值</w:t>
      </w:r>
      <w:r w:rsidR="00AE5848">
        <w:rPr>
          <w:rFonts w:ascii="Times New Roman" w:eastAsia="宋体" w:hAnsi="Times New Roman" w:cs="Times New Roman" w:hint="eastAsia"/>
          <w:color w:val="000000"/>
          <w:kern w:val="0"/>
          <w:sz w:val="22"/>
          <w:szCs w:val="24"/>
        </w:rPr>
        <w:t>。</w:t>
      </w:r>
    </w:p>
    <w:p w14:paraId="36A2FC3D" w14:textId="5DEF6314" w:rsidR="00AE5848" w:rsidRPr="00B34178" w:rsidRDefault="00AE5848" w:rsidP="00EB61D6">
      <w:pPr>
        <w:pStyle w:val="a7"/>
        <w:ind w:firstLine="440"/>
        <w:rPr>
          <w:rFonts w:ascii="Times New Roman" w:hAnsi="Times New Roman" w:cs="Times New Roman"/>
          <w:sz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m+n-2</m:t>
              </m:r>
            </m:den>
          </m:f>
          <m:r>
            <w:rPr>
              <w:rFonts w:ascii="Cambria Math" w:hAnsi="Cambria Math" w:cs="Times New Roman"/>
              <w:sz w:val="22"/>
            </w:rPr>
            <m:t>[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2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2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2"/>
            </w:rPr>
            <m:t>]</m:t>
          </m:r>
        </m:oMath>
      </m:oMathPara>
    </w:p>
    <w:p w14:paraId="43B8F1D3" w14:textId="45DB8ED7" w:rsidR="00B34178" w:rsidRPr="00B34178" w:rsidRDefault="00B34178" w:rsidP="00EB61D6">
      <w:pPr>
        <w:pStyle w:val="a7"/>
        <w:ind w:firstLine="4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拒绝域为</w:t>
      </w:r>
      <m:oMath>
        <m:r>
          <w:rPr>
            <w:rFonts w:ascii="Cambria Math" w:hAnsi="Cambria Math" w:cs="Times New Roman"/>
            <w:sz w:val="22"/>
          </w:rPr>
          <m:t>t≥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</w:rPr>
              <m:t>1-α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m+n-2</m:t>
            </m:r>
          </m:e>
        </m:d>
      </m:oMath>
    </w:p>
    <w:p w14:paraId="74D16817" w14:textId="77777777" w:rsidR="00FD57CC" w:rsidRDefault="00FD57CC" w:rsidP="00AB5505">
      <w:pPr>
        <w:pStyle w:val="a7"/>
        <w:ind w:firstLine="440"/>
        <w:rPr>
          <w:rFonts w:ascii="Times New Roman" w:hAnsi="Times New Roman" w:cs="Times New Roman"/>
          <w:color w:val="FF0000"/>
          <w:sz w:val="22"/>
        </w:rPr>
      </w:pPr>
    </w:p>
    <w:p w14:paraId="29B790B3" w14:textId="4E3F7DFE" w:rsidR="00AB5505" w:rsidRDefault="00FF6A34" w:rsidP="00AB5505">
      <w:pPr>
        <w:pStyle w:val="a7"/>
        <w:ind w:firstLine="440"/>
        <w:rPr>
          <w:rFonts w:ascii="Times New Roman" w:eastAsia="宋体" w:hAnsi="Times New Roman" w:cs="Times New Roman"/>
          <w:sz w:val="22"/>
        </w:rPr>
      </w:pPr>
      <w:r w:rsidRPr="009C667D">
        <w:rPr>
          <w:rFonts w:ascii="Times New Roman" w:hAnsi="Times New Roman" w:cs="Times New Roman"/>
          <w:color w:val="FF0000"/>
          <w:sz w:val="22"/>
        </w:rPr>
        <w:t>2</w:t>
      </w:r>
      <w:r w:rsidRPr="009C667D">
        <w:rPr>
          <w:rFonts w:ascii="Times New Roman" w:hAnsi="Times New Roman" w:cs="Times New Roman" w:hint="eastAsia"/>
          <w:color w:val="FF0000"/>
          <w:sz w:val="22"/>
        </w:rPr>
        <w:t>)</w:t>
      </w:r>
      <w:r w:rsidR="00AE5848" w:rsidRPr="009C667D">
        <w:rPr>
          <w:rFonts w:ascii="Times New Roman" w:hAnsi="Times New Roman" w:cs="Times New Roman"/>
          <w:color w:val="FF0000"/>
          <w:sz w:val="22"/>
        </w:rPr>
        <w:t xml:space="preserve"> </w:t>
      </w:r>
      <w:r w:rsidR="00AE5848">
        <w:rPr>
          <w:rFonts w:ascii="Times New Roman" w:hAnsi="Times New Roman" w:cs="Times New Roman" w:hint="eastAsia"/>
          <w:sz w:val="22"/>
        </w:rPr>
        <w:t>根据数据计算得，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2"/>
              </w:rPr>
            </m:ctrlPr>
          </m:acc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</m:acc>
        <m:r>
          <w:rPr>
            <w:rFonts w:ascii="Cambria Math" w:hAnsi="Cambria Math" w:cs="Times New Roman"/>
            <w:sz w:val="22"/>
          </w:rPr>
          <m:t>=</m:t>
        </m:r>
      </m:oMath>
      <w:r w:rsidR="00AE5848" w:rsidRPr="009157D9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14.051125</w:t>
      </w:r>
      <w:r w:rsidR="00AE5848">
        <w:rPr>
          <w:rFonts w:ascii="Times New Roman" w:eastAsia="宋体" w:hAnsi="Times New Roman" w:cs="Times New Roman" w:hint="eastAsia"/>
          <w:color w:val="000000"/>
          <w:kern w:val="0"/>
          <w:sz w:val="22"/>
          <w:szCs w:val="24"/>
        </w:rPr>
        <w:t>，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2"/>
              </w:rPr>
            </m:ctrlPr>
          </m:accPr>
          <m:e>
            <m:r>
              <w:rPr>
                <w:rFonts w:ascii="Cambria Math" w:hAnsi="Cambria Math" w:cs="Times New Roman"/>
                <w:sz w:val="22"/>
              </w:rPr>
              <m:t>y</m:t>
            </m:r>
          </m:e>
        </m:acc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0"/>
            <w:sz w:val="22"/>
            <w:szCs w:val="24"/>
          </w:rPr>
          <m:t>=</m:t>
        </m:r>
      </m:oMath>
      <w:r w:rsidR="00AE5848" w:rsidRPr="009157D9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22.015917</w:t>
      </w:r>
      <w:r w:rsidR="00AB5505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</w:rPr>
              <m:t>w</m:t>
            </m:r>
          </m:sub>
        </m:sSub>
        <m:r>
          <w:rPr>
            <w:rFonts w:ascii="Cambria Math" w:hAnsi="Cambria Math" w:cs="Times New Roman"/>
            <w:sz w:val="22"/>
          </w:rPr>
          <m:t>=</m:t>
        </m:r>
        <m:r>
          <w:rPr>
            <w:rFonts w:ascii="Cambria Math" w:hAnsi="Cambria Math" w:cs="Times New Roman"/>
            <w:sz w:val="22"/>
          </w:rPr>
          <m:t>17.84039305</m:t>
        </m:r>
      </m:oMath>
    </w:p>
    <w:p w14:paraId="517EA7BA" w14:textId="3B911056" w:rsidR="00805BA6" w:rsidRDefault="00805BA6" w:rsidP="00AB5505">
      <w:pPr>
        <w:pStyle w:val="a7"/>
        <w:ind w:firstLine="440"/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</w:pPr>
      <w:r w:rsidRPr="00805BA6">
        <w:rPr>
          <w:rFonts w:ascii="Times New Roman" w:eastAsia="宋体" w:hAnsi="Times New Roman" w:cs="Times New Roman"/>
          <w:i/>
          <w:color w:val="000000"/>
          <w:kern w:val="0"/>
          <w:sz w:val="22"/>
          <w:szCs w:val="24"/>
        </w:rPr>
        <w:t>t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=</w:t>
      </w:r>
      <w:r w:rsidRPr="00805BA6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-5.357365374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.</w:t>
      </w:r>
    </w:p>
    <w:p w14:paraId="2E58FBAE" w14:textId="2ECEADC4" w:rsidR="00805BA6" w:rsidRPr="009C667D" w:rsidRDefault="00805BA6" w:rsidP="00AB5505">
      <w:pPr>
        <w:pStyle w:val="a7"/>
        <w:ind w:firstLine="440"/>
        <w:rPr>
          <w:rFonts w:ascii="Times New Roman" w:eastAsia="宋体" w:hAnsi="Times New Roman" w:cs="Times New Roman" w:hint="eastAsia"/>
          <w:color w:val="000000"/>
          <w:kern w:val="0"/>
          <w:sz w:val="22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4"/>
        </w:rPr>
        <w:t>若</w:t>
      </w:r>
      <w:r>
        <w:rPr>
          <w:rFonts w:ascii="Times New Roman" w:hAnsi="Times New Roman" w:cs="Times New Roman" w:hint="eastAsia"/>
          <w:sz w:val="22"/>
        </w:rPr>
        <w:t>显著</w:t>
      </w:r>
      <w:proofErr w:type="gramEnd"/>
      <w:r>
        <w:rPr>
          <w:rFonts w:ascii="Times New Roman" w:hAnsi="Times New Roman" w:cs="Times New Roman" w:hint="eastAsia"/>
          <w:sz w:val="22"/>
        </w:rPr>
        <w:t>水平</w:t>
      </w:r>
      <w:r w:rsidRPr="00D17542">
        <w:rPr>
          <w:position w:val="-6"/>
        </w:rPr>
        <w:object w:dxaOrig="800" w:dyaOrig="279" w14:anchorId="68B6C0C1">
          <v:shape id="_x0000_i1039" type="#_x0000_t75" style="width:39.75pt;height:14.25pt" o:ole="">
            <v:imagedata r:id="rId25" o:title=""/>
          </v:shape>
          <o:OLEObject Type="Embed" ProgID="Equation.DSMT4" ShapeID="_x0000_i1039" DrawAspect="Content" ObjectID="_1598699848" r:id="rId28"/>
        </w:objec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4"/>
              </w:rPr>
              <m:t>0.975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color w:val="000000"/>
                <w:kern w:val="0"/>
                <w:sz w:val="22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4"/>
              </w:rPr>
              <m:t>46</m:t>
            </m:r>
          </m:e>
        </m:d>
      </m:oMath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4"/>
        </w:rPr>
        <w:t>=</w:t>
      </w:r>
      <w:r w:rsidRPr="00805BA6">
        <w:t xml:space="preserve"> </w:t>
      </w:r>
      <w:r w:rsidRPr="00805BA6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2.021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4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t=</w:t>
      </w:r>
      <w:r w:rsidR="00FE14A9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-</w:t>
      </w:r>
      <w:r w:rsidRPr="00805BA6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5.357365374</w:t>
      </w:r>
      <w:r w:rsidR="00FE14A9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&lt;</w:t>
      </w:r>
      <w:r w:rsidRPr="00805BA6">
        <w:t xml:space="preserve"> </w:t>
      </w:r>
      <w:r w:rsidRPr="00805BA6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2.021</w:t>
      </w:r>
      <w:r w:rsidR="009C667D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 xml:space="preserve">, </w:t>
      </w:r>
      <w:r w:rsidR="009C667D">
        <w:rPr>
          <w:rFonts w:ascii="Times New Roman" w:eastAsia="宋体" w:hAnsi="Times New Roman" w:cs="Times New Roman" w:hint="eastAsia"/>
          <w:color w:val="000000"/>
          <w:kern w:val="0"/>
          <w:sz w:val="22"/>
          <w:szCs w:val="24"/>
        </w:rPr>
        <w:t>因此不应拒绝原假设。即是原假设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0"/>
            <w:sz w:val="22"/>
            <w:szCs w:val="24"/>
          </w:rPr>
          <m:t>&lt;</m:t>
        </m:r>
        <m:sSub>
          <m:sSubPr>
            <m:ctrlPr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4"/>
              </w:rPr>
              <m:t>2</m:t>
            </m:r>
          </m:sub>
        </m:sSub>
      </m:oMath>
      <w:r w:rsidR="009C667D">
        <w:rPr>
          <w:rFonts w:ascii="Times New Roman" w:eastAsia="宋体" w:hAnsi="Times New Roman" w:cs="Times New Roman" w:hint="eastAsia"/>
          <w:color w:val="000000"/>
          <w:kern w:val="0"/>
          <w:sz w:val="22"/>
          <w:szCs w:val="24"/>
        </w:rPr>
        <w:t>在显著水平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0"/>
            <w:sz w:val="22"/>
            <w:szCs w:val="24"/>
          </w:rPr>
          <m:t>α=0.05</m:t>
        </m:r>
      </m:oMath>
      <w:r w:rsidR="009C667D">
        <w:rPr>
          <w:rFonts w:ascii="Times New Roman" w:eastAsia="宋体" w:hAnsi="Times New Roman" w:cs="Times New Roman" w:hint="eastAsia"/>
          <w:color w:val="000000"/>
          <w:kern w:val="0"/>
          <w:sz w:val="22"/>
          <w:szCs w:val="24"/>
        </w:rPr>
        <w:t>上</w:t>
      </w:r>
      <w:r w:rsidR="009C667D">
        <w:rPr>
          <w:rFonts w:ascii="Times New Roman" w:eastAsia="宋体" w:hAnsi="Times New Roman" w:cs="Times New Roman" w:hint="eastAsia"/>
          <w:color w:val="000000"/>
          <w:kern w:val="0"/>
          <w:sz w:val="22"/>
          <w:szCs w:val="24"/>
        </w:rPr>
        <w:t>成立。</w:t>
      </w:r>
    </w:p>
    <w:p w14:paraId="62475B97" w14:textId="77777777" w:rsidR="009C667D" w:rsidRPr="00FD57CC" w:rsidRDefault="009C667D" w:rsidP="00FD57CC">
      <w:pPr>
        <w:ind w:firstLineChars="190" w:firstLine="418"/>
        <w:rPr>
          <w:rFonts w:ascii="Times New Roman" w:eastAsia="宋体" w:hAnsi="Times New Roman" w:cs="Times New Roman" w:hint="eastAsia"/>
          <w:color w:val="000000"/>
          <w:kern w:val="0"/>
          <w:sz w:val="22"/>
          <w:szCs w:val="24"/>
        </w:rPr>
      </w:pPr>
    </w:p>
    <w:p w14:paraId="06E77579" w14:textId="189800BF" w:rsidR="00715C80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05710939" w14:textId="77777777" w:rsidR="0022344E" w:rsidRPr="00256624" w:rsidRDefault="00FD57CC" w:rsidP="00256624">
      <w:pPr>
        <w:rPr>
          <w:rFonts w:ascii="Times New Roman" w:hAnsi="Times New Roman" w:cs="Times New Roman"/>
          <w:color w:val="FF0000"/>
          <w:sz w:val="22"/>
        </w:rPr>
      </w:pPr>
      <w:r w:rsidRPr="00256624">
        <w:rPr>
          <w:rFonts w:ascii="Times New Roman" w:hAnsi="Times New Roman" w:cs="Times New Roman" w:hint="eastAsia"/>
          <w:color w:val="FF0000"/>
          <w:sz w:val="22"/>
        </w:rPr>
        <w:t>解答：</w:t>
      </w:r>
      <w:bookmarkStart w:id="0" w:name="_GoBack"/>
      <w:bookmarkEnd w:id="0"/>
    </w:p>
    <w:p w14:paraId="165B8289" w14:textId="46976889" w:rsidR="00FD57CC" w:rsidRDefault="0022344E" w:rsidP="00FD57CC">
      <w:pPr>
        <w:pStyle w:val="a7"/>
        <w:ind w:firstLine="4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a) </w:t>
      </w:r>
      <w:r w:rsidR="00FD57CC">
        <w:rPr>
          <w:rFonts w:ascii="Times New Roman" w:hAnsi="Times New Roman" w:cs="Times New Roman" w:hint="eastAsia"/>
          <w:sz w:val="22"/>
        </w:rPr>
        <w:t>这可能和人的专注度、阅读反应能力和颜色的识别能力的不同</w:t>
      </w:r>
      <w:r w:rsidR="006B3864">
        <w:rPr>
          <w:rFonts w:ascii="Times New Roman" w:hAnsi="Times New Roman" w:cs="Times New Roman" w:hint="eastAsia"/>
          <w:sz w:val="22"/>
        </w:rPr>
        <w:t>、受试者的年龄</w:t>
      </w:r>
      <w:r w:rsidR="00FD57CC">
        <w:rPr>
          <w:rFonts w:ascii="Times New Roman" w:hAnsi="Times New Roman" w:cs="Times New Roman" w:hint="eastAsia"/>
          <w:sz w:val="22"/>
        </w:rPr>
        <w:t>等因素影响的结果。</w:t>
      </w:r>
    </w:p>
    <w:p w14:paraId="090AA02D" w14:textId="41F2B2FC" w:rsidR="006B3864" w:rsidRPr="00FD57CC" w:rsidRDefault="0022344E" w:rsidP="00FD57CC">
      <w:pPr>
        <w:pStyle w:val="a7"/>
        <w:ind w:firstLine="44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b</w:t>
      </w:r>
      <w:r>
        <w:rPr>
          <w:rFonts w:ascii="Times New Roman" w:hAnsi="Times New Roman" w:cs="Times New Roman" w:hint="eastAsia"/>
          <w:sz w:val="22"/>
        </w:rPr>
        <w:t>)</w:t>
      </w:r>
      <w:r>
        <w:rPr>
          <w:rFonts w:ascii="Times New Roman" w:hAnsi="Times New Roman" w:cs="Times New Roman"/>
          <w:sz w:val="22"/>
        </w:rPr>
        <w:t xml:space="preserve"> </w:t>
      </w:r>
      <w:r w:rsidR="006B3864">
        <w:rPr>
          <w:rFonts w:ascii="Times New Roman" w:hAnsi="Times New Roman" w:cs="Times New Roman" w:hint="eastAsia"/>
          <w:sz w:val="22"/>
        </w:rPr>
        <w:t>替代任务如：</w:t>
      </w:r>
      <w:r w:rsidR="006B3864" w:rsidRPr="006B3864">
        <w:rPr>
          <w:rFonts w:ascii="Times New Roman" w:hAnsi="Times New Roman" w:cs="Times New Roman" w:hint="eastAsia"/>
          <w:sz w:val="22"/>
        </w:rPr>
        <w:t>实验组要求被试</w:t>
      </w:r>
      <w:r w:rsidR="006B3864">
        <w:rPr>
          <w:rFonts w:ascii="Times New Roman" w:hAnsi="Times New Roman" w:cs="Times New Roman" w:hint="eastAsia"/>
          <w:sz w:val="22"/>
        </w:rPr>
        <w:t>者</w:t>
      </w:r>
      <w:r w:rsidR="006B3864" w:rsidRPr="006B3864">
        <w:rPr>
          <w:rFonts w:ascii="Times New Roman" w:hAnsi="Times New Roman" w:cs="Times New Roman" w:hint="eastAsia"/>
          <w:sz w:val="22"/>
        </w:rPr>
        <w:t>看见太阳的图形时说“夜晚”</w:t>
      </w:r>
      <w:r w:rsidR="006B3864" w:rsidRPr="006B3864">
        <w:rPr>
          <w:rFonts w:ascii="Times New Roman" w:hAnsi="Times New Roman" w:cs="Times New Roman" w:hint="eastAsia"/>
          <w:sz w:val="22"/>
        </w:rPr>
        <w:t>,</w:t>
      </w:r>
      <w:r w:rsidR="006B3864" w:rsidRPr="006B3864">
        <w:rPr>
          <w:rFonts w:ascii="Times New Roman" w:hAnsi="Times New Roman" w:cs="Times New Roman" w:hint="eastAsia"/>
          <w:sz w:val="22"/>
        </w:rPr>
        <w:t>看见月亮的图形时说“白天”</w:t>
      </w:r>
      <w:r w:rsidR="006B3864" w:rsidRPr="006B3864">
        <w:rPr>
          <w:rFonts w:ascii="Times New Roman" w:hAnsi="Times New Roman" w:cs="Times New Roman" w:hint="eastAsia"/>
          <w:sz w:val="22"/>
        </w:rPr>
        <w:t>;</w:t>
      </w:r>
      <w:r w:rsidR="006B3864" w:rsidRPr="006B3864">
        <w:rPr>
          <w:rFonts w:ascii="Times New Roman" w:hAnsi="Times New Roman" w:cs="Times New Roman" w:hint="eastAsia"/>
          <w:sz w:val="22"/>
        </w:rPr>
        <w:t>控制组要求被</w:t>
      </w:r>
      <w:proofErr w:type="gramStart"/>
      <w:r w:rsidR="006B3864" w:rsidRPr="006B3864">
        <w:rPr>
          <w:rFonts w:ascii="Times New Roman" w:hAnsi="Times New Roman" w:cs="Times New Roman" w:hint="eastAsia"/>
          <w:sz w:val="22"/>
        </w:rPr>
        <w:t>试看见</w:t>
      </w:r>
      <w:proofErr w:type="gramEnd"/>
      <w:r w:rsidR="006B3864" w:rsidRPr="006B3864">
        <w:rPr>
          <w:rFonts w:ascii="Times New Roman" w:hAnsi="Times New Roman" w:cs="Times New Roman" w:hint="eastAsia"/>
          <w:sz w:val="22"/>
        </w:rPr>
        <w:t>一个抽象的图形时说“白天”</w:t>
      </w:r>
      <w:r w:rsidR="006B3864" w:rsidRPr="006B3864">
        <w:rPr>
          <w:rFonts w:ascii="Times New Roman" w:hAnsi="Times New Roman" w:cs="Times New Roman" w:hint="eastAsia"/>
          <w:sz w:val="22"/>
        </w:rPr>
        <w:t>,</w:t>
      </w:r>
      <w:r w:rsidR="006B3864" w:rsidRPr="006B3864">
        <w:rPr>
          <w:rFonts w:ascii="Times New Roman" w:hAnsi="Times New Roman" w:cs="Times New Roman" w:hint="eastAsia"/>
          <w:sz w:val="22"/>
        </w:rPr>
        <w:t>看见另一个抽象图形时说“夜晚”。</w:t>
      </w:r>
    </w:p>
    <w:p w14:paraId="10869C96" w14:textId="77777777" w:rsidR="005B40FB" w:rsidRPr="006B3864" w:rsidRDefault="005B40FB" w:rsidP="00EB61D6">
      <w:pPr>
        <w:pStyle w:val="a7"/>
        <w:ind w:firstLine="440"/>
        <w:rPr>
          <w:rFonts w:ascii="Times New Roman" w:hAnsi="Times New Roman" w:cs="Times New Roman"/>
          <w:sz w:val="22"/>
        </w:rPr>
      </w:pPr>
    </w:p>
    <w:p w14:paraId="27011DDA" w14:textId="77777777" w:rsidR="005B40FB" w:rsidRDefault="005B40FB" w:rsidP="00EB61D6">
      <w:pPr>
        <w:pStyle w:val="a7"/>
        <w:ind w:firstLine="440"/>
        <w:rPr>
          <w:rFonts w:ascii="Times New Roman" w:hAnsi="Times New Roman" w:cs="Times New Roman"/>
          <w:sz w:val="22"/>
        </w:rPr>
      </w:pPr>
    </w:p>
    <w:p w14:paraId="70E2F754" w14:textId="4E374820" w:rsidR="005B40FB" w:rsidRDefault="005B40FB" w:rsidP="005B40FB">
      <w:pPr>
        <w:rPr>
          <w:rFonts w:ascii="Times New Roman" w:hAnsi="Times New Roman" w:cs="Times New Roman"/>
          <w:sz w:val="22"/>
        </w:rPr>
      </w:pPr>
      <w:proofErr w:type="gramStart"/>
      <w:r>
        <w:rPr>
          <w:rFonts w:ascii="Times New Roman" w:hAnsi="Times New Roman" w:cs="Times New Roman" w:hint="eastAsia"/>
          <w:sz w:val="22"/>
        </w:rPr>
        <w:t>优达学城</w:t>
      </w:r>
      <w:proofErr w:type="gramEnd"/>
    </w:p>
    <w:p w14:paraId="39D6E225" w14:textId="7D251FB1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2016</w:t>
      </w:r>
      <w:r>
        <w:rPr>
          <w:rFonts w:ascii="Times New Roman" w:hAnsi="Times New Roman" w:cs="Times New Roman" w:hint="eastAsia"/>
          <w:sz w:val="22"/>
        </w:rPr>
        <w:t>年</w:t>
      </w:r>
      <w:r>
        <w:rPr>
          <w:rFonts w:ascii="Times New Roman" w:hAnsi="Times New Roman" w:cs="Times New Roman" w:hint="eastAsia"/>
          <w:sz w:val="22"/>
        </w:rPr>
        <w:t>9</w:t>
      </w:r>
      <w:r>
        <w:rPr>
          <w:rFonts w:ascii="Times New Roman" w:hAnsi="Times New Roman" w:cs="Times New Roman" w:hint="eastAsia"/>
          <w:sz w:val="22"/>
        </w:rPr>
        <w:t>月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9A82C" w14:textId="77777777" w:rsidR="00787F3F" w:rsidRDefault="00787F3F" w:rsidP="00FC7EE5">
      <w:r>
        <w:separator/>
      </w:r>
    </w:p>
  </w:endnote>
  <w:endnote w:type="continuationSeparator" w:id="0">
    <w:p w14:paraId="63F92D87" w14:textId="77777777" w:rsidR="00787F3F" w:rsidRDefault="00787F3F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8E880" w14:textId="77777777" w:rsidR="00787F3F" w:rsidRDefault="00787F3F" w:rsidP="00FC7EE5">
      <w:r>
        <w:separator/>
      </w:r>
    </w:p>
  </w:footnote>
  <w:footnote w:type="continuationSeparator" w:id="0">
    <w:p w14:paraId="30C15509" w14:textId="77777777" w:rsidR="00787F3F" w:rsidRDefault="00787F3F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D5E64"/>
    <w:multiLevelType w:val="hybridMultilevel"/>
    <w:tmpl w:val="28C2F416"/>
    <w:lvl w:ilvl="0" w:tplc="BFF8116E">
      <w:start w:val="1"/>
      <w:numFmt w:val="lowerLetter"/>
      <w:lvlText w:val="%1)"/>
      <w:lvlJc w:val="left"/>
      <w:pPr>
        <w:ind w:left="8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EE5"/>
    <w:rsid w:val="000622A9"/>
    <w:rsid w:val="00183274"/>
    <w:rsid w:val="001D6D5E"/>
    <w:rsid w:val="001E3B6E"/>
    <w:rsid w:val="0022344E"/>
    <w:rsid w:val="00256624"/>
    <w:rsid w:val="003342CB"/>
    <w:rsid w:val="003521D6"/>
    <w:rsid w:val="00363176"/>
    <w:rsid w:val="00387474"/>
    <w:rsid w:val="003D29B7"/>
    <w:rsid w:val="00422267"/>
    <w:rsid w:val="00427C2F"/>
    <w:rsid w:val="004323D6"/>
    <w:rsid w:val="00454ECF"/>
    <w:rsid w:val="004655E3"/>
    <w:rsid w:val="004668E1"/>
    <w:rsid w:val="004814C3"/>
    <w:rsid w:val="004A1389"/>
    <w:rsid w:val="004C357E"/>
    <w:rsid w:val="00503550"/>
    <w:rsid w:val="00513A2E"/>
    <w:rsid w:val="0054211C"/>
    <w:rsid w:val="005B20EF"/>
    <w:rsid w:val="005B40FB"/>
    <w:rsid w:val="005F011D"/>
    <w:rsid w:val="00626A70"/>
    <w:rsid w:val="00676037"/>
    <w:rsid w:val="006A5478"/>
    <w:rsid w:val="006B0421"/>
    <w:rsid w:val="006B3864"/>
    <w:rsid w:val="006B5251"/>
    <w:rsid w:val="00707965"/>
    <w:rsid w:val="00715C80"/>
    <w:rsid w:val="0075372F"/>
    <w:rsid w:val="00756825"/>
    <w:rsid w:val="00787F3F"/>
    <w:rsid w:val="00795E6C"/>
    <w:rsid w:val="007A0969"/>
    <w:rsid w:val="007C47D5"/>
    <w:rsid w:val="00805BA6"/>
    <w:rsid w:val="00835055"/>
    <w:rsid w:val="008A0C6C"/>
    <w:rsid w:val="008E464E"/>
    <w:rsid w:val="008F0818"/>
    <w:rsid w:val="009157D9"/>
    <w:rsid w:val="00961E3B"/>
    <w:rsid w:val="00974C2C"/>
    <w:rsid w:val="009A1182"/>
    <w:rsid w:val="009A2B04"/>
    <w:rsid w:val="009C367F"/>
    <w:rsid w:val="009C667D"/>
    <w:rsid w:val="009E4F43"/>
    <w:rsid w:val="00A15C92"/>
    <w:rsid w:val="00A20BEA"/>
    <w:rsid w:val="00A639A4"/>
    <w:rsid w:val="00A81A63"/>
    <w:rsid w:val="00A9744C"/>
    <w:rsid w:val="00AB5505"/>
    <w:rsid w:val="00AE5848"/>
    <w:rsid w:val="00B150D2"/>
    <w:rsid w:val="00B34178"/>
    <w:rsid w:val="00B41751"/>
    <w:rsid w:val="00B75580"/>
    <w:rsid w:val="00BA4B4B"/>
    <w:rsid w:val="00CA75CF"/>
    <w:rsid w:val="00CD3A43"/>
    <w:rsid w:val="00DB35AC"/>
    <w:rsid w:val="00DC10D5"/>
    <w:rsid w:val="00E17284"/>
    <w:rsid w:val="00E266F2"/>
    <w:rsid w:val="00E45560"/>
    <w:rsid w:val="00E82D6E"/>
    <w:rsid w:val="00EB5595"/>
    <w:rsid w:val="00EB61D6"/>
    <w:rsid w:val="00ED5B0A"/>
    <w:rsid w:val="00EF1D19"/>
    <w:rsid w:val="00EF66CF"/>
    <w:rsid w:val="00F53F67"/>
    <w:rsid w:val="00F54B30"/>
    <w:rsid w:val="00FB0EFF"/>
    <w:rsid w:val="00FC7EE5"/>
    <w:rsid w:val="00FD57CC"/>
    <w:rsid w:val="00FE14A9"/>
    <w:rsid w:val="00FF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5C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C7EE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C7EE5"/>
    <w:rPr>
      <w:sz w:val="18"/>
      <w:szCs w:val="18"/>
    </w:rPr>
  </w:style>
  <w:style w:type="paragraph" w:styleId="a7">
    <w:name w:val="List Paragraph"/>
    <w:basedOn w:val="a"/>
    <w:uiPriority w:val="34"/>
    <w:qFormat/>
    <w:rsid w:val="009A1182"/>
    <w:pPr>
      <w:ind w:firstLineChars="200" w:firstLine="420"/>
    </w:pPr>
  </w:style>
  <w:style w:type="character" w:styleId="a8">
    <w:name w:val="Emphasis"/>
    <w:basedOn w:val="a0"/>
    <w:uiPriority w:val="20"/>
    <w:qFormat/>
    <w:rsid w:val="00715C80"/>
    <w:rPr>
      <w:i/>
      <w:iCs/>
    </w:rPr>
  </w:style>
  <w:style w:type="character" w:styleId="a9">
    <w:name w:val="Hyperlink"/>
    <w:basedOn w:val="a0"/>
    <w:uiPriority w:val="99"/>
    <w:unhideWhenUsed/>
    <w:rsid w:val="00513A2E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676037"/>
    <w:rPr>
      <w:color w:val="800080" w:themeColor="followedHyperlink"/>
      <w:u w:val="single"/>
    </w:rPr>
  </w:style>
  <w:style w:type="paragraph" w:customStyle="1" w:styleId="ab">
    <w:name w:val="公式"/>
    <w:basedOn w:val="a"/>
    <w:link w:val="Char"/>
    <w:qFormat/>
    <w:rsid w:val="008E464E"/>
    <w:pPr>
      <w:tabs>
        <w:tab w:val="center" w:pos="4200"/>
        <w:tab w:val="right" w:pos="7980"/>
      </w:tabs>
      <w:snapToGrid w:val="0"/>
      <w:jc w:val="center"/>
    </w:pPr>
    <w:rPr>
      <w:rFonts w:ascii="Times New Roman" w:hAnsi="Times New Roman" w:cs="Times New Roman"/>
    </w:rPr>
  </w:style>
  <w:style w:type="character" w:customStyle="1" w:styleId="Char">
    <w:name w:val="公式 Char"/>
    <w:basedOn w:val="a0"/>
    <w:link w:val="ab"/>
    <w:rsid w:val="008E464E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8A0C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A0C6C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8A0C6C"/>
  </w:style>
  <w:style w:type="character" w:customStyle="1" w:styleId="cm-variable">
    <w:name w:val="cm-variable"/>
    <w:basedOn w:val="a0"/>
    <w:rsid w:val="008A0C6C"/>
  </w:style>
  <w:style w:type="character" w:customStyle="1" w:styleId="cm-property">
    <w:name w:val="cm-property"/>
    <w:basedOn w:val="a0"/>
    <w:rsid w:val="008A0C6C"/>
  </w:style>
  <w:style w:type="character" w:customStyle="1" w:styleId="cm-operator">
    <w:name w:val="cm-operator"/>
    <w:basedOn w:val="a0"/>
    <w:rsid w:val="008A0C6C"/>
  </w:style>
  <w:style w:type="character" w:customStyle="1" w:styleId="cm-string">
    <w:name w:val="cm-string"/>
    <w:basedOn w:val="a0"/>
    <w:rsid w:val="008A0C6C"/>
  </w:style>
  <w:style w:type="character" w:customStyle="1" w:styleId="cm-number">
    <w:name w:val="cm-number"/>
    <w:basedOn w:val="a0"/>
    <w:rsid w:val="008A0C6C"/>
  </w:style>
  <w:style w:type="character" w:styleId="ac">
    <w:name w:val="Placeholder Text"/>
    <w:basedOn w:val="a0"/>
    <w:uiPriority w:val="99"/>
    <w:semiHidden/>
    <w:rsid w:val="00BA4B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08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46506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5508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0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652019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9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82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96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9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53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590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6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719846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1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62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88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0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05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1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9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27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0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1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0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133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0767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4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6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746636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34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57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96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33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742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3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4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0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0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19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08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0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19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8496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47981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01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61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7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4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0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0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2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LYleonard</cp:lastModifiedBy>
  <cp:revision>48</cp:revision>
  <dcterms:created xsi:type="dcterms:W3CDTF">2016-08-18T05:43:00Z</dcterms:created>
  <dcterms:modified xsi:type="dcterms:W3CDTF">2018-09-17T06:29:00Z</dcterms:modified>
</cp:coreProperties>
</file>