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eastAsia="zh-CN"/>
        </w:rPr>
      </w:pPr>
      <w:r>
        <w:rPr>
          <w:rFonts w:hint="eastAsia"/>
          <w:sz w:val="24"/>
          <w:szCs w:val="24"/>
          <w:lang w:eastAsia="zh-CN"/>
        </w:rPr>
        <w:t>互联网时代观后感</w:t>
      </w:r>
    </w:p>
    <w:p>
      <w:pPr>
        <w:jc w:val="center"/>
        <w:rPr>
          <w:rFonts w:hint="eastAsia"/>
          <w:sz w:val="24"/>
          <w:szCs w:val="24"/>
          <w:lang w:eastAsia="zh-CN"/>
        </w:rPr>
      </w:pPr>
    </w:p>
    <w:p>
      <w:pPr>
        <w:ind w:firstLine="480"/>
        <w:jc w:val="both"/>
        <w:rPr>
          <w:rFonts w:hint="eastAsia"/>
          <w:sz w:val="24"/>
          <w:szCs w:val="24"/>
          <w:lang w:val="en-US" w:eastAsia="zh-CN"/>
        </w:rPr>
      </w:pPr>
      <w:r>
        <w:rPr>
          <w:rFonts w:hint="eastAsia"/>
          <w:sz w:val="24"/>
          <w:szCs w:val="24"/>
          <w:lang w:val="en-US" w:eastAsia="zh-CN"/>
        </w:rPr>
        <w:t>蒸汽机的出现，人类迎来第一次工业革命。英国搭乘科技快车成功成为世界第一大强国。如今互联网时代已经到来，极大的丰富了我们的物质和精神世界，一次无法阻挡的巨大洪流正在迎面袭来。</w:t>
      </w:r>
    </w:p>
    <w:p>
      <w:pPr>
        <w:ind w:firstLine="480"/>
        <w:jc w:val="both"/>
        <w:rPr>
          <w:rFonts w:hint="eastAsia"/>
          <w:sz w:val="24"/>
          <w:szCs w:val="24"/>
          <w:lang w:val="en-US" w:eastAsia="zh-CN"/>
        </w:rPr>
      </w:pPr>
      <w:r>
        <w:rPr>
          <w:rFonts w:hint="default"/>
          <w:sz w:val="24"/>
          <w:szCs w:val="24"/>
          <w:lang w:val="en-US" w:eastAsia="zh-CN"/>
        </w:rPr>
        <w:t>第一集《时代》描述互联网技术的诞生过程,它如何在技术、社会、文化、制度等多重因素作用下,逐步发展为连接起每个人的互联网。</w:t>
      </w:r>
      <w:r>
        <w:rPr>
          <w:rFonts w:hint="eastAsia"/>
          <w:sz w:val="24"/>
          <w:szCs w:val="24"/>
          <w:lang w:val="en-US" w:eastAsia="zh-CN"/>
        </w:rPr>
        <w:t>回望历史，科技的革命给人类社会带来一次又一次的推动，并且互联网技术的应用也在开创一个全新的时代。</w:t>
      </w:r>
    </w:p>
    <w:p>
      <w:pPr>
        <w:ind w:firstLine="480"/>
        <w:jc w:val="both"/>
        <w:rPr>
          <w:rFonts w:hint="eastAsia"/>
          <w:sz w:val="24"/>
          <w:szCs w:val="24"/>
          <w:lang w:val="en-US" w:eastAsia="zh-CN"/>
        </w:rPr>
      </w:pPr>
      <w:r>
        <w:rPr>
          <w:rFonts w:hint="eastAsia"/>
          <w:sz w:val="24"/>
          <w:szCs w:val="24"/>
          <w:lang w:val="en-US" w:eastAsia="zh-CN"/>
        </w:rPr>
        <w:t>1994年4月20日，透过一条64K的国际专线，中国正式接入国际互联网。而那一年英国已经接入互联网21年。20多年过去了，我们以后起者的身份跑步追赶。经过不断努力，我们也成了互联网行业中的排头兵。七亿多的中国网民，腾讯、阿里、百度等中国公司也在跻身世界先列。中国4G标准成为世界标准之一。中国5G 更是一枝独秀，站在世界最前端。</w:t>
      </w:r>
    </w:p>
    <w:p>
      <w:pPr>
        <w:ind w:firstLine="480"/>
        <w:jc w:val="both"/>
        <w:rPr>
          <w:rFonts w:hint="default"/>
          <w:sz w:val="24"/>
          <w:szCs w:val="24"/>
          <w:lang w:val="en-US" w:eastAsia="zh-CN"/>
        </w:rPr>
      </w:pPr>
      <w:r>
        <w:rPr>
          <w:rFonts w:hint="default"/>
          <w:sz w:val="24"/>
          <w:szCs w:val="24"/>
          <w:lang w:val="en-US" w:eastAsia="zh-CN"/>
        </w:rPr>
        <w:t>我们不得不被人类的智慧所折服,是科学家们夜以继日的怀着对科学的热爱和追求精神才成功的发明了互联网,我们应该给予他们崇高的敬意和由衷的钦佩!作为新生代的</w:t>
      </w:r>
      <w:r>
        <w:rPr>
          <w:rFonts w:hint="eastAsia"/>
          <w:sz w:val="24"/>
          <w:szCs w:val="24"/>
          <w:lang w:val="en-US" w:eastAsia="zh-CN"/>
        </w:rPr>
        <w:t>00</w:t>
      </w:r>
      <w:r>
        <w:rPr>
          <w:rFonts w:hint="default"/>
          <w:sz w:val="24"/>
          <w:szCs w:val="24"/>
          <w:lang w:val="en-US" w:eastAsia="zh-CN"/>
        </w:rPr>
        <w:t>后,当然得加快学习的步伐,努力跟上时代潮流,为了互联网时代的进一步发展贡献出自己的一份力量,让它的</w:t>
      </w:r>
      <w:bookmarkStart w:id="0" w:name="_GoBack"/>
      <w:bookmarkEnd w:id="0"/>
      <w:r>
        <w:rPr>
          <w:rFonts w:hint="default"/>
          <w:sz w:val="24"/>
          <w:szCs w:val="24"/>
          <w:lang w:val="en-US" w:eastAsia="zh-CN"/>
        </w:rPr>
        <w:t>魅力发挥到极致。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60214"/>
    <w:rsid w:val="7DD6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2021-10-10T05:33:00Z</dcterms:created>
  <dc:creator>admini</dc:creator>
  <cp:lastModifiedBy>admini</cp:lastModifiedBy>
  <dcterms:modified xsi:type="dcterms:W3CDTF">2021-10-10T06:34:26Z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EEAC61A08E79419E8326E9940BA41B9E</vt:lpwstr>
  </property>
</Properties>
</file>