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76BC" w14:textId="77777777" w:rsidR="00BE11AE" w:rsidRPr="00BE11AE" w:rsidRDefault="00BE11AE" w:rsidP="00BE11AE">
      <w:pPr>
        <w:widowControl/>
        <w:shd w:val="clear" w:color="auto" w:fill="FFFFFF"/>
        <w:jc w:val="center"/>
        <w:textAlignment w:val="baseline"/>
        <w:rPr>
          <w:rFonts w:ascii="Verdana" w:eastAsia="宋体" w:hAnsi="Verdana" w:cs="宋体"/>
          <w:color w:val="222222"/>
          <w:kern w:val="0"/>
          <w:sz w:val="22"/>
        </w:rPr>
      </w:pPr>
      <w:r w:rsidRPr="00BE11AE">
        <w:rPr>
          <w:rFonts w:ascii="楷体_GB2312" w:eastAsia="楷体_GB2312" w:hAnsi="Verdana" w:cs="宋体" w:hint="eastAsia"/>
          <w:b/>
          <w:bCs/>
          <w:color w:val="222222"/>
          <w:kern w:val="0"/>
          <w:sz w:val="44"/>
          <w:szCs w:val="44"/>
          <w:bdr w:val="none" w:sz="0" w:space="0" w:color="auto" w:frame="1"/>
        </w:rPr>
        <w:t>暨南大学本科实验报告专用纸</w:t>
      </w:r>
    </w:p>
    <w:p w14:paraId="6CF3B0FF" w14:textId="37B43C85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 w:rsidR="006D4608">
        <w:rPr>
          <w:rFonts w:eastAsia="楷体_GB2312" w:hint="eastAsia"/>
          <w:sz w:val="28"/>
          <w:szCs w:val="28"/>
          <w:u w:val="single"/>
        </w:rPr>
        <w:t>计算机网络</w:t>
      </w:r>
      <w:r>
        <w:rPr>
          <w:rFonts w:eastAsia="楷体_GB2312" w:hint="eastAsia"/>
          <w:sz w:val="28"/>
          <w:szCs w:val="28"/>
          <w:u w:val="single"/>
        </w:rPr>
        <w:t>实验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BDA12C2" w14:textId="58BF4351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D4608" w:rsidRPr="006D4608">
        <w:rPr>
          <w:rFonts w:eastAsia="楷体_GB2312" w:hint="eastAsia"/>
          <w:sz w:val="28"/>
          <w:szCs w:val="28"/>
          <w:u w:val="single"/>
        </w:rPr>
        <w:t>Internet</w:t>
      </w:r>
      <w:r w:rsidR="006D4608" w:rsidRPr="006D4608">
        <w:rPr>
          <w:rFonts w:eastAsia="楷体_GB2312" w:hint="eastAsia"/>
          <w:sz w:val="28"/>
          <w:szCs w:val="28"/>
          <w:u w:val="single"/>
        </w:rPr>
        <w:t>应用与应用层协议分析</w:t>
      </w:r>
      <w:r>
        <w:rPr>
          <w:rFonts w:ascii="宋体" w:hAnsi="宋体" w:hint="eastAsia"/>
          <w:sz w:val="22"/>
          <w:szCs w:val="32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6D4608"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580E7A83" w14:textId="65AB0592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D4608">
        <w:rPr>
          <w:rFonts w:eastAsia="楷体_GB2312" w:hint="eastAsia"/>
          <w:sz w:val="28"/>
          <w:szCs w:val="28"/>
          <w:u w:val="single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3E7ECBDB" w14:textId="3452CCBF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proofErr w:type="gramStart"/>
      <w:r>
        <w:rPr>
          <w:rFonts w:eastAsia="楷体_GB2312" w:hint="eastAsia"/>
          <w:sz w:val="28"/>
          <w:szCs w:val="28"/>
          <w:u w:val="single"/>
        </w:rPr>
        <w:t>赖智聪</w:t>
      </w:r>
      <w:proofErr w:type="gramEnd"/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2019051118           </w:t>
      </w:r>
    </w:p>
    <w:p w14:paraId="215F695A" w14:textId="77777777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</w:p>
    <w:p w14:paraId="64595E89" w14:textId="490468BA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D4608">
        <w:rPr>
          <w:rFonts w:eastAsia="楷体_GB2312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6D4608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D4608">
        <w:rPr>
          <w:rFonts w:eastAsia="楷体_GB2312"/>
          <w:sz w:val="28"/>
          <w:szCs w:val="28"/>
          <w:u w:val="single"/>
        </w:rPr>
        <w:t>12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D4608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D4608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D4608">
        <w:rPr>
          <w:rFonts w:eastAsia="楷体_GB2312"/>
          <w:sz w:val="28"/>
          <w:szCs w:val="28"/>
          <w:u w:val="single"/>
        </w:rPr>
        <w:t>12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D4608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3B43C042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E11AE" w:rsidRPr="00BE11AE" w14:paraId="1E12BC40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13374C0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BE11AE" w:rsidRPr="00BE11AE" w14:paraId="1B9751AE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931E70D" w14:textId="77777777" w:rsidR="006D4608" w:rsidRDefault="006D4608" w:rsidP="006D4608">
            <w:pPr>
              <w:numPr>
                <w:ilvl w:val="1"/>
                <w:numId w:val="1"/>
              </w:numPr>
              <w:tabs>
                <w:tab w:val="left" w:pos="1440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理解</w:t>
            </w:r>
            <w:r>
              <w:rPr>
                <w:rFonts w:hint="eastAsia"/>
                <w:szCs w:val="21"/>
              </w:rPr>
              <w:t xml:space="preserve">WWW 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 xml:space="preserve"> DNS</w:t>
            </w:r>
            <w:r>
              <w:rPr>
                <w:rFonts w:hint="eastAsia"/>
                <w:szCs w:val="21"/>
              </w:rPr>
              <w:t>服务、</w:t>
            </w:r>
            <w:r>
              <w:rPr>
                <w:rFonts w:hint="eastAsia"/>
                <w:szCs w:val="21"/>
              </w:rPr>
              <w:t>FTP</w:t>
            </w:r>
            <w:r>
              <w:rPr>
                <w:rFonts w:hint="eastAsia"/>
                <w:szCs w:val="21"/>
              </w:rPr>
              <w:t>服务、</w:t>
            </w:r>
            <w:r>
              <w:rPr>
                <w:rFonts w:hint="eastAsia"/>
                <w:szCs w:val="21"/>
              </w:rPr>
              <w:t>SMTP</w:t>
            </w:r>
            <w:r>
              <w:rPr>
                <w:rFonts w:hint="eastAsia"/>
                <w:szCs w:val="21"/>
              </w:rPr>
              <w:t>的作用和原理；</w:t>
            </w:r>
          </w:p>
          <w:p w14:paraId="76AB1025" w14:textId="059C6BD9" w:rsidR="00BE11AE" w:rsidRPr="006D4608" w:rsidRDefault="006D4608" w:rsidP="006D4608">
            <w:pPr>
              <w:numPr>
                <w:ilvl w:val="1"/>
                <w:numId w:val="1"/>
              </w:numPr>
              <w:tabs>
                <w:tab w:val="left" w:pos="1440"/>
              </w:tabs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学会使用</w:t>
            </w:r>
            <w:proofErr w:type="spellStart"/>
            <w:r>
              <w:rPr>
                <w:rFonts w:hint="eastAsia"/>
                <w:b/>
                <w:bCs/>
                <w:color w:val="000000"/>
                <w:szCs w:val="21"/>
              </w:rPr>
              <w:t>wireshark</w:t>
            </w:r>
            <w:proofErr w:type="spellEnd"/>
            <w:r>
              <w:rPr>
                <w:rFonts w:hint="eastAsia"/>
                <w:b/>
                <w:bCs/>
                <w:color w:val="000000"/>
                <w:szCs w:val="21"/>
              </w:rPr>
              <w:t>分析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HTTP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FTP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、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SMTP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和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DNS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协议的工作过程，加深对协议格式和工作原理的理解。</w:t>
            </w:r>
          </w:p>
        </w:tc>
      </w:tr>
    </w:tbl>
    <w:p w14:paraId="17254BF7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E11AE" w:rsidRPr="00BE11AE" w14:paraId="0AA116A4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CE00EB6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BE11AE" w:rsidRPr="00BE11AE" w14:paraId="2F0FE4F1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0EE3FBB" w14:textId="1A760167" w:rsidR="00BE11AE" w:rsidRPr="006D4608" w:rsidRDefault="006D4608" w:rsidP="006D4608">
            <w:pPr>
              <w:spacing w:line="360" w:lineRule="auto"/>
              <w:ind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局部网环境，计算机若干台。本实验不分组，独立完成。</w:t>
            </w:r>
          </w:p>
        </w:tc>
      </w:tr>
      <w:tr w:rsidR="00BE11AE" w:rsidRPr="00BE11AE" w14:paraId="0927467B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E990EB2" w14:textId="726DD0CD" w:rsid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  <w:p w14:paraId="0EAE6E3A" w14:textId="77777777" w:rsidR="006D4608" w:rsidRDefault="006D4608" w:rsidP="006D4608">
            <w:pPr>
              <w:numPr>
                <w:ilvl w:val="1"/>
                <w:numId w:val="2"/>
              </w:numPr>
              <w:tabs>
                <w:tab w:val="left" w:pos="1440"/>
              </w:tabs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通过域名访问</w:t>
            </w:r>
            <w:r>
              <w:rPr>
                <w:rFonts w:hint="eastAsia"/>
                <w:color w:val="000000"/>
                <w:szCs w:val="21"/>
              </w:rPr>
              <w:t>WWW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FTP</w:t>
            </w:r>
            <w:r>
              <w:rPr>
                <w:rFonts w:hint="eastAsia"/>
                <w:color w:val="000000"/>
                <w:szCs w:val="21"/>
              </w:rPr>
              <w:t>服务器，分析</w:t>
            </w:r>
            <w:r>
              <w:rPr>
                <w:rFonts w:hint="eastAsia"/>
                <w:color w:val="000000"/>
                <w:szCs w:val="21"/>
              </w:rPr>
              <w:t>DNS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WWW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FTP</w:t>
            </w:r>
            <w:r>
              <w:rPr>
                <w:rFonts w:hint="eastAsia"/>
                <w:color w:val="000000"/>
                <w:szCs w:val="21"/>
              </w:rPr>
              <w:t>工作过程，并使用</w:t>
            </w:r>
            <w:proofErr w:type="spellStart"/>
            <w:r>
              <w:rPr>
                <w:rFonts w:hint="eastAsia"/>
                <w:color w:val="000000"/>
                <w:szCs w:val="21"/>
              </w:rPr>
              <w:t>WireShark</w:t>
            </w:r>
            <w:proofErr w:type="spellEnd"/>
            <w:r>
              <w:rPr>
                <w:rFonts w:hint="eastAsia"/>
                <w:color w:val="000000"/>
                <w:szCs w:val="21"/>
              </w:rPr>
              <w:t>分析相关协议格式；</w:t>
            </w:r>
          </w:p>
          <w:p w14:paraId="79F031AB" w14:textId="440CB585" w:rsidR="006D4608" w:rsidRPr="006D4608" w:rsidRDefault="006D4608" w:rsidP="006D4608">
            <w:pPr>
              <w:numPr>
                <w:ilvl w:val="1"/>
                <w:numId w:val="2"/>
              </w:numPr>
              <w:tabs>
                <w:tab w:val="left" w:pos="1440"/>
              </w:tabs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在客户端访问</w:t>
            </w:r>
            <w:r>
              <w:rPr>
                <w:rFonts w:hint="eastAsia"/>
                <w:color w:val="000000"/>
                <w:szCs w:val="21"/>
              </w:rPr>
              <w:t>SMTP</w:t>
            </w:r>
            <w:r>
              <w:rPr>
                <w:rFonts w:hint="eastAsia"/>
                <w:color w:val="000000"/>
                <w:szCs w:val="21"/>
              </w:rPr>
              <w:t>服务器，使用</w:t>
            </w:r>
            <w:proofErr w:type="spellStart"/>
            <w:r>
              <w:rPr>
                <w:rFonts w:hint="eastAsia"/>
                <w:color w:val="000000"/>
                <w:szCs w:val="21"/>
              </w:rPr>
              <w:t>wireshark</w:t>
            </w:r>
            <w:proofErr w:type="spellEnd"/>
            <w:r>
              <w:rPr>
                <w:rFonts w:hint="eastAsia"/>
                <w:color w:val="000000"/>
                <w:szCs w:val="21"/>
              </w:rPr>
              <w:t>分析</w:t>
            </w:r>
            <w:r>
              <w:rPr>
                <w:rFonts w:hint="eastAsia"/>
                <w:color w:val="000000"/>
                <w:szCs w:val="21"/>
              </w:rPr>
              <w:t>SMTP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POP3</w:t>
            </w:r>
            <w:r>
              <w:rPr>
                <w:rFonts w:hint="eastAsia"/>
                <w:color w:val="000000"/>
                <w:szCs w:val="21"/>
              </w:rPr>
              <w:t>协议的工作过程。（可以在客户</w:t>
            </w:r>
            <w:proofErr w:type="gramStart"/>
            <w:r>
              <w:rPr>
                <w:rFonts w:hint="eastAsia"/>
                <w:color w:val="000000"/>
                <w:szCs w:val="21"/>
              </w:rPr>
              <w:t>端安</w:t>
            </w:r>
            <w:proofErr w:type="gramEnd"/>
            <w:r>
              <w:rPr>
                <w:rFonts w:hint="eastAsia"/>
                <w:color w:val="000000"/>
                <w:szCs w:val="21"/>
              </w:rPr>
              <w:t>装</w:t>
            </w:r>
            <w:r>
              <w:rPr>
                <w:rFonts w:hint="eastAsia"/>
                <w:color w:val="000000"/>
                <w:szCs w:val="21"/>
              </w:rPr>
              <w:t>outlook</w:t>
            </w:r>
            <w:r>
              <w:rPr>
                <w:rFonts w:hint="eastAsia"/>
                <w:color w:val="000000"/>
                <w:szCs w:val="21"/>
              </w:rPr>
              <w:t>或使用</w:t>
            </w:r>
            <w:r>
              <w:rPr>
                <w:rFonts w:hint="eastAsia"/>
                <w:color w:val="000000"/>
                <w:szCs w:val="21"/>
              </w:rPr>
              <w:t>QQ</w:t>
            </w:r>
            <w:r>
              <w:rPr>
                <w:rFonts w:hint="eastAsia"/>
                <w:color w:val="000000"/>
                <w:szCs w:val="21"/>
              </w:rPr>
              <w:t>邮件服务器或自己编程）</w:t>
            </w:r>
          </w:p>
          <w:p w14:paraId="0FCEBCA2" w14:textId="67A3B664" w:rsidR="00175AC0" w:rsidRPr="00BE11AE" w:rsidRDefault="00175AC0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14:paraId="77F3F17A" w14:textId="56ADE769" w:rsidR="00BE11AE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四、实验及分析</w:t>
      </w:r>
    </w:p>
    <w:p w14:paraId="68938BEC" w14:textId="6199833F" w:rsidR="002963F1" w:rsidRDefault="00786834">
      <w:pPr>
        <w:rPr>
          <w:rFonts w:ascii="宋体" w:eastAsia="宋体" w:hAnsi="宋体" w:cs="宋体"/>
          <w:kern w:val="0"/>
          <w:sz w:val="28"/>
          <w:szCs w:val="28"/>
        </w:rPr>
      </w:pPr>
      <w:r w:rsidRPr="00786834">
        <w:rPr>
          <w:rFonts w:ascii="宋体" w:eastAsia="宋体" w:hAnsi="宋体" w:cs="宋体" w:hint="eastAsia"/>
          <w:kern w:val="0"/>
          <w:sz w:val="28"/>
          <w:szCs w:val="28"/>
        </w:rPr>
        <w:t>一</w:t>
      </w:r>
      <w:r>
        <w:rPr>
          <w:rFonts w:ascii="宋体" w:eastAsia="宋体" w:hAnsi="宋体" w:cs="宋体" w:hint="eastAsia"/>
          <w:kern w:val="0"/>
          <w:sz w:val="28"/>
          <w:szCs w:val="28"/>
        </w:rPr>
        <w:t>、http协议分析</w:t>
      </w:r>
    </w:p>
    <w:p w14:paraId="32AA03E8" w14:textId="63A3E915" w:rsidR="00786834" w:rsidRDefault="00786834">
      <w:pPr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访问网站，得到的是</w:t>
      </w:r>
      <w:r>
        <w:rPr>
          <w:rFonts w:ascii="宋体" w:eastAsia="宋体" w:hAnsi="宋体" w:cs="宋体"/>
          <w:kern w:val="0"/>
          <w:sz w:val="28"/>
          <w:szCs w:val="28"/>
        </w:rPr>
        <w:t>http</w:t>
      </w:r>
      <w:r>
        <w:rPr>
          <w:rFonts w:ascii="宋体" w:eastAsia="宋体" w:hAnsi="宋体" w:cs="宋体" w:hint="eastAsia"/>
          <w:kern w:val="0"/>
          <w:sz w:val="28"/>
          <w:szCs w:val="28"/>
        </w:rPr>
        <w:t>请求（GET），还有TCP三次握手和释放TCP</w:t>
      </w:r>
    </w:p>
    <w:p w14:paraId="2DF8608F" w14:textId="2C9D1BA7" w:rsidR="008B7931" w:rsidRDefault="008B7931">
      <w:pPr>
        <w:rPr>
          <w:noProof/>
        </w:rPr>
      </w:pPr>
    </w:p>
    <w:p w14:paraId="223A9702" w14:textId="3CBFEA30" w:rsidR="008B7931" w:rsidRDefault="008B7931">
      <w:pPr>
        <w:rPr>
          <w:noProof/>
        </w:rPr>
      </w:pPr>
    </w:p>
    <w:p w14:paraId="298811B3" w14:textId="641BC6D5" w:rsidR="008B7931" w:rsidRDefault="008B7931">
      <w:pPr>
        <w:rPr>
          <w:noProof/>
        </w:rPr>
      </w:pPr>
    </w:p>
    <w:p w14:paraId="18A7CC2C" w14:textId="785071F2" w:rsidR="008B7931" w:rsidRDefault="008B7931">
      <w:pPr>
        <w:rPr>
          <w:noProof/>
        </w:rPr>
      </w:pPr>
    </w:p>
    <w:p w14:paraId="4130596F" w14:textId="76E3CF5D" w:rsidR="008B7931" w:rsidRDefault="008B7931">
      <w:pPr>
        <w:rPr>
          <w:noProof/>
        </w:rPr>
      </w:pPr>
    </w:p>
    <w:p w14:paraId="1C970D09" w14:textId="69DBDB9F" w:rsidR="008B7931" w:rsidRDefault="008B7931">
      <w:pPr>
        <w:rPr>
          <w:noProof/>
        </w:rPr>
      </w:pPr>
    </w:p>
    <w:p w14:paraId="32855C4C" w14:textId="41329AEA" w:rsidR="008B7931" w:rsidRDefault="008B7931">
      <w:pPr>
        <w:rPr>
          <w:noProof/>
        </w:rPr>
      </w:pPr>
    </w:p>
    <w:p w14:paraId="4D6DCB8A" w14:textId="08264062" w:rsidR="008B7931" w:rsidRDefault="008B7931">
      <w:pPr>
        <w:rPr>
          <w:noProof/>
        </w:rPr>
      </w:pPr>
    </w:p>
    <w:p w14:paraId="3E809B83" w14:textId="23B65F4D" w:rsidR="008B7931" w:rsidRDefault="008B7931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请求报文：</w:t>
      </w:r>
    </w:p>
    <w:p w14:paraId="08B842D8" w14:textId="36BDE49E" w:rsidR="00786834" w:rsidRPr="00786834" w:rsidRDefault="00786834">
      <w:pPr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D4D9420" wp14:editId="12A935BE">
            <wp:extent cx="5274310" cy="2966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2C5" w14:textId="0404EF41" w:rsidR="002963F1" w:rsidRDefault="00405EA9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对其报文进行分析：</w:t>
      </w:r>
    </w:p>
    <w:p w14:paraId="4C5B3B3F" w14:textId="0E6D629F" w:rsidR="00405EA9" w:rsidRDefault="00405EA9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首部GET表示是请求报文，版本是http/</w:t>
      </w:r>
      <w:r>
        <w:rPr>
          <w:rFonts w:ascii="宋体" w:eastAsia="宋体" w:hAnsi="宋体" w:cs="宋体"/>
          <w:kern w:val="0"/>
          <w:sz w:val="28"/>
          <w:szCs w:val="28"/>
        </w:rPr>
        <w:t>1.1</w:t>
      </w:r>
      <w:r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220928CB" w14:textId="4D4355E9" w:rsidR="00405EA9" w:rsidRDefault="00405EA9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Host字段体现了请求的IP地址；</w:t>
      </w:r>
    </w:p>
    <w:p w14:paraId="2B43B931" w14:textId="7A1C6A69" w:rsidR="00271204" w:rsidRDefault="00271204">
      <w:pPr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Accept字段：表明了可以接受的响应类型；</w:t>
      </w:r>
    </w:p>
    <w:p w14:paraId="3EE80B6D" w14:textId="4E06D01F" w:rsidR="00405EA9" w:rsidRDefault="00405EA9">
      <w:pPr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C</w:t>
      </w:r>
      <w:r>
        <w:rPr>
          <w:rFonts w:ascii="宋体" w:eastAsia="宋体" w:hAnsi="宋体" w:cs="宋体" w:hint="eastAsia"/>
          <w:kern w:val="0"/>
          <w:sz w:val="28"/>
          <w:szCs w:val="28"/>
        </w:rPr>
        <w:t>onnection字段：表明是一个持续的连接；</w:t>
      </w:r>
    </w:p>
    <w:p w14:paraId="67EC4554" w14:textId="3E02E5CC" w:rsidR="00786834" w:rsidRDefault="00405EA9">
      <w:pPr>
        <w:rPr>
          <w:rFonts w:ascii="宋体" w:eastAsia="宋体" w:hAnsi="宋体" w:cs="宋体"/>
          <w:kern w:val="0"/>
          <w:sz w:val="28"/>
          <w:szCs w:val="28"/>
        </w:rPr>
      </w:pPr>
      <w:r w:rsidRPr="00405EA9">
        <w:rPr>
          <w:rFonts w:ascii="宋体" w:eastAsia="宋体" w:hAnsi="宋体" w:cs="宋体" w:hint="eastAsia"/>
          <w:kern w:val="0"/>
          <w:sz w:val="28"/>
          <w:szCs w:val="28"/>
        </w:rPr>
        <w:t>Upgrade-Insecure-Requests字段：Upgrade-Insecure-Requests:</w:t>
      </w:r>
      <w:r>
        <w:rPr>
          <w:rFonts w:ascii="宋体" w:eastAsia="宋体" w:hAnsi="宋体" w:cs="宋体"/>
          <w:kern w:val="0"/>
          <w:sz w:val="28"/>
          <w:szCs w:val="28"/>
        </w:rPr>
        <w:t>1</w:t>
      </w:r>
      <w:r w:rsidRPr="00405EA9">
        <w:rPr>
          <w:rFonts w:ascii="宋体" w:eastAsia="宋体" w:hAnsi="宋体" w:cs="宋体" w:hint="eastAsia"/>
          <w:kern w:val="0"/>
          <w:sz w:val="28"/>
          <w:szCs w:val="28"/>
        </w:rPr>
        <w:t>表示浏览器告诉服务器，它能读懂服务器发过来的信息</w:t>
      </w:r>
      <w:r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103695C2" w14:textId="23A361DD" w:rsidR="00C32494" w:rsidRPr="00C32494" w:rsidRDefault="00C32494">
      <w:pPr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倒数第二行表明URI的全称，最后一行表示请求进度。</w:t>
      </w:r>
    </w:p>
    <w:p w14:paraId="40EEDDBE" w14:textId="4B1B96C3" w:rsidR="00786834" w:rsidRDefault="00786834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7C739565" w14:textId="30A52CCF" w:rsidR="008B7931" w:rsidRDefault="008B7931">
      <w:pPr>
        <w:rPr>
          <w:rFonts w:ascii="宋体" w:eastAsia="宋体" w:hAnsi="宋体" w:cs="宋体"/>
          <w:kern w:val="0"/>
          <w:sz w:val="28"/>
          <w:szCs w:val="28"/>
        </w:rPr>
      </w:pPr>
      <w:r w:rsidRPr="008B7931">
        <w:rPr>
          <w:rFonts w:ascii="宋体" w:eastAsia="宋体" w:hAnsi="宋体" w:cs="宋体" w:hint="eastAsia"/>
          <w:kern w:val="0"/>
          <w:sz w:val="28"/>
          <w:szCs w:val="28"/>
        </w:rPr>
        <w:t>响应报文</w:t>
      </w:r>
      <w:r>
        <w:rPr>
          <w:rFonts w:ascii="宋体" w:eastAsia="宋体" w:hAnsi="宋体" w:cs="宋体" w:hint="eastAsia"/>
          <w:kern w:val="0"/>
          <w:sz w:val="28"/>
          <w:szCs w:val="28"/>
        </w:rPr>
        <w:t>：</w:t>
      </w:r>
    </w:p>
    <w:p w14:paraId="4BB4C3BC" w14:textId="278C3454" w:rsidR="008B7931" w:rsidRDefault="008B7931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645BA" wp14:editId="5B31FB8D">
            <wp:extent cx="5274310" cy="2966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47C4" w14:textId="3190B57E" w:rsidR="008B7931" w:rsidRDefault="00683567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大致内容和请求报文类似，但存在一些差别：</w:t>
      </w:r>
    </w:p>
    <w:p w14:paraId="178F6D1B" w14:textId="05AFCADD" w:rsidR="00683567" w:rsidRDefault="00683567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第二含2</w:t>
      </w:r>
      <w:r>
        <w:rPr>
          <w:rFonts w:ascii="宋体" w:eastAsia="宋体" w:hAnsi="宋体" w:cs="宋体"/>
          <w:kern w:val="0"/>
          <w:sz w:val="28"/>
          <w:szCs w:val="28"/>
        </w:rPr>
        <w:t>00</w:t>
      </w:r>
      <w:r>
        <w:rPr>
          <w:rFonts w:ascii="宋体" w:eastAsia="宋体" w:hAnsi="宋体" w:cs="宋体" w:hint="eastAsia"/>
          <w:kern w:val="0"/>
          <w:sz w:val="28"/>
          <w:szCs w:val="28"/>
        </w:rPr>
        <w:t>表示状态OK</w:t>
      </w:r>
    </w:p>
    <w:p w14:paraId="583EAB42" w14:textId="08B047B9" w:rsidR="00683567" w:rsidRPr="00683567" w:rsidRDefault="00683567" w:rsidP="00683567">
      <w:pPr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683567">
        <w:rPr>
          <w:rFonts w:ascii="宋体" w:eastAsia="宋体" w:hAnsi="宋体" w:cs="宋体" w:hint="eastAsia"/>
          <w:kern w:val="0"/>
          <w:sz w:val="28"/>
          <w:szCs w:val="28"/>
        </w:rPr>
        <w:t>Etag</w:t>
      </w:r>
      <w:proofErr w:type="spellEnd"/>
      <w:r w:rsidRPr="00683567">
        <w:rPr>
          <w:rFonts w:ascii="宋体" w:eastAsia="宋体" w:hAnsi="宋体" w:cs="宋体" w:hint="eastAsia"/>
          <w:kern w:val="0"/>
          <w:sz w:val="28"/>
          <w:szCs w:val="28"/>
        </w:rPr>
        <w:t>：资源实体的指纹</w:t>
      </w:r>
      <w:r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Pr="00683567">
        <w:rPr>
          <w:rFonts w:ascii="宋体" w:eastAsia="宋体" w:hAnsi="宋体" w:cs="宋体" w:hint="eastAsia"/>
          <w:kern w:val="0"/>
          <w:sz w:val="28"/>
          <w:szCs w:val="28"/>
        </w:rPr>
        <w:t>以确定两个版本的资源是否相同。</w:t>
      </w:r>
    </w:p>
    <w:p w14:paraId="44064239" w14:textId="4FCBDFD2" w:rsidR="00683567" w:rsidRPr="00683567" w:rsidRDefault="00683567">
      <w:pPr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S</w:t>
      </w:r>
      <w:r>
        <w:rPr>
          <w:rFonts w:ascii="宋体" w:eastAsia="宋体" w:hAnsi="宋体" w:cs="宋体" w:hint="eastAsia"/>
          <w:kern w:val="0"/>
          <w:sz w:val="28"/>
          <w:szCs w:val="28"/>
        </w:rPr>
        <w:t>erver：表明服务器的名称。</w:t>
      </w:r>
    </w:p>
    <w:p w14:paraId="085B3ACF" w14:textId="001D3C70" w:rsidR="005D2C38" w:rsidRPr="005D2C38" w:rsidRDefault="005D2C38">
      <w:pPr>
        <w:rPr>
          <w:rFonts w:ascii="宋体" w:eastAsia="宋体" w:hAnsi="宋体" w:cs="宋体"/>
          <w:kern w:val="0"/>
          <w:sz w:val="28"/>
          <w:szCs w:val="28"/>
        </w:rPr>
      </w:pPr>
    </w:p>
    <w:p w14:paraId="7CA451E7" w14:textId="30885F87" w:rsidR="005D2C38" w:rsidRPr="005D2C38" w:rsidRDefault="005D2C38" w:rsidP="005D2C38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DNS协议分析</w:t>
      </w:r>
    </w:p>
    <w:p w14:paraId="4003A64E" w14:textId="31957923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访问</w:t>
      </w:r>
      <w:r>
        <w:rPr>
          <w:rFonts w:ascii="宋体" w:eastAsia="宋体" w:hAnsi="宋体" w:cs="宋体"/>
          <w:kern w:val="0"/>
          <w:sz w:val="28"/>
          <w:szCs w:val="28"/>
        </w:rPr>
        <w:fldChar w:fldCharType="begin"/>
      </w:r>
      <w:r>
        <w:rPr>
          <w:rFonts w:ascii="宋体" w:eastAsia="宋体" w:hAnsi="宋体" w:cs="宋体"/>
          <w:kern w:val="0"/>
          <w:sz w:val="28"/>
          <w:szCs w:val="28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8"/>
          <w:szCs w:val="28"/>
        </w:rPr>
        <w:instrText>HYPERLINK "http://</w:instrTex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instrText>www.baidu.com</w:instrText>
      </w:r>
      <w:r>
        <w:rPr>
          <w:rFonts w:ascii="宋体" w:eastAsia="宋体" w:hAnsi="宋体" w:cs="宋体" w:hint="eastAsia"/>
          <w:kern w:val="0"/>
          <w:sz w:val="28"/>
          <w:szCs w:val="28"/>
        </w:rPr>
        <w:instrText>"</w:instrText>
      </w:r>
      <w:r>
        <w:rPr>
          <w:rFonts w:ascii="宋体" w:eastAsia="宋体" w:hAnsi="宋体" w:cs="宋体"/>
          <w:kern w:val="0"/>
          <w:sz w:val="28"/>
          <w:szCs w:val="28"/>
        </w:rPr>
        <w:instrText xml:space="preserve"> </w:instrText>
      </w:r>
      <w:r>
        <w:rPr>
          <w:rFonts w:ascii="宋体" w:eastAsia="宋体" w:hAnsi="宋体" w:cs="宋体"/>
          <w:kern w:val="0"/>
          <w:sz w:val="28"/>
          <w:szCs w:val="28"/>
        </w:rPr>
        <w:fldChar w:fldCharType="separate"/>
      </w:r>
      <w:r w:rsidRPr="005D2C38">
        <w:rPr>
          <w:rStyle w:val="a9"/>
          <w:rFonts w:ascii="宋体" w:eastAsia="宋体" w:hAnsi="宋体" w:cs="宋体" w:hint="eastAsia"/>
          <w:kern w:val="0"/>
          <w:sz w:val="28"/>
          <w:szCs w:val="28"/>
        </w:rPr>
        <w:t>www.baidu.com</w:t>
      </w:r>
      <w:r>
        <w:rPr>
          <w:rFonts w:ascii="宋体" w:eastAsia="宋体" w:hAnsi="宋体" w:cs="宋体"/>
          <w:kern w:val="0"/>
          <w:sz w:val="28"/>
          <w:szCs w:val="28"/>
        </w:rPr>
        <w:fldChar w:fldCharType="end"/>
      </w:r>
      <w:r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通过</w:t>
      </w:r>
      <w:proofErr w:type="spellStart"/>
      <w:r w:rsidRPr="005D2C38">
        <w:rPr>
          <w:rFonts w:ascii="宋体" w:eastAsia="宋体" w:hAnsi="宋体" w:cs="宋体" w:hint="eastAsia"/>
          <w:kern w:val="0"/>
          <w:sz w:val="28"/>
          <w:szCs w:val="28"/>
        </w:rPr>
        <w:t>wireshark</w:t>
      </w:r>
      <w:proofErr w:type="spellEnd"/>
      <w:r w:rsidRPr="005D2C38">
        <w:rPr>
          <w:rFonts w:ascii="宋体" w:eastAsia="宋体" w:hAnsi="宋体" w:cs="宋体" w:hint="eastAsia"/>
          <w:kern w:val="0"/>
          <w:sz w:val="28"/>
          <w:szCs w:val="28"/>
        </w:rPr>
        <w:t>抓包进行分析</w:t>
      </w:r>
    </w:p>
    <w:p w14:paraId="7F67AEA5" w14:textId="77BC8072" w:rsidR="005D2C38" w:rsidRPr="005D2C38" w:rsidRDefault="005D2C38" w:rsidP="005D2C38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可以得到下图中的情况，黑</w:t>
      </w:r>
      <w:r>
        <w:rPr>
          <w:rFonts w:ascii="宋体" w:eastAsia="宋体" w:hAnsi="宋体" w:cs="宋体" w:hint="eastAsia"/>
          <w:kern w:val="0"/>
          <w:sz w:val="28"/>
          <w:szCs w:val="28"/>
        </w:rPr>
        <w:t>色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的二者分别是请求帧和响应帧。</w:t>
      </w:r>
    </w:p>
    <w:p w14:paraId="47A3F996" w14:textId="77777777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drawing>
          <wp:inline distT="0" distB="0" distL="0" distR="0" wp14:anchorId="48FB6AAC" wp14:editId="70382E4F">
            <wp:extent cx="5274310" cy="5543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BCE4" w14:textId="77777777" w:rsidR="005D2C38" w:rsidRPr="005D2C38" w:rsidRDefault="005D2C38" w:rsidP="005D2C38">
      <w:pPr>
        <w:numPr>
          <w:ilvl w:val="0"/>
          <w:numId w:val="3"/>
        </w:num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分析DNS工作过程和DNS报文格式：</w:t>
      </w:r>
    </w:p>
    <w:p w14:paraId="491D6905" w14:textId="77777777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DNS的工作过程：</w:t>
      </w:r>
    </w:p>
    <w:p w14:paraId="0852B7C4" w14:textId="77777777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t xml:space="preserve">  第一步：客户</w:t>
      </w:r>
      <w:proofErr w:type="gramStart"/>
      <w:r w:rsidRPr="005D2C38">
        <w:rPr>
          <w:rFonts w:ascii="宋体" w:eastAsia="宋体" w:hAnsi="宋体" w:cs="宋体"/>
          <w:kern w:val="0"/>
          <w:sz w:val="28"/>
          <w:szCs w:val="28"/>
        </w:rPr>
        <w:t>机提出</w:t>
      </w:r>
      <w:proofErr w:type="gramEnd"/>
      <w:r w:rsidRPr="005D2C38">
        <w:rPr>
          <w:rFonts w:ascii="宋体" w:eastAsia="宋体" w:hAnsi="宋体" w:cs="宋体"/>
          <w:kern w:val="0"/>
          <w:sz w:val="28"/>
          <w:szCs w:val="28"/>
        </w:rPr>
        <w:t>域名解析请求，并将该请求发送给本地的域名服务器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（发送递归请求）</w:t>
      </w:r>
      <w:r w:rsidRPr="005D2C38">
        <w:rPr>
          <w:rFonts w:ascii="宋体" w:eastAsia="宋体" w:hAnsi="宋体" w:cs="宋体"/>
          <w:kern w:val="0"/>
          <w:sz w:val="28"/>
          <w:szCs w:val="28"/>
        </w:rPr>
        <w:t>。</w:t>
      </w:r>
    </w:p>
    <w:p w14:paraId="5B9838D6" w14:textId="0C86EFAA" w:rsidR="005D2C38" w:rsidRPr="005D2C38" w:rsidRDefault="005D2C38" w:rsidP="005D2C38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t xml:space="preserve">  第二步：当本地的域名服务器收到请求后，就先查询本地的缓存，</w:t>
      </w:r>
      <w:r w:rsidRPr="005D2C38">
        <w:rPr>
          <w:rFonts w:ascii="宋体" w:eastAsia="宋体" w:hAnsi="宋体" w:cs="宋体"/>
          <w:kern w:val="0"/>
          <w:sz w:val="28"/>
          <w:szCs w:val="28"/>
        </w:rPr>
        <w:lastRenderedPageBreak/>
        <w:t>如果有该纪录项，则本地的域名服务器就直接把查询的结果返回。 如果本地的缓存中没有该纪录，则本地域名服务器就直接把请求发给根域名服务器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79C96239" w14:textId="70EF5A06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t xml:space="preserve">    第</w:t>
      </w:r>
      <w:r w:rsidR="00631167">
        <w:rPr>
          <w:rFonts w:ascii="宋体" w:eastAsia="宋体" w:hAnsi="宋体" w:cs="宋体" w:hint="eastAsia"/>
          <w:kern w:val="0"/>
          <w:sz w:val="28"/>
          <w:szCs w:val="28"/>
        </w:rPr>
        <w:t>三</w:t>
      </w:r>
      <w:r w:rsidRPr="005D2C38">
        <w:rPr>
          <w:rFonts w:ascii="宋体" w:eastAsia="宋体" w:hAnsi="宋体" w:cs="宋体"/>
          <w:kern w:val="0"/>
          <w:sz w:val="28"/>
          <w:szCs w:val="28"/>
        </w:rPr>
        <w:t>步：根域名服务器再返回给本地域名服务器一个所查询域(根的子域) 的主域名服务器的地址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5D2C38">
        <w:rPr>
          <w:rFonts w:ascii="宋体" w:eastAsia="宋体" w:hAnsi="宋体" w:cs="宋体"/>
          <w:kern w:val="0"/>
          <w:sz w:val="28"/>
          <w:szCs w:val="28"/>
        </w:rPr>
        <w:t>本地服务器再向上一步返回的域名服务器发送请求，然后接受请求的服务器查询自己的缓存，如果没有该纪录，则返回相关的下级的域名服务器的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IP</w:t>
      </w:r>
      <w:r w:rsidRPr="005D2C38">
        <w:rPr>
          <w:rFonts w:ascii="宋体" w:eastAsia="宋体" w:hAnsi="宋体" w:cs="宋体"/>
          <w:kern w:val="0"/>
          <w:sz w:val="28"/>
          <w:szCs w:val="28"/>
        </w:rPr>
        <w:t>地址。</w:t>
      </w:r>
    </w:p>
    <w:p w14:paraId="3DCA27E8" w14:textId="2E330308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t xml:space="preserve">    第</w:t>
      </w:r>
      <w:r w:rsidR="00631167">
        <w:rPr>
          <w:rFonts w:ascii="宋体" w:eastAsia="宋体" w:hAnsi="宋体" w:cs="宋体" w:hint="eastAsia"/>
          <w:kern w:val="0"/>
          <w:sz w:val="28"/>
          <w:szCs w:val="28"/>
        </w:rPr>
        <w:t>四</w:t>
      </w:r>
      <w:r w:rsidRPr="005D2C38">
        <w:rPr>
          <w:rFonts w:ascii="宋体" w:eastAsia="宋体" w:hAnsi="宋体" w:cs="宋体"/>
          <w:kern w:val="0"/>
          <w:sz w:val="28"/>
          <w:szCs w:val="28"/>
        </w:rPr>
        <w:t>步：重复第</w:t>
      </w:r>
      <w:r w:rsidR="00631167">
        <w:rPr>
          <w:rFonts w:ascii="宋体" w:eastAsia="宋体" w:hAnsi="宋体" w:cs="宋体" w:hint="eastAsia"/>
          <w:kern w:val="0"/>
          <w:sz w:val="28"/>
          <w:szCs w:val="28"/>
        </w:rPr>
        <w:t>三</w:t>
      </w:r>
      <w:r w:rsidRPr="005D2C38">
        <w:rPr>
          <w:rFonts w:ascii="宋体" w:eastAsia="宋体" w:hAnsi="宋体" w:cs="宋体"/>
          <w:kern w:val="0"/>
          <w:sz w:val="28"/>
          <w:szCs w:val="28"/>
        </w:rPr>
        <w:t>步，直到找到正确的纪录。</w:t>
      </w:r>
    </w:p>
    <w:p w14:paraId="0F69CB39" w14:textId="655392DD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t>第</w:t>
      </w:r>
      <w:r w:rsidR="00631167">
        <w:rPr>
          <w:rFonts w:ascii="宋体" w:eastAsia="宋体" w:hAnsi="宋体" w:cs="宋体" w:hint="eastAsia"/>
          <w:kern w:val="0"/>
          <w:sz w:val="28"/>
          <w:szCs w:val="28"/>
        </w:rPr>
        <w:t>五</w:t>
      </w:r>
      <w:r w:rsidRPr="005D2C38">
        <w:rPr>
          <w:rFonts w:ascii="宋体" w:eastAsia="宋体" w:hAnsi="宋体" w:cs="宋体"/>
          <w:kern w:val="0"/>
          <w:sz w:val="28"/>
          <w:szCs w:val="28"/>
        </w:rPr>
        <w:t>步：本地域名服务器把返回的结果保存到缓存，以备下一次使用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.</w:t>
      </w:r>
    </w:p>
    <w:p w14:paraId="68A5F84F" w14:textId="4DC47F45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DNS报文分析：</w:t>
      </w:r>
    </w:p>
    <w:p w14:paraId="4233EE27" w14:textId="77777777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请求：</w:t>
      </w:r>
    </w:p>
    <w:p w14:paraId="5D4426E2" w14:textId="77777777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drawing>
          <wp:inline distT="0" distB="0" distL="0" distR="0" wp14:anchorId="36558722" wp14:editId="0A2DF5B4">
            <wp:extent cx="5274310" cy="30276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8857" w14:textId="77777777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回答：</w:t>
      </w:r>
    </w:p>
    <w:p w14:paraId="4F3F3C15" w14:textId="77777777" w:rsidR="005D2C38" w:rsidRPr="005D2C38" w:rsidRDefault="005D2C38" w:rsidP="005D2C38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bookmarkStart w:id="0" w:name="OLE_LINK1"/>
      <w:r w:rsidRPr="005D2C38">
        <w:rPr>
          <w:rFonts w:ascii="宋体" w:eastAsia="宋体" w:hAnsi="宋体" w:cs="宋体"/>
          <w:kern w:val="0"/>
          <w:sz w:val="28"/>
          <w:szCs w:val="28"/>
        </w:rPr>
        <w:lastRenderedPageBreak/>
        <w:drawing>
          <wp:inline distT="0" distB="0" distL="0" distR="0" wp14:anchorId="20379F68" wp14:editId="10EB2849">
            <wp:extent cx="4664710" cy="2945130"/>
            <wp:effectExtent l="0" t="0" r="1397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E099" w14:textId="77777777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drawing>
          <wp:inline distT="0" distB="0" distL="0" distR="0" wp14:anchorId="28752148" wp14:editId="308A99CE">
            <wp:extent cx="5274310" cy="3235325"/>
            <wp:effectExtent l="0" t="0" r="1397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C38">
        <w:rPr>
          <w:rFonts w:ascii="宋体" w:eastAsia="宋体" w:hAnsi="宋体" w:cs="宋体"/>
          <w:b/>
          <w:bCs/>
          <w:kern w:val="0"/>
          <w:sz w:val="28"/>
          <w:szCs w:val="28"/>
        </w:rPr>
        <w:t>基础结构部分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：</w:t>
      </w:r>
    </w:p>
    <w:p w14:paraId="7EE527CB" w14:textId="5D897256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t>Transaction ID</w:t>
      </w:r>
      <w:bookmarkEnd w:id="0"/>
      <w:r w:rsidRPr="005D2C38">
        <w:rPr>
          <w:rFonts w:ascii="宋体" w:eastAsia="宋体" w:hAnsi="宋体" w:cs="宋体" w:hint="eastAsia"/>
          <w:kern w:val="0"/>
          <w:sz w:val="28"/>
          <w:szCs w:val="28"/>
        </w:rPr>
        <w:t>字段：即事务ID，请求报文</w:t>
      </w:r>
      <w:r w:rsidR="00DF05E2">
        <w:rPr>
          <w:rFonts w:ascii="宋体" w:eastAsia="宋体" w:hAnsi="宋体" w:cs="宋体" w:hint="eastAsia"/>
          <w:kern w:val="0"/>
          <w:sz w:val="28"/>
          <w:szCs w:val="28"/>
        </w:rPr>
        <w:t>和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其相对应应答报文中的ID相同。</w:t>
      </w:r>
    </w:p>
    <w:p w14:paraId="0493CF95" w14:textId="77777777" w:rsidR="00DF05E2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Flags字段：标志字段。其中各行均有不同含义</w:t>
      </w:r>
      <w:r w:rsidR="00DF05E2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54746AB6" w14:textId="77777777" w:rsidR="00DF05E2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 xml:space="preserve">Response字段为0，表示这是一个请求报文，为1即表示应答； </w:t>
      </w:r>
    </w:p>
    <w:p w14:paraId="44EE26D7" w14:textId="77777777" w:rsidR="00DF05E2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Opcode字段若为0表示标准查询/响应；</w:t>
      </w:r>
    </w:p>
    <w:p w14:paraId="75DDFB8F" w14:textId="77777777" w:rsidR="00DF05E2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 xml:space="preserve"> Truncated字段表示是否被截断，值为 1 时，表示响应已超过 512 字节，并已被截断，返回前 512 </w:t>
      </w:r>
      <w:proofErr w:type="gramStart"/>
      <w:r w:rsidRPr="005D2C38">
        <w:rPr>
          <w:rFonts w:ascii="宋体" w:eastAsia="宋体" w:hAnsi="宋体" w:cs="宋体" w:hint="eastAsia"/>
          <w:kern w:val="0"/>
          <w:sz w:val="28"/>
          <w:szCs w:val="28"/>
        </w:rPr>
        <w:t>个</w:t>
      </w:r>
      <w:proofErr w:type="gramEnd"/>
      <w:r w:rsidRPr="005D2C38">
        <w:rPr>
          <w:rFonts w:ascii="宋体" w:eastAsia="宋体" w:hAnsi="宋体" w:cs="宋体" w:hint="eastAsia"/>
          <w:kern w:val="0"/>
          <w:sz w:val="28"/>
          <w:szCs w:val="28"/>
        </w:rPr>
        <w:t>字节；</w:t>
      </w:r>
    </w:p>
    <w:p w14:paraId="4268569C" w14:textId="48A0CB4D" w:rsidR="00DF05E2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Recursion Desired字段为1，表示这里进行递归查询；Z作为一个保留字段，它的</w:t>
      </w:r>
      <w:proofErr w:type="gramStart"/>
      <w:r w:rsidRPr="005D2C38">
        <w:rPr>
          <w:rFonts w:ascii="宋体" w:eastAsia="宋体" w:hAnsi="宋体" w:cs="宋体" w:hint="eastAsia"/>
          <w:kern w:val="0"/>
          <w:sz w:val="28"/>
          <w:szCs w:val="28"/>
        </w:rPr>
        <w:t>值必须</w:t>
      </w:r>
      <w:proofErr w:type="gramEnd"/>
      <w:r w:rsidRPr="005D2C38">
        <w:rPr>
          <w:rFonts w:ascii="宋体" w:eastAsia="宋体" w:hAnsi="宋体" w:cs="宋体" w:hint="eastAsia"/>
          <w:kern w:val="0"/>
          <w:sz w:val="28"/>
          <w:szCs w:val="28"/>
        </w:rPr>
        <w:t>为0</w:t>
      </w:r>
      <w:r w:rsidR="00DF05E2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75F7D197" w14:textId="5BA42954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t>Answer RRs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表示</w:t>
      </w:r>
      <w:r w:rsidRPr="005D2C38">
        <w:rPr>
          <w:rFonts w:ascii="宋体" w:eastAsia="宋体" w:hAnsi="宋体" w:cs="宋体"/>
          <w:kern w:val="0"/>
          <w:sz w:val="28"/>
          <w:szCs w:val="28"/>
        </w:rPr>
        <w:t>回答资源记录数</w:t>
      </w:r>
      <w:r w:rsidR="00DF05E2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3F30909B" w14:textId="43D26BFC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t>Authority RRs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表示</w:t>
      </w:r>
      <w:r w:rsidRPr="005D2C38">
        <w:rPr>
          <w:rFonts w:ascii="宋体" w:eastAsia="宋体" w:hAnsi="宋体" w:cs="宋体"/>
          <w:kern w:val="0"/>
          <w:sz w:val="28"/>
          <w:szCs w:val="28"/>
        </w:rPr>
        <w:t>权威名称服务器计数</w:t>
      </w:r>
      <w:r w:rsidR="00DF05E2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396319CE" w14:textId="7A856EAC" w:rsidR="005D2C38" w:rsidRPr="005D2C38" w:rsidRDefault="005D2C38" w:rsidP="005D2C38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5D2C38">
        <w:rPr>
          <w:rFonts w:ascii="宋体" w:eastAsia="宋体" w:hAnsi="宋体" w:cs="宋体"/>
          <w:kern w:val="0"/>
          <w:sz w:val="28"/>
          <w:szCs w:val="28"/>
        </w:rPr>
        <w:t>Additional RRs</w:t>
      </w: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表示</w:t>
      </w:r>
      <w:r w:rsidRPr="005D2C38">
        <w:rPr>
          <w:rFonts w:ascii="宋体" w:eastAsia="宋体" w:hAnsi="宋体" w:cs="宋体"/>
          <w:kern w:val="0"/>
          <w:sz w:val="28"/>
          <w:szCs w:val="28"/>
        </w:rPr>
        <w:t>附加资源记录数</w:t>
      </w:r>
      <w:r w:rsidR="00DF05E2">
        <w:rPr>
          <w:rFonts w:ascii="宋体" w:eastAsia="宋体" w:hAnsi="宋体" w:cs="宋体" w:hint="eastAsia"/>
          <w:kern w:val="0"/>
          <w:sz w:val="28"/>
          <w:szCs w:val="28"/>
        </w:rPr>
        <w:t>；</w:t>
      </w:r>
    </w:p>
    <w:p w14:paraId="666C2D2D" w14:textId="77777777" w:rsidR="005D2C38" w:rsidRPr="005D2C38" w:rsidRDefault="005D2C38" w:rsidP="005D2C38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问题部分：</w:t>
      </w:r>
    </w:p>
    <w:p w14:paraId="359FA7F6" w14:textId="6BF3AB4D" w:rsidR="005D2C38" w:rsidRPr="005D2C38" w:rsidRDefault="005D2C38" w:rsidP="005D2C38">
      <w:pPr>
        <w:rPr>
          <w:rFonts w:ascii="宋体" w:eastAsia="宋体" w:hAnsi="宋体" w:cs="宋体"/>
          <w:kern w:val="0"/>
          <w:sz w:val="28"/>
          <w:szCs w:val="28"/>
        </w:rPr>
      </w:pPr>
      <w:r w:rsidRPr="005D2C38">
        <w:rPr>
          <w:rFonts w:ascii="宋体" w:eastAsia="宋体" w:hAnsi="宋体" w:cs="宋体" w:hint="eastAsia"/>
          <w:kern w:val="0"/>
          <w:sz w:val="28"/>
          <w:szCs w:val="28"/>
        </w:rPr>
        <w:t>www.baidu.com是所需要请求解析的域名，type A表示由域名（Host Address）获取对应的 IP 地址，class IN表示地址类型为互联网地址。最后一行的是对应的应答报文或请求报文所在的帧。</w:t>
      </w:r>
    </w:p>
    <w:p w14:paraId="5E08DC82" w14:textId="66CDE447" w:rsidR="005D2C38" w:rsidRDefault="005D2C38">
      <w:pPr>
        <w:rPr>
          <w:rFonts w:ascii="宋体" w:eastAsia="宋体" w:hAnsi="宋体" w:cs="宋体"/>
          <w:kern w:val="0"/>
          <w:sz w:val="28"/>
          <w:szCs w:val="28"/>
        </w:rPr>
      </w:pPr>
    </w:p>
    <w:p w14:paraId="03BB73F4" w14:textId="3E8AEA8E" w:rsidR="00DD12CA" w:rsidRPr="00DD12CA" w:rsidRDefault="00DD12CA" w:rsidP="00DD12CA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FTP协议分析</w:t>
      </w:r>
    </w:p>
    <w:p w14:paraId="601C7394" w14:textId="18FB6566" w:rsidR="00DD12CA" w:rsidRDefault="00DD12CA" w:rsidP="00DD12CA">
      <w:pPr>
        <w:rPr>
          <w:rFonts w:ascii="宋体" w:eastAsia="宋体" w:hAnsi="宋体" w:cs="宋体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进入</w:t>
      </w:r>
      <w:bookmarkStart w:id="1" w:name="OLE_LINK2"/>
      <w:r>
        <w:rPr>
          <w:rFonts w:ascii="宋体" w:eastAsia="宋体" w:hAnsi="宋体" w:cs="宋体"/>
          <w:color w:val="4D4D4D"/>
          <w:sz w:val="24"/>
          <w:szCs w:val="24"/>
          <w:shd w:val="clear" w:color="auto" w:fill="FFFFFF"/>
        </w:rPr>
        <w:fldChar w:fldCharType="begin"/>
      </w:r>
      <w:r>
        <w:rPr>
          <w:rFonts w:ascii="宋体" w:eastAsia="宋体" w:hAnsi="宋体" w:cs="宋体"/>
          <w:color w:val="4D4D4D"/>
          <w:sz w:val="24"/>
          <w:szCs w:val="24"/>
          <w:shd w:val="clear" w:color="auto" w:fill="FFFFFF"/>
        </w:rPr>
        <w:instrText xml:space="preserve"> </w:instrText>
      </w:r>
      <w:r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instrText>HYPERLINK "</w:instrText>
      </w:r>
      <w:r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instrText>ftp://ftp.jnu.edu.cn</w:instrText>
      </w:r>
      <w:r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instrText>"</w:instrText>
      </w:r>
      <w:r>
        <w:rPr>
          <w:rFonts w:ascii="宋体" w:eastAsia="宋体" w:hAnsi="宋体" w:cs="宋体"/>
          <w:color w:val="4D4D4D"/>
          <w:sz w:val="24"/>
          <w:szCs w:val="24"/>
          <w:shd w:val="clear" w:color="auto" w:fill="FFFFFF"/>
        </w:rPr>
        <w:instrText xml:space="preserve"> </w:instrText>
      </w:r>
      <w:r>
        <w:rPr>
          <w:rFonts w:ascii="宋体" w:eastAsia="宋体" w:hAnsi="宋体" w:cs="宋体"/>
          <w:color w:val="4D4D4D"/>
          <w:sz w:val="24"/>
          <w:szCs w:val="24"/>
          <w:shd w:val="clear" w:color="auto" w:fill="FFFFFF"/>
        </w:rPr>
        <w:fldChar w:fldCharType="separate"/>
      </w:r>
      <w:r w:rsidRPr="00485A86">
        <w:rPr>
          <w:rStyle w:val="a9"/>
          <w:rFonts w:ascii="宋体" w:eastAsia="宋体" w:hAnsi="宋体" w:cs="宋体" w:hint="eastAsia"/>
          <w:sz w:val="24"/>
          <w:szCs w:val="24"/>
          <w:shd w:val="clear" w:color="auto" w:fill="FFFFFF"/>
        </w:rPr>
        <w:t>ftp://ftp.jnu.edu.cn</w:t>
      </w:r>
      <w:bookmarkEnd w:id="1"/>
      <w:r>
        <w:rPr>
          <w:rFonts w:ascii="宋体" w:eastAsia="宋体" w:hAnsi="宋体" w:cs="宋体"/>
          <w:color w:val="4D4D4D"/>
          <w:sz w:val="24"/>
          <w:szCs w:val="24"/>
          <w:shd w:val="clear" w:color="auto" w:fill="FFFFFF"/>
        </w:rPr>
        <w:fldChar w:fldCharType="end"/>
      </w:r>
      <w:r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t>，并使用</w:t>
      </w:r>
      <w:proofErr w:type="spellStart"/>
      <w:r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t>wireshark</w:t>
      </w:r>
      <w:proofErr w:type="spellEnd"/>
      <w:r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t>进行抓包分析。</w:t>
      </w:r>
    </w:p>
    <w:p w14:paraId="7F6DB29F" w14:textId="63610A54" w:rsidR="00DD12CA" w:rsidRPr="00DD12CA" w:rsidRDefault="00DD12CA" w:rsidP="00DD12CA">
      <w:pPr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t>首先通过TCP三次握手建立连接，然后进入身份认证阶段，通过后进入ftp会话从而处于命令交互阶段，</w:t>
      </w:r>
      <w:r w:rsidRPr="00DD12CA"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t>在这个阶段中，客户端输入要执行的 FTP 命令后，服务器同样会给出应答。如果输入的命令正确，服务器会将命令的执行结果返回给客户端。执行结果返回完成后，服务器继续给出应答。当客户端不再与 FTP 服务器进行文件传输时，需要断开连接。客户端向 FTP 服务器发送断开连接请求，服务器收到断开连接后给出相应的应答。在断开时，TCP进行了四次挥手。</w:t>
      </w:r>
    </w:p>
    <w:p w14:paraId="48BE18F7" w14:textId="0F6D2CA9" w:rsidR="005D2C38" w:rsidRDefault="00DD12CA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57105B" wp14:editId="5A7BD0DB">
            <wp:extent cx="5274310" cy="2966885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E0F" w14:textId="7806D7F4" w:rsidR="005D2C38" w:rsidRDefault="00DD12CA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997B6DC" wp14:editId="7592BA20">
            <wp:extent cx="5274310" cy="2966885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273C" w14:textId="1CD63533" w:rsidR="005D2C38" w:rsidRDefault="005D2C38">
      <w:pPr>
        <w:rPr>
          <w:rFonts w:ascii="宋体" w:eastAsia="宋体" w:hAnsi="宋体" w:cs="宋体"/>
          <w:kern w:val="0"/>
          <w:sz w:val="28"/>
          <w:szCs w:val="28"/>
        </w:rPr>
      </w:pPr>
    </w:p>
    <w:p w14:paraId="60C3A298" w14:textId="7AE069D2" w:rsidR="00DD12CA" w:rsidRPr="00DD12CA" w:rsidRDefault="00DD12CA" w:rsidP="00DD12CA">
      <w:pPr>
        <w:pStyle w:val="a8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SMTP和POP协议分析</w:t>
      </w:r>
    </w:p>
    <w:p w14:paraId="1C363E32" w14:textId="6CC6876E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使用QQ邮箱，从</w:t>
      </w:r>
      <w:r>
        <w:rPr>
          <w:rFonts w:ascii="宋体" w:eastAsia="宋体" w:hAnsi="宋体" w:cs="宋体" w:hint="eastAsia"/>
          <w:kern w:val="0"/>
          <w:sz w:val="28"/>
          <w:szCs w:val="28"/>
        </w:rPr>
        <w:t>一个用户</w:t>
      </w: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发送一封测试邮件给另一个QQ邮箱用户，并利用</w:t>
      </w:r>
      <w:proofErr w:type="spellStart"/>
      <w:r w:rsidRPr="00DD12CA">
        <w:rPr>
          <w:rFonts w:ascii="宋体" w:eastAsia="宋体" w:hAnsi="宋体" w:cs="宋体" w:hint="eastAsia"/>
          <w:kern w:val="0"/>
          <w:sz w:val="28"/>
          <w:szCs w:val="28"/>
        </w:rPr>
        <w:t>wireshark</w:t>
      </w:r>
      <w:proofErr w:type="spellEnd"/>
      <w:r w:rsidRPr="00DD12CA">
        <w:rPr>
          <w:rFonts w:ascii="宋体" w:eastAsia="宋体" w:hAnsi="宋体" w:cs="宋体" w:hint="eastAsia"/>
          <w:kern w:val="0"/>
          <w:sz w:val="28"/>
          <w:szCs w:val="28"/>
        </w:rPr>
        <w:t>抓包。</w:t>
      </w:r>
    </w:p>
    <w:p w14:paraId="67A1C347" w14:textId="58A6A05A" w:rsidR="00DD12CA" w:rsidRDefault="00DD12CA" w:rsidP="00DD12CA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SMTP协议的工作过程及协议格式：</w:t>
      </w:r>
    </w:p>
    <w:p w14:paraId="0B626F92" w14:textId="1C665BCC" w:rsidR="00DD12CA" w:rsidRPr="00DD12CA" w:rsidRDefault="00DD12CA" w:rsidP="00DD12CA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这里的14.18.175.202是SMTP服务器的IP地址</w:t>
      </w:r>
      <w:r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首先是本机</w:t>
      </w:r>
      <w:r w:rsidRPr="00DD12CA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（172.26.124.89）与SMTP服务器三次握手建立TCP连接。</w:t>
      </w:r>
    </w:p>
    <w:p w14:paraId="43CD7826" w14:textId="1DDC6D64" w:rsid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drawing>
          <wp:inline distT="0" distB="0" distL="114300" distR="114300" wp14:anchorId="2F38BFC6" wp14:editId="2F21DD3B">
            <wp:extent cx="5269865" cy="247015"/>
            <wp:effectExtent l="0" t="0" r="3175" b="12065"/>
            <wp:docPr id="28" name="图片 28" descr="FABTGY[6%MX75GKYRWE~C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ABTGY[6%MX75GKYRWE~C~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B548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连接建立后，SMTP服务器发出状态“220”，即第一个STMP数据包，表示服务已经就绪：</w:t>
      </w:r>
    </w:p>
    <w:p w14:paraId="04EC4A40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/>
          <w:kern w:val="0"/>
          <w:sz w:val="28"/>
          <w:szCs w:val="28"/>
        </w:rPr>
        <w:drawing>
          <wp:inline distT="0" distB="0" distL="114300" distR="114300" wp14:anchorId="5A277038" wp14:editId="36090BB5">
            <wp:extent cx="5270500" cy="631190"/>
            <wp:effectExtent l="0" t="0" r="2540" b="8890"/>
            <wp:docPr id="31" name="图片 31" descr="LTJ0DJL6[JYP88$)ONGT}7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LTJ0DJL6[JYP88$)ONGT}7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A7A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然后发送EHLO命令，即进行身份验证：</w:t>
      </w:r>
    </w:p>
    <w:p w14:paraId="470F711F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服务器回复“250”即代表有能力进行邮件回复</w:t>
      </w:r>
    </w:p>
    <w:p w14:paraId="36739432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接下来用户发送AUTH命令进行身份认证。</w:t>
      </w:r>
    </w:p>
    <w:p w14:paraId="74176B7A" w14:textId="1584DAB3" w:rsidR="00DD12CA" w:rsidRPr="00DD12CA" w:rsidRDefault="00DD12CA" w:rsidP="00DD12CA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DD12CA">
        <w:rPr>
          <w:rFonts w:ascii="宋体" w:eastAsia="宋体" w:hAnsi="宋体" w:cs="宋体"/>
          <w:kern w:val="0"/>
          <w:sz w:val="28"/>
          <w:szCs w:val="28"/>
        </w:rPr>
        <w:drawing>
          <wp:inline distT="0" distB="0" distL="114300" distR="114300" wp14:anchorId="1412DFCB" wp14:editId="33203BB3">
            <wp:extent cx="4975860" cy="830580"/>
            <wp:effectExtent l="0" t="0" r="7620" b="7620"/>
            <wp:docPr id="26" name="图片 1" descr="16342131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63421318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01C6" w14:textId="24C6B2CF" w:rsidR="00DD12CA" w:rsidRPr="00DD12CA" w:rsidRDefault="00DD12CA" w:rsidP="00DD12CA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服务器回复“235 Authorization successful”，身份验证成功。</w:t>
      </w:r>
    </w:p>
    <w:p w14:paraId="4D33E777" w14:textId="75C6885C" w:rsidR="00DD12CA" w:rsidRPr="00DD12CA" w:rsidRDefault="00DD12CA" w:rsidP="00DD12CA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之后开始邮件传送，邮件的传送从MAIL命令开始，后面跟有发件人的地址：</w:t>
      </w:r>
    </w:p>
    <w:p w14:paraId="5B43A53C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服务器回复“250 OK”，表示已准备好接收邮件。</w:t>
      </w:r>
    </w:p>
    <w:p w14:paraId="4D26D094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下面跟着一条RCPT命令，表示邮件的收件人地址：</w:t>
      </w:r>
    </w:p>
    <w:p w14:paraId="651C992D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服务器回复“250 OK”。</w:t>
      </w:r>
    </w:p>
    <w:p w14:paraId="152D4444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再下面就是DATA命令，表示要开始传送邮件内容了。</w:t>
      </w:r>
    </w:p>
    <w:p w14:paraId="2430DDE3" w14:textId="5C6A3778" w:rsidR="00DD12CA" w:rsidRPr="00DD12CA" w:rsidRDefault="00DD12CA" w:rsidP="00DD12CA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SMTP返回的信息如下，354代表服务器为这封邮件创建了缓冲区，客户可以开始邮件传输：</w:t>
      </w:r>
    </w:p>
    <w:p w14:paraId="4EE7A089" w14:textId="71DECEC8" w:rsidR="00DD12CA" w:rsidRPr="00DD12CA" w:rsidRDefault="00DD12CA" w:rsidP="00DD12CA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接着就开始发送邮件的内容：</w:t>
      </w:r>
    </w:p>
    <w:p w14:paraId="270689A1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SMTP/INF数据包里有邮件的日期，主题等信息。</w:t>
      </w:r>
    </w:p>
    <w:p w14:paraId="21E536F5" w14:textId="0BAFC6D8" w:rsidR="00DD12CA" w:rsidRPr="00DD12CA" w:rsidRDefault="00DD12CA" w:rsidP="00DD12CA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SMTP服务器回复“250 OK”，表示邮件收到了。</w:t>
      </w:r>
    </w:p>
    <w:p w14:paraId="717A25C6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 w:hint="eastAsia"/>
          <w:kern w:val="0"/>
          <w:sz w:val="28"/>
          <w:szCs w:val="28"/>
        </w:rPr>
        <w:t>邮件发送完毕后，SMTP客户发送QUIT命令，SMTP服务器回复的信息是221服务关闭，表示同意释放连接：</w:t>
      </w:r>
    </w:p>
    <w:p w14:paraId="760815C9" w14:textId="77777777" w:rsidR="00DD12CA" w:rsidRPr="00DD12CA" w:rsidRDefault="00DD12CA" w:rsidP="00DD12CA">
      <w:pPr>
        <w:rPr>
          <w:rFonts w:ascii="宋体" w:eastAsia="宋体" w:hAnsi="宋体" w:cs="宋体"/>
          <w:kern w:val="0"/>
          <w:sz w:val="28"/>
          <w:szCs w:val="28"/>
        </w:rPr>
      </w:pPr>
      <w:r w:rsidRPr="00DD12CA">
        <w:rPr>
          <w:rFonts w:ascii="宋体" w:eastAsia="宋体" w:hAnsi="宋体" w:cs="宋体"/>
          <w:kern w:val="0"/>
          <w:sz w:val="28"/>
          <w:szCs w:val="28"/>
        </w:rPr>
        <w:drawing>
          <wp:inline distT="0" distB="0" distL="114300" distR="114300" wp14:anchorId="769F0A68" wp14:editId="4E5F2374">
            <wp:extent cx="5272405" cy="1389380"/>
            <wp:effectExtent l="0" t="0" r="635" b="12700"/>
            <wp:docPr id="27" name="图片 27" descr="53KJ)2ZE3_{4`{KJB~PES~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3KJ)2ZE3_{4`{KJB~PES~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DFDC" w14:textId="7E877761" w:rsidR="00BE11AE" w:rsidRDefault="00BE11AE" w:rsidP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322FF595" w14:textId="48811187" w:rsidR="00BE11AE" w:rsidRPr="00A63657" w:rsidRDefault="00A27823">
      <w:pPr>
        <w:rPr>
          <w:rFonts w:hint="eastAsia"/>
          <w:sz w:val="28"/>
          <w:szCs w:val="32"/>
        </w:rPr>
      </w:pPr>
      <w:r w:rsidRPr="00A63657">
        <w:rPr>
          <w:rFonts w:hint="eastAsia"/>
          <w:sz w:val="28"/>
          <w:szCs w:val="32"/>
        </w:rPr>
        <w:t>通过使用</w:t>
      </w:r>
      <w:proofErr w:type="spellStart"/>
      <w:r w:rsidRPr="00A63657">
        <w:rPr>
          <w:rFonts w:hint="eastAsia"/>
          <w:sz w:val="28"/>
          <w:szCs w:val="32"/>
        </w:rPr>
        <w:t>wireshark</w:t>
      </w:r>
      <w:proofErr w:type="spellEnd"/>
      <w:r w:rsidRPr="00A63657">
        <w:rPr>
          <w:rFonts w:hint="eastAsia"/>
          <w:sz w:val="28"/>
          <w:szCs w:val="32"/>
        </w:rPr>
        <w:t>对相关协议的数据包进行分析，更好地了解了</w:t>
      </w:r>
      <w:r w:rsidRPr="00A63657">
        <w:rPr>
          <w:rFonts w:hint="eastAsia"/>
          <w:sz w:val="28"/>
          <w:szCs w:val="32"/>
        </w:rPr>
        <w:t>www</w:t>
      </w:r>
      <w:r w:rsidRPr="00A63657">
        <w:rPr>
          <w:rFonts w:hint="eastAsia"/>
          <w:sz w:val="28"/>
          <w:szCs w:val="32"/>
        </w:rPr>
        <w:t>，</w:t>
      </w:r>
      <w:r w:rsidRPr="00A63657">
        <w:rPr>
          <w:rFonts w:hint="eastAsia"/>
          <w:sz w:val="28"/>
          <w:szCs w:val="32"/>
        </w:rPr>
        <w:t>DNS</w:t>
      </w:r>
      <w:r w:rsidRPr="00A63657">
        <w:rPr>
          <w:rFonts w:hint="eastAsia"/>
          <w:sz w:val="28"/>
          <w:szCs w:val="32"/>
        </w:rPr>
        <w:t>服务，</w:t>
      </w:r>
      <w:r w:rsidRPr="00A63657">
        <w:rPr>
          <w:rFonts w:hint="eastAsia"/>
          <w:sz w:val="28"/>
          <w:szCs w:val="32"/>
        </w:rPr>
        <w:t>FTP</w:t>
      </w:r>
      <w:r w:rsidRPr="00A63657">
        <w:rPr>
          <w:rFonts w:hint="eastAsia"/>
          <w:sz w:val="28"/>
          <w:szCs w:val="32"/>
        </w:rPr>
        <w:t>服务，</w:t>
      </w:r>
      <w:r w:rsidRPr="00A63657">
        <w:rPr>
          <w:rFonts w:hint="eastAsia"/>
          <w:sz w:val="28"/>
          <w:szCs w:val="32"/>
        </w:rPr>
        <w:t>SMTP</w:t>
      </w:r>
      <w:r w:rsidRPr="00A63657">
        <w:rPr>
          <w:rFonts w:hint="eastAsia"/>
          <w:sz w:val="28"/>
          <w:szCs w:val="32"/>
        </w:rPr>
        <w:t>的工作原理和过程。</w:t>
      </w:r>
    </w:p>
    <w:sectPr w:rsidR="00BE11AE" w:rsidRPr="00A63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46BE" w14:textId="77777777" w:rsidR="00B66508" w:rsidRDefault="00B66508" w:rsidP="00062030">
      <w:r>
        <w:separator/>
      </w:r>
    </w:p>
  </w:endnote>
  <w:endnote w:type="continuationSeparator" w:id="0">
    <w:p w14:paraId="361986A6" w14:textId="77777777" w:rsidR="00B66508" w:rsidRDefault="00B66508" w:rsidP="0006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2D3A" w14:textId="77777777" w:rsidR="00B66508" w:rsidRDefault="00B66508" w:rsidP="00062030">
      <w:r>
        <w:separator/>
      </w:r>
    </w:p>
  </w:footnote>
  <w:footnote w:type="continuationSeparator" w:id="0">
    <w:p w14:paraId="1686FC51" w14:textId="77777777" w:rsidR="00B66508" w:rsidRDefault="00B66508" w:rsidP="00062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1D6F0"/>
    <w:multiLevelType w:val="singleLevel"/>
    <w:tmpl w:val="0E71D6F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3065282"/>
    <w:multiLevelType w:val="singleLevel"/>
    <w:tmpl w:val="1306528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5B0E13"/>
    <w:multiLevelType w:val="singleLevel"/>
    <w:tmpl w:val="725B0E1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 w15:restartNumberingAfterBreak="0">
    <w:nsid w:val="7AC4085D"/>
    <w:multiLevelType w:val="hybridMultilevel"/>
    <w:tmpl w:val="DF484B02"/>
    <w:lvl w:ilvl="0" w:tplc="48EA96F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AE"/>
    <w:rsid w:val="0000065F"/>
    <w:rsid w:val="00062030"/>
    <w:rsid w:val="000B347D"/>
    <w:rsid w:val="00101DC8"/>
    <w:rsid w:val="001440E3"/>
    <w:rsid w:val="00175AC0"/>
    <w:rsid w:val="00271204"/>
    <w:rsid w:val="00284893"/>
    <w:rsid w:val="002963F1"/>
    <w:rsid w:val="00405EA9"/>
    <w:rsid w:val="005D2C38"/>
    <w:rsid w:val="00631167"/>
    <w:rsid w:val="00683567"/>
    <w:rsid w:val="006D4608"/>
    <w:rsid w:val="00786834"/>
    <w:rsid w:val="008B7931"/>
    <w:rsid w:val="0098344C"/>
    <w:rsid w:val="00A27823"/>
    <w:rsid w:val="00A63657"/>
    <w:rsid w:val="00AC0538"/>
    <w:rsid w:val="00B21A34"/>
    <w:rsid w:val="00B66508"/>
    <w:rsid w:val="00BE11AE"/>
    <w:rsid w:val="00C32494"/>
    <w:rsid w:val="00C7436F"/>
    <w:rsid w:val="00C96C93"/>
    <w:rsid w:val="00CA546B"/>
    <w:rsid w:val="00DD12CA"/>
    <w:rsid w:val="00DF05E2"/>
    <w:rsid w:val="00E7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2A634"/>
  <w15:docId w15:val="{25CFAF88-58FA-45E2-AAAF-F97E95D9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62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0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030"/>
    <w:rPr>
      <w:sz w:val="18"/>
      <w:szCs w:val="18"/>
    </w:rPr>
  </w:style>
  <w:style w:type="paragraph" w:styleId="a8">
    <w:name w:val="List Paragraph"/>
    <w:basedOn w:val="a"/>
    <w:uiPriority w:val="34"/>
    <w:qFormat/>
    <w:rsid w:val="005D2C3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D2C3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2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liang wei</cp:lastModifiedBy>
  <cp:revision>21</cp:revision>
  <dcterms:created xsi:type="dcterms:W3CDTF">2021-09-09T23:51:00Z</dcterms:created>
  <dcterms:modified xsi:type="dcterms:W3CDTF">2021-10-18T15:24:00Z</dcterms:modified>
</cp:coreProperties>
</file>