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计算机网络</w:t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eastAsia="楷体_GB2312"/>
          <w:sz w:val="28"/>
          <w:szCs w:val="28"/>
          <w:u w:val="single"/>
        </w:rPr>
        <w:t xml:space="preserve">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Internet应用与应用层协议分析</w:t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个人PC机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易雪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</w:rPr>
        <w:t>2019054617</w:t>
      </w:r>
      <w:r>
        <w:rPr>
          <w:rFonts w:eastAsia="楷体_GB2312"/>
          <w:sz w:val="28"/>
          <w:szCs w:val="28"/>
          <w:u w:val="single"/>
        </w:rPr>
        <w:t xml:space="preserve">            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 xml:space="preserve">与工程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ab/>
      </w:r>
      <w:r>
        <w:rPr>
          <w:rFonts w:eastAsia="楷体_GB2312"/>
          <w:sz w:val="28"/>
          <w:szCs w:val="28"/>
          <w:u w:val="single"/>
        </w:rPr>
        <w:t xml:space="preserve">信息安全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2021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9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27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18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</w:p>
    <w:p>
      <w:pPr>
        <w:adjustRightInd w:val="0"/>
        <w:rPr>
          <w:rFonts w:hint="eastAsia"/>
          <w:b/>
          <w:color w:val="000000"/>
        </w:rPr>
      </w:pPr>
    </w:p>
    <w:p>
      <w:pPr>
        <w:numPr>
          <w:ilvl w:val="0"/>
          <w:numId w:val="1"/>
        </w:numPr>
        <w:adjustRightInd w:val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实验目的</w:t>
      </w:r>
    </w:p>
    <w:p>
      <w:pPr>
        <w:numPr>
          <w:ilvl w:val="0"/>
          <w:numId w:val="2"/>
        </w:numPr>
        <w:adjustRightInd w:val="0"/>
        <w:ind w:leftChars="0" w:firstLine="420" w:firstLineChars="0"/>
        <w:rPr>
          <w:rFonts w:hint="default" w:eastAsia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理解WWW、DNS服务、FTP服务、SMTP的作用和原理</w:t>
      </w:r>
    </w:p>
    <w:p>
      <w:pPr>
        <w:numPr>
          <w:ilvl w:val="0"/>
          <w:numId w:val="2"/>
        </w:numPr>
        <w:adjustRightInd w:val="0"/>
        <w:ind w:leftChars="0" w:firstLine="420" w:firstLineChars="0"/>
        <w:rPr>
          <w:rFonts w:hint="default" w:eastAsia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学会使用wireshark分析HTTP、FTP、SMTP和DNS协议的工作过程，加深对协议格式和工作原理的理解。</w:t>
      </w:r>
    </w:p>
    <w:p>
      <w:pPr>
        <w:numPr>
          <w:numId w:val="0"/>
        </w:numPr>
        <w:adjustRightInd w:val="0"/>
        <w:ind w:left="420" w:leftChars="0"/>
        <w:rPr>
          <w:rFonts w:hint="default" w:eastAsia="宋体"/>
          <w:b w:val="0"/>
          <w:bCs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adjustRightInd w:val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  <w:lang w:val="en-US" w:eastAsia="zh-CN"/>
        </w:rPr>
        <w:t>实验内容</w:t>
      </w:r>
    </w:p>
    <w:p>
      <w:pPr>
        <w:numPr>
          <w:ilvl w:val="0"/>
          <w:numId w:val="3"/>
        </w:numPr>
        <w:adjustRightInd w:val="0"/>
        <w:ind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通过域名访问WWW、FTP服务器，分析DNS、WWW、FTP工作过程，并使用Wireshark分析相关协议格式</w:t>
      </w:r>
    </w:p>
    <w:p>
      <w:pPr>
        <w:numPr>
          <w:ilvl w:val="0"/>
          <w:numId w:val="3"/>
        </w:numPr>
        <w:adjustRightInd w:val="0"/>
        <w:ind w:leftChars="0" w:firstLine="420" w:firstLineChars="0"/>
        <w:rPr>
          <w:rFonts w:hint="default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在客户端访问SMTP服务器，使用wireshark分析SMTP、POP3协议的工作过程。（可以在客户端安装outlook或使用QQ邮件服务器或自己编程）</w:t>
      </w:r>
    </w:p>
    <w:p>
      <w:pPr>
        <w:numPr>
          <w:numId w:val="0"/>
        </w:numPr>
        <w:adjustRightInd w:val="0"/>
        <w:ind w:left="420" w:leftChars="0"/>
        <w:rPr>
          <w:rFonts w:hint="default"/>
          <w:b w:val="0"/>
          <w:bCs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adjustRightInd w:val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  <w:lang w:val="en-US" w:eastAsia="zh-CN"/>
        </w:rPr>
        <w:t>实验步骤</w:t>
      </w:r>
    </w:p>
    <w:p>
      <w:pPr>
        <w:numPr>
          <w:ilvl w:val="0"/>
          <w:numId w:val="4"/>
        </w:numPr>
        <w:adjustRightInd w:val="0"/>
        <w:ind w:leftChars="0" w:firstLine="420" w:firstLineChars="0"/>
        <w:rPr>
          <w:rFonts w:hint="default"/>
          <w:b w:val="0"/>
          <w:bCs/>
          <w:color w:val="000000"/>
          <w:sz w:val="24"/>
          <w:szCs w:val="24"/>
          <w:lang w:val="en-US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HTTP协议分析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访问任意web站点，用wireshark分析HTTP协议的工作过程和HTTP协议格式。（协议首部含义需要查询了解）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注意：如果访问的网站信息量太大，可以利用windows自带组件（如IIS）或自行下载www服务器软件，建立并配置www站点，主页内容需要包含姓名、学号等个人信息，然后访问自己建立的网站。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HTTP工作流程：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default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客户端通过TCP的三次握手建立与服务器的连接——客户端向服务器发送HTTP请求——服务器收到客户端请求后，将恢复响应数据包，并向客户端发送数据——客户端通过TCP四次握手，与服务器断开连接。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default"/>
          <w:b w:val="0"/>
          <w:bCs/>
          <w:color w:val="000000"/>
          <w:sz w:val="24"/>
          <w:szCs w:val="24"/>
          <w:lang w:val="en-US" w:eastAsia="zh-CN"/>
        </w:rPr>
      </w:pPr>
    </w:p>
    <w:p>
      <w:pPr>
        <w:numPr>
          <w:numId w:val="0"/>
        </w:numPr>
        <w:adjustRightInd w:val="0"/>
        <w:ind w:left="420" w:leftChars="0" w:firstLine="420" w:firstLineChars="0"/>
        <w:rPr>
          <w:rFonts w:hint="default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打开百度随便搜索，如何用wireshark抓取到：（此时校园网不稳定，连接了手机热点，所以ip地址不一样...）</w:t>
      </w:r>
    </w:p>
    <w:p>
      <w:pPr>
        <w:numPr>
          <w:numId w:val="0"/>
        </w:numPr>
        <w:adjustRightInd w:val="0"/>
        <w:ind w:left="420" w:leftChars="0" w:firstLine="420" w:firstLineChars="0"/>
      </w:pPr>
      <w:r>
        <w:drawing>
          <wp:inline distT="0" distB="0" distL="114300" distR="114300">
            <wp:extent cx="5266690" cy="284099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HTTP数据包通过TCp被传输到服务器的80端口，也就是HTTP标准的通信端口（8080）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数据包请求的方法是GET，请求的版本是HTTP/1.1，表示客户端请求使用的HTTP1.1版本。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adjustRightInd w:val="0"/>
        <w:ind w:left="420" w:leftChars="0" w:firstLine="420" w:firstLineChars="0"/>
      </w:pPr>
      <w:r>
        <w:drawing>
          <wp:inline distT="0" distB="0" distL="114300" distR="114300">
            <wp:extent cx="5273675" cy="3751580"/>
            <wp:effectExtent l="0" t="0" r="952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HTTP使用了一些预定义的响应码表示请求方法的结果。这里有一个带有200状态码的数据包，表示依次成功的请求方法。这个数据包里包含一个时间戳，以及一些关于web服务器内容编码和配置参数的额外信息。当客户端收到这个数据包后，这次的处理也就完成了。</w:t>
      </w:r>
    </w:p>
    <w:p>
      <w:pPr>
        <w:numPr>
          <w:numId w:val="0"/>
        </w:numPr>
        <w:adjustRightInd w:val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adjustRightInd w:val="0"/>
        <w:ind w:leftChars="0" w:firstLine="420" w:firstLineChars="0"/>
        <w:rPr>
          <w:rFonts w:hint="default"/>
          <w:b w:val="0"/>
          <w:bCs/>
          <w:color w:val="000000"/>
          <w:sz w:val="24"/>
          <w:szCs w:val="24"/>
          <w:lang w:val="en-US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DNS协议分析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通过域名访问某网站，用wireshark捕获DNS数据包，并分析DNS工作过程和DNS格式。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 xml:space="preserve">注意： </w:t>
      </w:r>
    </w:p>
    <w:p>
      <w:pPr>
        <w:numPr>
          <w:ilvl w:val="0"/>
          <w:numId w:val="5"/>
        </w:numPr>
        <w:adjustRightInd w:val="0"/>
        <w:ind w:left="42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有时候可能捕获不到DNS解析过程，为什么？要仔细分析。</w:t>
      </w:r>
    </w:p>
    <w:p>
      <w:pPr>
        <w:numPr>
          <w:ilvl w:val="0"/>
          <w:numId w:val="5"/>
        </w:numPr>
        <w:adjustRightInd w:val="0"/>
        <w:ind w:left="42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可以自己建立DNS服务器并使用它进行域名解析。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①建立DNS服务器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利用windows自带组件或下载DNS软件（如ntbind），建立DNS服务器，并对DNS服务器的配置（建立域名-IP地址的解析关系）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②使用DNS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在任意一台计算机上配置TCP/IP协议，将DNS服务器配置成上述DNS服务器（注意该DNS服务器的IP地址是静态的），用该DNS服务器中设置的器域名访问该WWW服务，并与用IP地址访问的结果进行比较。（注意该客户机的IP地址最好与DNS服务器地址同一个网段，即网络号相同）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default"/>
          <w:b w:val="0"/>
          <w:bCs/>
          <w:color w:val="000000"/>
          <w:sz w:val="24"/>
          <w:szCs w:val="24"/>
          <w:lang w:val="en-US" w:eastAsia="zh-CN"/>
        </w:rPr>
      </w:pP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打开wireshark，输入百度网址，到页面呈现，数据包传递的信息都被放在wireshark里。筛选DNS：</w:t>
      </w:r>
    </w:p>
    <w:p>
      <w:pPr>
        <w:numPr>
          <w:numId w:val="0"/>
        </w:numPr>
        <w:adjustRightInd w:val="0"/>
        <w:ind w:left="840" w:leftChars="0" w:firstLine="420" w:firstLineChars="0"/>
      </w:pPr>
      <w:r>
        <w:drawing>
          <wp:inline distT="0" distB="0" distL="114300" distR="114300">
            <wp:extent cx="5267960" cy="2169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选择245号包，会出现以下内容，分别是每层里面的内容和头部的字节码：</w:t>
      </w:r>
    </w:p>
    <w:p>
      <w:pPr>
        <w:numPr>
          <w:numId w:val="0"/>
        </w:numPr>
        <w:adjustRightInd w:val="0"/>
        <w:ind w:left="840" w:leftChars="0" w:firstLine="420" w:firstLineChars="0"/>
      </w:pPr>
      <w:r>
        <w:drawing>
          <wp:inline distT="0" distB="0" distL="114300" distR="114300">
            <wp:extent cx="5262880" cy="2392045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这个数据包的165个字节里包含：数据链路层报文头（数据链路层），ip层头（网络层），upd头（传输层），dns头（应用层）。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链路层的主要信息有两个mac地址，源地址和目的地址，主机的mac地址会被发送到路由器的mac地址，然后再由路由器进行转发。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网络层有ip4，ip地址，目的ip地址等信息。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传输层主要负责端口的管理。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问题部分（报文格式中查询问题区域部分。显示DNS查询请求的问题）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包含：查询名（一般是要查询的域名，有时也会是IP地址，用于反向查询），查询类型（DNS查询请求的资源类型，通常为A类型，表示由域名获取对应的IP地址），查询类：地址类型，通常为互联网地址，值为1。</w:t>
      </w:r>
    </w:p>
    <w:p>
      <w:pPr>
        <w:numPr>
          <w:numId w:val="0"/>
        </w:numPr>
        <w:adjustRightInd w:val="0"/>
        <w:ind w:left="840" w:leftChars="0" w:firstLine="420" w:firstLineChars="0"/>
      </w:pPr>
    </w:p>
    <w:p>
      <w:pPr>
        <w:numPr>
          <w:numId w:val="0"/>
        </w:numPr>
        <w:adjustRightInd w:val="0"/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0203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</w:pPr>
      <w:r>
        <w:drawing>
          <wp:inline distT="0" distB="0" distL="114300" distR="114300">
            <wp:extent cx="5271770" cy="3886835"/>
            <wp:effectExtent l="0" t="0" r="1143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</w:pP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用接收到的资源ip地址过滤一下，可以看到TCP三次握手：</w:t>
      </w:r>
    </w:p>
    <w:p>
      <w:pPr>
        <w:numPr>
          <w:numId w:val="0"/>
        </w:numPr>
        <w:adjustRightInd w:val="0"/>
        <w:ind w:left="840" w:leftChars="0" w:firstLine="420" w:firstLineChars="0"/>
      </w:pPr>
      <w:r>
        <w:drawing>
          <wp:inline distT="0" distB="0" distL="114300" distR="114300">
            <wp:extent cx="5266690" cy="24428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数据链路层依然发送给路由器：</w:t>
      </w:r>
    </w:p>
    <w:p>
      <w:pPr>
        <w:numPr>
          <w:numId w:val="0"/>
        </w:numPr>
        <w:adjustRightInd w:val="0"/>
        <w:ind w:left="840" w:leftChars="0" w:firstLine="420" w:firstLineChars="0"/>
      </w:pPr>
      <w:r>
        <w:drawing>
          <wp:inline distT="0" distB="0" distL="114300" distR="114300">
            <wp:extent cx="5266055" cy="257238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网络层是发给百度的ip，传输层把对应端口对应了起来。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Tcp层第一个请求包：</w:t>
      </w:r>
    </w:p>
    <w:p>
      <w:pPr>
        <w:numPr>
          <w:numId w:val="0"/>
        </w:numPr>
        <w:adjustRightInd w:val="0"/>
        <w:ind w:left="840" w:leftChars="0" w:firstLine="420" w:firstLineChars="0"/>
      </w:pPr>
      <w:r>
        <w:drawing>
          <wp:inline distT="0" distB="0" distL="114300" distR="114300">
            <wp:extent cx="5270500" cy="33458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第二个包：</w:t>
      </w:r>
    </w:p>
    <w:p>
      <w:pPr>
        <w:numPr>
          <w:numId w:val="0"/>
        </w:numPr>
        <w:adjustRightInd w:val="0"/>
        <w:ind w:left="840" w:leftChars="0" w:firstLine="420" w:firstLineChars="0"/>
      </w:pPr>
      <w:r>
        <w:drawing>
          <wp:inline distT="0" distB="0" distL="114300" distR="114300">
            <wp:extent cx="5269865" cy="3602355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第三个包也类似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99485"/>
            <wp:effectExtent l="0" t="0" r="1206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然后就可以开始通信了，http协议就开始相互发送数据包。</w:t>
      </w:r>
    </w:p>
    <w:p>
      <w:pPr>
        <w:numPr>
          <w:numId w:val="0"/>
        </w:numPr>
        <w:adjustRightInd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adjustRightInd w:val="0"/>
        <w:ind w:left="420" w:leftChars="0" w:firstLine="420" w:firstLineChars="0"/>
        <w:rPr>
          <w:rFonts w:hint="eastAsia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00"/>
          <w:sz w:val="24"/>
          <w:szCs w:val="24"/>
          <w:lang w:val="en-US" w:eastAsia="zh-CN"/>
        </w:rPr>
        <w:t>附DNS数据包格式</w:t>
      </w:r>
    </w:p>
    <w:p>
      <w:pPr>
        <w:numPr>
          <w:numId w:val="0"/>
        </w:numPr>
        <w:adjustRightInd w:val="0"/>
        <w:ind w:left="840" w:leftChars="0" w:firstLine="420" w:firstLineChars="0"/>
      </w:pPr>
      <w:r>
        <w:drawing>
          <wp:inline distT="0" distB="0" distL="114300" distR="114300">
            <wp:extent cx="3928745" cy="27844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 w:firstLine="420" w:firstLineChars="0"/>
      </w:pPr>
    </w:p>
    <w:p>
      <w:pPr>
        <w:numPr>
          <w:numId w:val="0"/>
        </w:numPr>
        <w:adjustRightInd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adjustRightInd w:val="0"/>
        <w:ind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FTP协议分析</w:t>
      </w:r>
    </w:p>
    <w:p>
      <w:pPr>
        <w:numPr>
          <w:ilvl w:val="0"/>
          <w:numId w:val="6"/>
        </w:numPr>
        <w:adjustRightInd w:val="0"/>
        <w:ind w:left="420" w:leftChars="0"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访问FTP服务器，如ftp://ftp.jnu.edu.cn</w:t>
      </w:r>
    </w:p>
    <w:p>
      <w:pPr>
        <w:numPr>
          <w:ilvl w:val="0"/>
          <w:numId w:val="6"/>
        </w:numPr>
        <w:adjustRightInd w:val="0"/>
        <w:ind w:left="420" w:leftChars="0"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用wireshark分析FTP的工作过程。注意观察FTP的工作模式，用于控制连接的端口和数据连接的端口。</w:t>
      </w:r>
    </w:p>
    <w:p>
      <w:pPr>
        <w:numPr>
          <w:numId w:val="0"/>
        </w:numPr>
        <w:adjustRightInd w:val="0"/>
        <w:ind w:left="84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注意：可以利用Windows自带的FTP组件或下载FTP软件，建立FTP服务器，并进行配置，并访问分析FTP协议</w:t>
      </w:r>
    </w:p>
    <w:p>
      <w:pPr>
        <w:numPr>
          <w:numId w:val="0"/>
        </w:numPr>
        <w:adjustRightInd w:val="0"/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adjustRightInd w:val="0"/>
        <w:ind w:left="840" w:leftChars="0"/>
      </w:pPr>
      <w:r>
        <w:drawing>
          <wp:inline distT="0" distB="0" distL="114300" distR="114300">
            <wp:extent cx="5273675" cy="866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84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三次握手建立连接后，FTP服务器返回状态码220，表示服务就绪。登录过程先由终端向FTP发送用户名“anonymous”并等待验证。用户名验证通过以后，FTP服务器返回状态码331，表示用户名验证已通过并需要输入密码。终端将登陆密码IEUser@发送给FTP服务器，FTP服务器验证后返回状态码230，表示用户已登录。终端向FTP服务器发送OPTS UTF8 on，FTP服务器返回状态码200，表示命令执行成功。</w:t>
      </w:r>
    </w:p>
    <w:p>
      <w:pPr>
        <w:numPr>
          <w:numId w:val="0"/>
        </w:numPr>
        <w:adjustRightInd w:val="0"/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adjustRightInd w:val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adjustRightInd w:val="0"/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SMTP和POP协议分析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基于Web的邮件或客户端的邮件软件（如outlook）收发邮件，捕获数据报分析邮件收发过程和SMTP、</w:t>
      </w:r>
      <w:bookmarkStart w:id="0" w:name="_GoBack"/>
      <w:r>
        <w:rPr>
          <w:rFonts w:hint="eastAsia"/>
          <w:sz w:val="24"/>
          <w:szCs w:val="24"/>
          <w:lang w:val="en-US" w:eastAsia="zh-CN"/>
        </w:rPr>
        <w:t>POP3等协议格式和工作过程</w:t>
      </w:r>
      <w:bookmarkEnd w:id="0"/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注意：①可以利用windows自带组件安装SMTP服务器，并配置邮件服务器，并访问。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②什么情况下可以捕获POP或SMTP数据包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收发邮件大致过程：发件人调用用户代利编辑要发的邮件——发件人点击“发送邮件”按钮，将发送邮件的工作交给用户代理来完成。用户代理通过SMTP协议将邮件发送给发送方的邮件服务器——服务器收到用户发来的邮件后，把收到的邮件临时存放在邮件缓存队列中，等待时间成熟后再发送到接收方的邮件服务器——时机成熟，邮件发送之前，发送方的邮件服务器的SMTP客户与接收方的邮件服务器的SMTP服务器需要实现建立TCP连接，之后再将队列中的邮件发送出去——接收方的邮件服务器中的SMTP服务器进程再收到邮件后，把邮件放入收件人的用户邮箱中，等待收件人进行读取——收件人打算收信时，就运行PC机中的用户代理，使用POP3协议读取发送给自己的邮件。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adjustRightInd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用Foxmail向自己的另一个邮箱发送邮件，捕获到如下信息：</w:t>
      </w:r>
    </w:p>
    <w:p>
      <w:pPr>
        <w:numPr>
          <w:numId w:val="0"/>
        </w:numPr>
        <w:adjustRightInd w:val="0"/>
        <w:ind w:left="420" w:leftChars="0" w:firstLine="420" w:firstLineChars="0"/>
      </w:pPr>
      <w:r>
        <w:drawing>
          <wp:inline distT="0" distB="0" distL="114300" distR="114300">
            <wp:extent cx="5266690" cy="1779905"/>
            <wp:effectExtent l="0" t="0" r="381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51：表示建立好连接，服务器准备就绪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52：客户端向服务器发送主机名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57：服务器回复250，表示服务器能够就收邮件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58：SMTP邮件发送程序使用要求的官方认证进行回应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64：认证通过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65：开始发送邮件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68：服务器响应OK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69：指出接收方的地址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72：服务器响应OK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74：表示即将开始发送邮件内容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75：354表示能接受文件，并提示data结束格式</w:t>
      </w:r>
    </w:p>
    <w:p>
      <w:pPr>
        <w:numPr>
          <w:numId w:val="0"/>
        </w:numPr>
        <w:adjustRightInd w:val="0"/>
        <w:ind w:left="420" w:leftChars="0" w:firstLine="420" w:firstLineChars="0"/>
      </w:pPr>
      <w:r>
        <w:rPr>
          <w:rFonts w:hint="eastAsia"/>
          <w:lang w:val="en-US" w:eastAsia="zh-CN"/>
        </w:rPr>
        <w:t>80：发送邮件：</w:t>
      </w:r>
      <w:r>
        <w:drawing>
          <wp:inline distT="0" distB="0" distL="114300" distR="114300">
            <wp:extent cx="5271770" cy="2443480"/>
            <wp:effectExtent l="0" t="0" r="1143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84：指出发送方地址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92：550表示收到邮件退回信息（具体理由或许是被qq邮箱当作垃圾邮件处理了，所以被退回）</w:t>
      </w:r>
    </w:p>
    <w:p>
      <w:pPr>
        <w:numPr>
          <w:numId w:val="0"/>
        </w:numPr>
        <w:adjustRightInd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93：结束，退出。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BFB4E7"/>
    <w:multiLevelType w:val="singleLevel"/>
    <w:tmpl w:val="89BFB4E7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94747AE6"/>
    <w:multiLevelType w:val="singleLevel"/>
    <w:tmpl w:val="94747AE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AF1B598"/>
    <w:multiLevelType w:val="singleLevel"/>
    <w:tmpl w:val="5AF1B59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F6B490B"/>
    <w:multiLevelType w:val="multilevel"/>
    <w:tmpl w:val="5F6B490B"/>
    <w:lvl w:ilvl="0" w:tentative="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C11A4D5"/>
    <w:multiLevelType w:val="singleLevel"/>
    <w:tmpl w:val="7C11A4D5"/>
    <w:lvl w:ilvl="0" w:tentative="0">
      <w:start w:val="1"/>
      <w:numFmt w:val="decimal"/>
      <w:suff w:val="space"/>
      <w:lvlText w:val="%1）"/>
      <w:lvlJc w:val="left"/>
    </w:lvl>
  </w:abstractNum>
  <w:abstractNum w:abstractNumId="5">
    <w:nsid w:val="7E38453D"/>
    <w:multiLevelType w:val="singleLevel"/>
    <w:tmpl w:val="7E3845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C39A6"/>
    <w:rsid w:val="7A63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2021-10-18T12:29:00Z</dcterms:created>
  <dc:creator>18047</dc:creator>
  <cp:lastModifiedBy>泪目</cp:lastModifiedBy>
  <dcterms:modified xsi:type="dcterms:W3CDTF">2021-10-18T18:38:02Z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9D9FDA271D604BC29936EA8EE7AA9069</vt:lpwstr>
  </property>
</Properties>
</file>