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sz w:val="44"/>
          <w:szCs w:val="44"/>
        </w:rPr>
      </w:pPr>
      <w:r>
        <w:rPr>
          <w:rFonts w:eastAsia="楷体_GB2312"/>
          <w:b/>
          <w:sz w:val="44"/>
          <w:szCs w:val="44"/>
        </w:rPr>
        <w:t>暨南大学本科实验报告专用纸</w:t>
      </w:r>
    </w:p>
    <w:p>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hint="eastAsia" w:eastAsia="楷体_GB2312"/>
          <w:sz w:val="28"/>
          <w:szCs w:val="28"/>
          <w:u w:val="single"/>
          <w:lang w:val="en-US" w:eastAsia="zh-CN"/>
        </w:rPr>
        <w:t xml:space="preserve">     计算机网络实验</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r>
        <w:rPr>
          <w:rFonts w:hint="eastAsia" w:eastAsia="楷体_GB2312"/>
          <w:sz w:val="28"/>
          <w:szCs w:val="28"/>
          <w:u w:val="single"/>
          <w:lang w:val="en-US" w:eastAsia="zh-CN"/>
        </w:rPr>
        <w:t xml:space="preserve">   </w:t>
      </w:r>
      <w:r>
        <w:rPr>
          <w:rFonts w:eastAsia="楷体_GB2312"/>
          <w:sz w:val="28"/>
          <w:szCs w:val="28"/>
          <w:u w:val="single"/>
        </w:rPr>
        <w:t xml:space="preserve">        </w:t>
      </w:r>
    </w:p>
    <w:p>
      <w:pPr>
        <w:spacing w:line="420" w:lineRule="exact"/>
        <w:jc w:val="left"/>
        <w:rPr>
          <w:rFonts w:hint="default" w:eastAsia="楷体_GB2312"/>
          <w:sz w:val="28"/>
          <w:szCs w:val="28"/>
          <w:u w:val="single"/>
          <w:lang w:val="en-US" w:eastAsia="zh-CN"/>
        </w:rPr>
      </w:pPr>
      <w:r>
        <w:rPr>
          <w:rFonts w:eastAsia="楷体_GB2312"/>
          <w:sz w:val="28"/>
          <w:szCs w:val="28"/>
        </w:rPr>
        <w:t>实验项目名称</w:t>
      </w:r>
      <w:r>
        <w:rPr>
          <w:rFonts w:hint="eastAsia" w:eastAsia="楷体_GB2312"/>
          <w:sz w:val="28"/>
          <w:szCs w:val="28"/>
          <w:u w:val="single"/>
          <w:lang w:val="en-US" w:eastAsia="zh-CN"/>
        </w:rPr>
        <w:t xml:space="preserve"> 网络地址转换</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hint="eastAsia" w:eastAsia="楷体_GB2312"/>
          <w:sz w:val="28"/>
          <w:szCs w:val="28"/>
          <w:u w:val="single"/>
          <w:lang w:val="en-US" w:eastAsia="zh-CN"/>
        </w:rPr>
        <w:t>潘冰</w:t>
      </w:r>
      <w:r>
        <w:rPr>
          <w:rFonts w:eastAsia="楷体_GB2312"/>
          <w:sz w:val="28"/>
          <w:szCs w:val="28"/>
          <w:u w:val="single"/>
        </w:rPr>
        <w:t xml:space="preserve"> </w:t>
      </w:r>
      <w:r>
        <w:rPr>
          <w:rFonts w:eastAsia="楷体_GB2312"/>
          <w:sz w:val="28"/>
          <w:szCs w:val="28"/>
        </w:rPr>
        <w:t>实验项目编号</w:t>
      </w:r>
      <w:r>
        <w:rPr>
          <w:rFonts w:hint="eastAsia" w:eastAsia="楷体_GB2312"/>
          <w:sz w:val="28"/>
          <w:szCs w:val="28"/>
          <w:u w:val="single"/>
          <w:lang w:val="en-US" w:eastAsia="zh-CN"/>
        </w:rPr>
        <w:t xml:space="preserve">  10    </w:t>
      </w:r>
    </w:p>
    <w:p>
      <w:pPr>
        <w:spacing w:line="420" w:lineRule="exact"/>
        <w:jc w:val="left"/>
        <w:rPr>
          <w:rFonts w:hint="default" w:eastAsia="楷体_GB2312"/>
          <w:sz w:val="28"/>
          <w:szCs w:val="28"/>
          <w:u w:val="single"/>
          <w:lang w:val="en-US" w:eastAsia="zh-CN"/>
        </w:rPr>
      </w:pPr>
      <w:r>
        <w:rPr>
          <w:rFonts w:eastAsia="楷体_GB2312"/>
          <w:sz w:val="28"/>
          <w:szCs w:val="28"/>
        </w:rPr>
        <w:t>实验项目类型</w:t>
      </w:r>
      <w:r>
        <w:rPr>
          <w:rFonts w:eastAsia="楷体_GB2312"/>
          <w:sz w:val="28"/>
          <w:szCs w:val="28"/>
          <w:u w:val="single"/>
        </w:rPr>
        <w:t xml:space="preserve"> </w:t>
      </w:r>
      <w:r>
        <w:rPr>
          <w:rFonts w:hint="eastAsia" w:eastAsia="楷体_GB2312"/>
          <w:sz w:val="28"/>
          <w:szCs w:val="28"/>
          <w:u w:val="single"/>
          <w:lang w:val="en-US" w:eastAsia="zh-CN"/>
        </w:rPr>
        <w:t>验证型</w:t>
      </w:r>
      <w:r>
        <w:rPr>
          <w:rFonts w:eastAsia="楷体_GB2312"/>
          <w:sz w:val="28"/>
          <w:szCs w:val="28"/>
          <w:u w:val="single"/>
        </w:rPr>
        <w:t xml:space="preserve"> </w:t>
      </w:r>
      <w:r>
        <w:rPr>
          <w:rFonts w:eastAsia="楷体_GB2312"/>
          <w:sz w:val="28"/>
          <w:szCs w:val="28"/>
        </w:rPr>
        <w:t>实验地点</w:t>
      </w:r>
      <w:r>
        <w:rPr>
          <w:rFonts w:hint="eastAsia" w:eastAsia="楷体_GB2312"/>
          <w:sz w:val="28"/>
          <w:szCs w:val="28"/>
          <w:u w:val="single"/>
          <w:lang w:val="en-US" w:eastAsia="zh-CN"/>
        </w:rPr>
        <w:t>计算机网络实验室</w:t>
      </w:r>
      <w:r>
        <w:rPr>
          <w:rFonts w:eastAsia="楷体_GB2312"/>
          <w:sz w:val="28"/>
          <w:szCs w:val="28"/>
          <w:u w:val="single"/>
        </w:rPr>
        <w:t xml:space="preserve"> </w:t>
      </w:r>
      <w:r>
        <w:rPr>
          <w:rFonts w:eastAsia="楷体_GB2312"/>
          <w:sz w:val="28"/>
          <w:szCs w:val="28"/>
        </w:rPr>
        <w:t>学生姓名</w:t>
      </w:r>
      <w:r>
        <w:rPr>
          <w:rFonts w:eastAsia="楷体_GB2312"/>
          <w:sz w:val="28"/>
          <w:szCs w:val="28"/>
          <w:u w:val="single"/>
        </w:rPr>
        <w:t xml:space="preserve"> </w:t>
      </w:r>
      <w:r>
        <w:rPr>
          <w:rFonts w:hint="eastAsia" w:eastAsia="楷体_GB2312"/>
          <w:sz w:val="28"/>
          <w:szCs w:val="28"/>
          <w:u w:val="single"/>
          <w:lang w:val="en-US" w:eastAsia="zh-CN"/>
        </w:rPr>
        <w:t>袁霖</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hint="eastAsia" w:eastAsia="楷体_GB2312"/>
          <w:sz w:val="28"/>
          <w:szCs w:val="28"/>
          <w:u w:val="single"/>
          <w:lang w:val="en-US" w:eastAsia="zh-CN"/>
        </w:rPr>
        <w:t>2019051099</w:t>
      </w:r>
      <w:r>
        <w:rPr>
          <w:rFonts w:eastAsia="楷体_GB2312"/>
          <w:sz w:val="28"/>
          <w:szCs w:val="28"/>
          <w:u w:val="single"/>
        </w:rPr>
        <w:t xml:space="preserve"> </w:t>
      </w:r>
      <w:r>
        <w:rPr>
          <w:rFonts w:eastAsia="楷体_GB2312"/>
          <w:sz w:val="28"/>
          <w:szCs w:val="28"/>
        </w:rPr>
        <w:t>学院</w:t>
      </w:r>
      <w:r>
        <w:rPr>
          <w:rFonts w:eastAsia="楷体_GB2312"/>
          <w:sz w:val="28"/>
          <w:szCs w:val="28"/>
          <w:u w:val="single"/>
        </w:rPr>
        <w:t xml:space="preserve"> </w:t>
      </w:r>
      <w:r>
        <w:rPr>
          <w:rFonts w:hint="eastAsia" w:eastAsia="楷体_GB2312"/>
          <w:sz w:val="28"/>
          <w:szCs w:val="28"/>
          <w:u w:val="single"/>
          <w:lang w:val="en-US" w:eastAsia="zh-CN"/>
        </w:rPr>
        <w:t xml:space="preserve"> 智能科学与工程学院/人工智能产业学院</w:t>
      </w:r>
      <w:r>
        <w:rPr>
          <w:rFonts w:eastAsia="楷体_GB2312"/>
          <w:sz w:val="28"/>
          <w:szCs w:val="28"/>
          <w:u w:val="single"/>
        </w:rPr>
        <w:t xml:space="preserve"> </w:t>
      </w:r>
      <w:r>
        <w:rPr>
          <w:rFonts w:hint="eastAsia" w:eastAsia="楷体_GB2312"/>
          <w:sz w:val="28"/>
          <w:szCs w:val="28"/>
          <w:u w:val="single"/>
          <w:lang w:val="en-US" w:eastAsia="zh-CN"/>
        </w:rPr>
        <w:t xml:space="preserve">  </w:t>
      </w:r>
    </w:p>
    <w:p>
      <w:pPr>
        <w:spacing w:line="420" w:lineRule="exact"/>
        <w:jc w:val="left"/>
        <w:rPr>
          <w:rFonts w:eastAsia="楷体_GB2312"/>
          <w:sz w:val="28"/>
          <w:szCs w:val="28"/>
        </w:rPr>
      </w:pPr>
      <w:r>
        <w:rPr>
          <w:rFonts w:eastAsia="楷体_GB2312"/>
          <w:sz w:val="28"/>
          <w:szCs w:val="28"/>
        </w:rPr>
        <w:t>专业</w:t>
      </w:r>
      <w:r>
        <w:rPr>
          <w:rFonts w:eastAsia="楷体_GB2312"/>
          <w:sz w:val="28"/>
          <w:szCs w:val="28"/>
          <w:u w:val="single"/>
        </w:rPr>
        <w:t xml:space="preserve"> </w:t>
      </w:r>
      <w:r>
        <w:rPr>
          <w:rFonts w:hint="eastAsia" w:eastAsia="楷体_GB2312"/>
          <w:sz w:val="28"/>
          <w:szCs w:val="28"/>
          <w:u w:val="single"/>
          <w:lang w:val="en-US" w:eastAsia="zh-CN"/>
        </w:rPr>
        <w:t>信息安全</w:t>
      </w:r>
      <w:r>
        <w:rPr>
          <w:rFonts w:eastAsia="楷体_GB2312"/>
          <w:sz w:val="28"/>
          <w:szCs w:val="28"/>
          <w:u w:val="single"/>
        </w:rPr>
        <w:t xml:space="preserve"> </w:t>
      </w:r>
      <w:r>
        <w:rPr>
          <w:rFonts w:eastAsia="楷体_GB2312"/>
          <w:sz w:val="28"/>
          <w:szCs w:val="28"/>
        </w:rPr>
        <w:t>实验时间</w:t>
      </w:r>
      <w:r>
        <w:rPr>
          <w:rFonts w:eastAsia="楷体_GB2312"/>
          <w:sz w:val="28"/>
          <w:szCs w:val="28"/>
          <w:u w:val="single"/>
        </w:rPr>
        <w:t xml:space="preserve">  </w:t>
      </w:r>
      <w:r>
        <w:rPr>
          <w:rFonts w:hint="eastAsia" w:eastAsia="楷体_GB2312"/>
          <w:sz w:val="28"/>
          <w:szCs w:val="28"/>
          <w:u w:val="single"/>
          <w:lang w:val="en-US" w:eastAsia="zh-CN"/>
        </w:rPr>
        <w:t>2021</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hint="eastAsia" w:eastAsia="楷体_GB2312"/>
          <w:sz w:val="28"/>
          <w:szCs w:val="28"/>
          <w:u w:val="single"/>
          <w:lang w:val="en-US" w:eastAsia="zh-CN"/>
        </w:rPr>
        <w:t>11</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hint="eastAsia" w:eastAsia="楷体_GB2312"/>
          <w:sz w:val="28"/>
          <w:szCs w:val="28"/>
          <w:u w:val="single"/>
          <w:lang w:val="en-US" w:eastAsia="zh-CN"/>
        </w:rPr>
        <w:t>16</w:t>
      </w:r>
      <w:r>
        <w:rPr>
          <w:rFonts w:eastAsia="楷体_GB2312"/>
          <w:sz w:val="28"/>
          <w:szCs w:val="28"/>
          <w:u w:val="single"/>
        </w:rPr>
        <w:t xml:space="preserve"> </w:t>
      </w:r>
      <w:r>
        <w:rPr>
          <w:rFonts w:eastAsia="楷体_GB2312"/>
          <w:sz w:val="28"/>
          <w:szCs w:val="28"/>
        </w:rPr>
        <w:t>日</w:t>
      </w:r>
    </w:p>
    <w:p>
      <w:pPr>
        <w:numPr>
          <w:ilvl w:val="0"/>
          <w:numId w:val="1"/>
        </w:numPr>
        <w:spacing w:line="360" w:lineRule="auto"/>
        <w:rPr>
          <w:rFonts w:hint="eastAsia"/>
          <w:b/>
          <w:sz w:val="28"/>
          <w:szCs w:val="28"/>
        </w:rPr>
      </w:pPr>
      <w:r>
        <w:rPr>
          <w:rFonts w:hint="eastAsia"/>
          <w:b/>
          <w:sz w:val="28"/>
          <w:szCs w:val="28"/>
        </w:rPr>
        <w:t>实验目的</w:t>
      </w:r>
    </w:p>
    <w:p>
      <w:pPr>
        <w:spacing w:line="360" w:lineRule="auto"/>
        <w:ind w:left="420"/>
        <w:rPr>
          <w:rFonts w:hint="eastAsia"/>
          <w:szCs w:val="21"/>
        </w:rPr>
      </w:pPr>
      <w:r>
        <w:rPr>
          <w:rFonts w:hint="eastAsia"/>
          <w:szCs w:val="21"/>
        </w:rPr>
        <w:t>通过对路由器的配置实现内网中单台主机连接到Internet网时，地址转换技术。</w:t>
      </w:r>
    </w:p>
    <w:p>
      <w:pPr>
        <w:numPr>
          <w:ilvl w:val="0"/>
          <w:numId w:val="1"/>
        </w:numPr>
        <w:spacing w:line="360" w:lineRule="auto"/>
        <w:rPr>
          <w:rFonts w:hint="eastAsia"/>
          <w:b/>
          <w:sz w:val="28"/>
          <w:szCs w:val="28"/>
        </w:rPr>
      </w:pPr>
      <w:r>
        <w:rPr>
          <w:rFonts w:hint="eastAsia"/>
          <w:b/>
          <w:sz w:val="28"/>
          <w:szCs w:val="28"/>
        </w:rPr>
        <w:t>实验内容</w:t>
      </w:r>
    </w:p>
    <w:p>
      <w:pPr>
        <w:numPr>
          <w:ilvl w:val="1"/>
          <w:numId w:val="1"/>
        </w:numPr>
        <w:ind w:left="840" w:leftChars="0" w:hanging="420" w:firstLineChars="0"/>
        <w:rPr>
          <w:rFonts w:hint="eastAsia" w:ascii="宋体" w:hAnsi="宋体"/>
          <w:sz w:val="21"/>
          <w:szCs w:val="21"/>
        </w:rPr>
      </w:pPr>
      <w:r>
        <w:rPr>
          <w:rFonts w:hint="eastAsia"/>
          <w:sz w:val="21"/>
          <w:szCs w:val="21"/>
        </w:rPr>
        <w:t>学习路由器之间的连线。</w:t>
      </w:r>
    </w:p>
    <w:p>
      <w:pPr>
        <w:numPr>
          <w:ilvl w:val="1"/>
          <w:numId w:val="1"/>
        </w:numPr>
        <w:ind w:left="840" w:leftChars="0" w:hanging="420" w:firstLineChars="0"/>
        <w:rPr>
          <w:rFonts w:hint="eastAsia" w:ascii="宋体" w:hAnsi="宋体"/>
          <w:sz w:val="21"/>
          <w:szCs w:val="21"/>
        </w:rPr>
      </w:pPr>
      <w:r>
        <w:rPr>
          <w:rFonts w:hint="eastAsia"/>
          <w:sz w:val="21"/>
          <w:szCs w:val="21"/>
        </w:rPr>
        <w:t>配置路由器的以太接口和serial口的IP地址。</w:t>
      </w:r>
    </w:p>
    <w:p>
      <w:pPr>
        <w:numPr>
          <w:ilvl w:val="1"/>
          <w:numId w:val="1"/>
        </w:numPr>
        <w:ind w:left="840" w:leftChars="0" w:hanging="420" w:firstLineChars="0"/>
        <w:rPr>
          <w:rFonts w:hint="eastAsia" w:ascii="宋体" w:hAnsi="宋体"/>
          <w:sz w:val="21"/>
          <w:szCs w:val="21"/>
        </w:rPr>
      </w:pPr>
      <w:r>
        <w:rPr>
          <w:rFonts w:hint="eastAsia"/>
          <w:sz w:val="21"/>
          <w:szCs w:val="21"/>
          <w:lang w:eastAsia="zh-CN"/>
        </w:rPr>
        <w:t>通过路由器</w:t>
      </w:r>
      <w:r>
        <w:rPr>
          <w:rFonts w:hint="eastAsia"/>
          <w:sz w:val="21"/>
          <w:szCs w:val="21"/>
        </w:rPr>
        <w:t>设置静态NAT转换。</w:t>
      </w:r>
    </w:p>
    <w:p>
      <w:pPr>
        <w:numPr>
          <w:ilvl w:val="1"/>
          <w:numId w:val="1"/>
        </w:numPr>
        <w:ind w:left="840" w:leftChars="0" w:hanging="420" w:firstLineChars="0"/>
        <w:rPr>
          <w:rFonts w:hint="eastAsia" w:ascii="宋体" w:hAnsi="宋体"/>
          <w:sz w:val="21"/>
          <w:szCs w:val="21"/>
        </w:rPr>
      </w:pPr>
      <w:r>
        <w:rPr>
          <w:rFonts w:hint="eastAsia"/>
          <w:sz w:val="21"/>
          <w:szCs w:val="21"/>
          <w:lang w:eastAsia="zh-CN"/>
        </w:rPr>
        <w:t>通过路由器</w:t>
      </w:r>
      <w:r>
        <w:rPr>
          <w:rFonts w:hint="eastAsia"/>
          <w:sz w:val="21"/>
          <w:szCs w:val="21"/>
        </w:rPr>
        <w:t>设置动态NAT。</w:t>
      </w:r>
    </w:p>
    <w:p>
      <w:pPr>
        <w:numPr>
          <w:ilvl w:val="1"/>
          <w:numId w:val="1"/>
        </w:numPr>
        <w:ind w:left="840" w:leftChars="0" w:hanging="420" w:firstLineChars="0"/>
        <w:rPr>
          <w:rFonts w:hint="eastAsia" w:ascii="宋体" w:hAnsi="宋体"/>
          <w:sz w:val="21"/>
          <w:szCs w:val="21"/>
        </w:rPr>
      </w:pPr>
      <w:r>
        <w:rPr>
          <w:rFonts w:hint="eastAsia"/>
          <w:sz w:val="21"/>
          <w:szCs w:val="21"/>
        </w:rPr>
        <w:t>测试地址转换情况。</w:t>
      </w:r>
    </w:p>
    <w:p>
      <w:pPr>
        <w:numPr>
          <w:ilvl w:val="0"/>
          <w:numId w:val="1"/>
        </w:numPr>
        <w:spacing w:line="360" w:lineRule="auto"/>
        <w:rPr>
          <w:rFonts w:hint="eastAsia"/>
          <w:b/>
          <w:sz w:val="28"/>
          <w:szCs w:val="28"/>
        </w:rPr>
      </w:pPr>
      <w:r>
        <w:rPr>
          <w:rFonts w:hint="eastAsia"/>
          <w:b/>
          <w:sz w:val="28"/>
          <w:szCs w:val="28"/>
        </w:rPr>
        <w:t>实验步骤</w:t>
      </w:r>
      <w:r>
        <w:rPr>
          <w:rFonts w:hint="eastAsia"/>
          <w:b/>
          <w:sz w:val="28"/>
          <w:szCs w:val="28"/>
          <w:lang w:eastAsia="zh-CN"/>
        </w:rPr>
        <w:t>（</w:t>
      </w:r>
      <w:r>
        <w:rPr>
          <w:rFonts w:hint="eastAsia"/>
          <w:b/>
          <w:sz w:val="28"/>
          <w:szCs w:val="28"/>
          <w:lang w:val="en-US" w:eastAsia="zh-CN"/>
        </w:rPr>
        <w:t>过程、结果截图</w:t>
      </w:r>
      <w:r>
        <w:rPr>
          <w:rFonts w:hint="eastAsia"/>
          <w:b/>
          <w:sz w:val="28"/>
          <w:szCs w:val="28"/>
          <w:lang w:eastAsia="zh-CN"/>
        </w:rPr>
        <w:t>）</w:t>
      </w:r>
    </w:p>
    <w:p>
      <w:pPr>
        <w:numPr>
          <w:numId w:val="0"/>
        </w:numPr>
        <w:spacing w:line="360" w:lineRule="auto"/>
        <w:ind w:firstLine="420" w:firstLineChars="0"/>
        <w:rPr>
          <w:rFonts w:hint="default"/>
          <w:b/>
          <w:bCs/>
          <w:szCs w:val="21"/>
          <w:lang w:val="en-US" w:eastAsia="zh-CN"/>
        </w:rPr>
      </w:pPr>
      <w:r>
        <w:rPr>
          <w:rFonts w:hint="eastAsia"/>
          <w:b/>
          <w:bCs/>
          <w:szCs w:val="21"/>
          <w:lang w:val="en-US" w:eastAsia="zh-CN"/>
        </w:rPr>
        <w:t>第一步：登录到路由器并完成接线</w:t>
      </w:r>
    </w:p>
    <w:p>
      <w:pPr>
        <w:numPr>
          <w:numId w:val="0"/>
        </w:numPr>
        <w:spacing w:line="360" w:lineRule="auto"/>
        <w:ind w:firstLine="420" w:firstLineChars="0"/>
        <w:rPr>
          <w:rFonts w:hint="eastAsia"/>
          <w:b w:val="0"/>
          <w:bCs w:val="0"/>
          <w:szCs w:val="21"/>
          <w:lang w:val="en-US" w:eastAsia="zh-CN"/>
        </w:rPr>
      </w:pPr>
      <w:r>
        <w:rPr>
          <w:rFonts w:hint="eastAsia"/>
          <w:b w:val="0"/>
          <w:bCs w:val="0"/>
          <w:szCs w:val="21"/>
          <w:lang w:val="en-US" w:eastAsia="zh-CN"/>
        </w:rPr>
        <w:t>本次实验选择的路由器是r1和r2，先分别改名为RouterA和RouterB</w:t>
      </w:r>
    </w:p>
    <w:p>
      <w:pPr>
        <w:numPr>
          <w:numId w:val="0"/>
        </w:numPr>
        <w:spacing w:line="360" w:lineRule="auto"/>
        <w:ind w:firstLine="420" w:firstLineChars="0"/>
        <w:rPr>
          <w:rFonts w:hint="eastAsia"/>
          <w:b w:val="0"/>
          <w:bCs w:val="0"/>
          <w:szCs w:val="21"/>
          <w:lang w:val="en-US" w:eastAsia="zh-CN"/>
        </w:rPr>
      </w:pPr>
      <w:r>
        <w:rPr>
          <w:rFonts w:hint="eastAsia"/>
          <w:b w:val="0"/>
          <w:bCs w:val="0"/>
          <w:szCs w:val="21"/>
          <w:lang w:val="en-US" w:eastAsia="zh-CN"/>
        </w:rPr>
        <w:t>将一台配置的主机接到“主</w:t>
      </w:r>
      <w:bookmarkStart w:id="0" w:name="_GoBack"/>
      <w:bookmarkEnd w:id="0"/>
      <w:r>
        <w:rPr>
          <w:rFonts w:hint="eastAsia"/>
          <w:b w:val="0"/>
          <w:bCs w:val="0"/>
          <w:szCs w:val="21"/>
          <w:lang w:val="en-US" w:eastAsia="zh-CN"/>
        </w:rPr>
        <w:t>”上，将两台测试的主机接到“分”上</w:t>
      </w:r>
    </w:p>
    <w:p>
      <w:pPr>
        <w:numPr>
          <w:numId w:val="0"/>
        </w:numPr>
        <w:spacing w:line="360" w:lineRule="auto"/>
        <w:ind w:firstLine="420" w:firstLineChars="0"/>
        <w:rPr>
          <w:rFonts w:hint="eastAsia"/>
          <w:b w:val="0"/>
          <w:bCs w:val="0"/>
          <w:szCs w:val="21"/>
          <w:lang w:val="en-US" w:eastAsia="zh-CN"/>
        </w:rPr>
      </w:pPr>
      <w:r>
        <w:rPr>
          <w:rFonts w:hint="eastAsia"/>
          <w:b w:val="0"/>
          <w:bCs w:val="0"/>
          <w:szCs w:val="21"/>
          <w:lang w:val="en-US" w:eastAsia="zh-CN"/>
        </w:rPr>
        <w:t>分别将RouterA和RouterB的GE 0/1端口与两台测试机的接口相连</w:t>
      </w:r>
    </w:p>
    <w:p>
      <w:pPr>
        <w:numPr>
          <w:numId w:val="0"/>
        </w:numPr>
        <w:spacing w:line="360" w:lineRule="auto"/>
        <w:jc w:val="center"/>
        <w:rPr>
          <w:rFonts w:hint="default"/>
          <w:b w:val="0"/>
          <w:bCs w:val="0"/>
          <w:szCs w:val="21"/>
          <w:lang w:val="en-US" w:eastAsia="zh-CN"/>
        </w:rPr>
      </w:pPr>
      <w:r>
        <w:rPr>
          <w:rFonts w:hint="default" w:ascii="宋体" w:hAnsi="宋体" w:eastAsia="宋体" w:cs="宋体"/>
          <w:b/>
          <w:bCs/>
          <w:sz w:val="24"/>
          <w:szCs w:val="24"/>
          <w:lang w:val="en-US" w:eastAsia="zh-CN"/>
        </w:rPr>
        <w:drawing>
          <wp:inline distT="0" distB="0" distL="114300" distR="114300">
            <wp:extent cx="2854960" cy="2140585"/>
            <wp:effectExtent l="0" t="0" r="2540" b="5715"/>
            <wp:docPr id="23" name="图片 4" descr="b569be36daa04537924325238720b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b569be36daa04537924325238720bf1"/>
                    <pic:cNvPicPr>
                      <a:picLocks noChangeAspect="1"/>
                    </pic:cNvPicPr>
                  </pic:nvPicPr>
                  <pic:blipFill>
                    <a:blip r:embed="rId4"/>
                    <a:stretch>
                      <a:fillRect/>
                    </a:stretch>
                  </pic:blipFill>
                  <pic:spPr>
                    <a:xfrm>
                      <a:off x="0" y="0"/>
                      <a:ext cx="2854960" cy="2140585"/>
                    </a:xfrm>
                    <a:prstGeom prst="rect">
                      <a:avLst/>
                    </a:prstGeom>
                    <a:noFill/>
                    <a:ln>
                      <a:noFill/>
                    </a:ln>
                  </pic:spPr>
                </pic:pic>
              </a:graphicData>
            </a:graphic>
          </wp:inline>
        </w:drawing>
      </w:r>
    </w:p>
    <w:p>
      <w:pPr>
        <w:numPr>
          <w:numId w:val="0"/>
        </w:numPr>
        <w:spacing w:line="360" w:lineRule="auto"/>
        <w:ind w:firstLine="420" w:firstLineChars="0"/>
        <w:rPr>
          <w:rFonts w:hint="default" w:eastAsia="宋体"/>
          <w:b/>
          <w:bCs/>
          <w:szCs w:val="21"/>
          <w:lang w:val="en-US" w:eastAsia="zh-CN"/>
        </w:rPr>
      </w:pPr>
      <w:r>
        <w:rPr>
          <w:rFonts w:hint="eastAsia"/>
          <w:b/>
          <w:bCs/>
          <w:szCs w:val="21"/>
          <w:lang w:val="en-US" w:eastAsia="zh-CN"/>
        </w:rPr>
        <w:t>第二步：</w:t>
      </w:r>
      <w:r>
        <w:rPr>
          <w:rFonts w:hint="default" w:eastAsia="宋体"/>
          <w:b/>
          <w:bCs/>
          <w:szCs w:val="21"/>
          <w:lang w:val="en-US" w:eastAsia="zh-CN"/>
        </w:rPr>
        <w:t>在路由器RouterA上配置路由器接口的IP地址</w:t>
      </w:r>
    </w:p>
    <w:p>
      <w:pPr>
        <w:numPr>
          <w:numId w:val="0"/>
        </w:numPr>
        <w:spacing w:line="360" w:lineRule="auto"/>
        <w:jc w:val="center"/>
        <w:rPr>
          <w:rFonts w:hint="default" w:eastAsia="宋体"/>
          <w:b/>
          <w:bCs/>
          <w:szCs w:val="21"/>
          <w:lang w:val="en-US" w:eastAsia="zh-CN"/>
        </w:rPr>
      </w:pPr>
      <w:r>
        <w:rPr>
          <w:rFonts w:hint="default" w:eastAsia="宋体"/>
          <w:b/>
          <w:bCs/>
          <w:szCs w:val="21"/>
          <w:lang w:val="en-US" w:eastAsia="zh-CN"/>
        </w:rPr>
        <w:drawing>
          <wp:inline distT="0" distB="0" distL="114300" distR="114300">
            <wp:extent cx="5275580" cy="607695"/>
            <wp:effectExtent l="0" t="0" r="7620" b="190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5275580" cy="607695"/>
                    </a:xfrm>
                    <a:prstGeom prst="rect">
                      <a:avLst/>
                    </a:prstGeom>
                  </pic:spPr>
                </pic:pic>
              </a:graphicData>
            </a:graphic>
          </wp:inline>
        </w:drawing>
      </w:r>
    </w:p>
    <w:p>
      <w:pPr>
        <w:numPr>
          <w:numId w:val="0"/>
        </w:numPr>
        <w:spacing w:line="360" w:lineRule="auto"/>
        <w:ind w:firstLine="420" w:firstLineChars="0"/>
        <w:rPr>
          <w:rFonts w:hint="eastAsia"/>
          <w:b w:val="0"/>
          <w:bCs w:val="0"/>
          <w:szCs w:val="21"/>
          <w:lang w:val="en-US" w:eastAsia="zh-CN"/>
        </w:rPr>
      </w:pPr>
      <w:r>
        <w:rPr>
          <w:rFonts w:hint="eastAsia"/>
          <w:b w:val="0"/>
          <w:bCs w:val="0"/>
          <w:szCs w:val="21"/>
          <w:lang w:val="en-US" w:eastAsia="zh-CN"/>
        </w:rPr>
        <w:t>由于显示该IP地址冲突，因此我们选用一个新的接口IP地址：192.169.1.1</w:t>
      </w:r>
    </w:p>
    <w:p>
      <w:pPr>
        <w:numPr>
          <w:numId w:val="0"/>
        </w:numPr>
        <w:spacing w:line="360" w:lineRule="auto"/>
        <w:jc w:val="center"/>
        <w:rPr>
          <w:rFonts w:hint="default"/>
          <w:b w:val="0"/>
          <w:bCs w:val="0"/>
          <w:szCs w:val="21"/>
          <w:lang w:val="en-US" w:eastAsia="zh-CN"/>
        </w:rPr>
      </w:pPr>
      <w:r>
        <w:rPr>
          <w:rFonts w:hint="default"/>
          <w:b w:val="0"/>
          <w:bCs w:val="0"/>
          <w:szCs w:val="21"/>
          <w:lang w:val="en-US" w:eastAsia="zh-CN"/>
        </w:rPr>
        <w:drawing>
          <wp:inline distT="0" distB="0" distL="114300" distR="114300">
            <wp:extent cx="5278755" cy="296545"/>
            <wp:effectExtent l="0" t="0" r="4445" b="825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78755" cy="296545"/>
                    </a:xfrm>
                    <a:prstGeom prst="rect">
                      <a:avLst/>
                    </a:prstGeom>
                  </pic:spPr>
                </pic:pic>
              </a:graphicData>
            </a:graphic>
          </wp:inline>
        </w:drawing>
      </w:r>
    </w:p>
    <w:p>
      <w:pPr>
        <w:numPr>
          <w:numId w:val="0"/>
        </w:numPr>
        <w:spacing w:line="360" w:lineRule="auto"/>
        <w:ind w:firstLine="420" w:firstLineChars="0"/>
        <w:rPr>
          <w:rFonts w:hint="default" w:eastAsia="宋体"/>
          <w:b/>
          <w:bCs/>
          <w:szCs w:val="21"/>
          <w:lang w:val="en-US" w:eastAsia="zh-CN"/>
        </w:rPr>
      </w:pPr>
      <w:r>
        <w:rPr>
          <w:rFonts w:hint="eastAsia"/>
          <w:b/>
          <w:bCs/>
          <w:szCs w:val="21"/>
          <w:lang w:val="en-US" w:eastAsia="zh-CN"/>
        </w:rPr>
        <w:t>第三步：</w:t>
      </w:r>
      <w:r>
        <w:rPr>
          <w:rFonts w:hint="default" w:eastAsia="宋体"/>
          <w:b/>
          <w:bCs/>
          <w:szCs w:val="21"/>
          <w:lang w:val="en-US" w:eastAsia="zh-CN"/>
        </w:rPr>
        <w:t>在路由器RouterA上配置路由器串行口的时钟频率</w:t>
      </w:r>
    </w:p>
    <w:p>
      <w:pPr>
        <w:numPr>
          <w:numId w:val="0"/>
        </w:numPr>
        <w:spacing w:line="360" w:lineRule="auto"/>
        <w:ind w:firstLine="420" w:firstLineChars="0"/>
        <w:rPr>
          <w:rFonts w:hint="eastAsia"/>
          <w:b w:val="0"/>
          <w:bCs w:val="0"/>
          <w:szCs w:val="21"/>
          <w:lang w:val="en-US" w:eastAsia="zh-CN"/>
        </w:rPr>
      </w:pPr>
      <w:r>
        <w:rPr>
          <w:rFonts w:hint="eastAsia"/>
          <w:b w:val="0"/>
          <w:bCs w:val="0"/>
          <w:szCs w:val="21"/>
          <w:lang w:val="en-US" w:eastAsia="zh-CN"/>
        </w:rPr>
        <w:t>RouterA是DCE，因此需要配置时钟频率</w:t>
      </w:r>
    </w:p>
    <w:p>
      <w:pPr>
        <w:numPr>
          <w:numId w:val="0"/>
        </w:numPr>
        <w:spacing w:line="360" w:lineRule="auto"/>
        <w:ind w:firstLine="420" w:firstLineChars="0"/>
        <w:rPr>
          <w:rFonts w:hint="default"/>
          <w:b w:val="0"/>
          <w:bCs w:val="0"/>
          <w:szCs w:val="21"/>
          <w:lang w:val="en-US" w:eastAsia="zh-CN"/>
        </w:rPr>
      </w:pPr>
      <w:r>
        <w:rPr>
          <w:rFonts w:hint="eastAsia"/>
          <w:b w:val="0"/>
          <w:bCs w:val="0"/>
          <w:szCs w:val="21"/>
          <w:lang w:val="en-US" w:eastAsia="zh-CN"/>
        </w:rPr>
        <w:t>而RouterB是DTE，故不需要配置时钟频率</w:t>
      </w:r>
    </w:p>
    <w:p>
      <w:pPr>
        <w:numPr>
          <w:numId w:val="0"/>
        </w:numPr>
        <w:spacing w:line="360" w:lineRule="auto"/>
        <w:jc w:val="center"/>
        <w:rPr>
          <w:rFonts w:hint="default" w:eastAsia="宋体"/>
          <w:b w:val="0"/>
          <w:bCs w:val="0"/>
          <w:szCs w:val="21"/>
          <w:lang w:val="en-US" w:eastAsia="zh-CN"/>
        </w:rPr>
      </w:pPr>
      <w:r>
        <w:rPr>
          <w:rFonts w:hint="default" w:eastAsia="宋体"/>
          <w:b w:val="0"/>
          <w:bCs w:val="0"/>
          <w:szCs w:val="21"/>
          <w:lang w:val="en-US" w:eastAsia="zh-CN"/>
        </w:rPr>
        <w:drawing>
          <wp:inline distT="0" distB="0" distL="114300" distR="114300">
            <wp:extent cx="5000625" cy="628650"/>
            <wp:effectExtent l="0" t="0" r="3175" b="635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7"/>
                    <a:stretch>
                      <a:fillRect/>
                    </a:stretch>
                  </pic:blipFill>
                  <pic:spPr>
                    <a:xfrm>
                      <a:off x="0" y="0"/>
                      <a:ext cx="5000625" cy="628650"/>
                    </a:xfrm>
                    <a:prstGeom prst="rect">
                      <a:avLst/>
                    </a:prstGeom>
                  </pic:spPr>
                </pic:pic>
              </a:graphicData>
            </a:graphic>
          </wp:inline>
        </w:drawing>
      </w:r>
    </w:p>
    <w:p>
      <w:pPr>
        <w:numPr>
          <w:numId w:val="0"/>
        </w:numPr>
        <w:spacing w:line="360" w:lineRule="auto"/>
        <w:ind w:firstLine="420" w:firstLineChars="0"/>
        <w:rPr>
          <w:rFonts w:hint="eastAsia"/>
          <w:b/>
          <w:bCs/>
          <w:szCs w:val="21"/>
          <w:lang w:val="en-US" w:eastAsia="zh-CN"/>
        </w:rPr>
      </w:pPr>
      <w:r>
        <w:rPr>
          <w:rFonts w:hint="eastAsia"/>
          <w:b/>
          <w:bCs/>
          <w:szCs w:val="21"/>
          <w:lang w:val="en-US" w:eastAsia="zh-CN"/>
        </w:rPr>
        <w:t>显示路由器RouterA的接口配置信息</w:t>
      </w:r>
    </w:p>
    <w:p>
      <w:pPr>
        <w:numPr>
          <w:numId w:val="0"/>
        </w:numPr>
        <w:spacing w:line="360" w:lineRule="auto"/>
        <w:ind w:firstLine="420" w:firstLineChars="0"/>
        <w:rPr>
          <w:rFonts w:hint="default"/>
          <w:b w:val="0"/>
          <w:bCs w:val="0"/>
          <w:szCs w:val="21"/>
          <w:lang w:val="en-US" w:eastAsia="zh-CN"/>
        </w:rPr>
      </w:pPr>
      <w:r>
        <w:rPr>
          <w:rFonts w:hint="eastAsia"/>
          <w:b w:val="0"/>
          <w:bCs w:val="0"/>
          <w:szCs w:val="21"/>
          <w:lang w:val="en-US" w:eastAsia="zh-CN"/>
        </w:rPr>
        <w:t>可以看到RouterA的Serial 2/0端口以及GigabotEthernet 0/1端口已经打开，配置成功</w:t>
      </w:r>
    </w:p>
    <w:p>
      <w:pPr>
        <w:numPr>
          <w:numId w:val="0"/>
        </w:numPr>
        <w:spacing w:line="360" w:lineRule="auto"/>
        <w:jc w:val="center"/>
        <w:rPr>
          <w:rFonts w:hint="eastAsia"/>
          <w:b/>
          <w:bCs/>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1123315</wp:posOffset>
                </wp:positionV>
                <wp:extent cx="5214620" cy="294005"/>
                <wp:effectExtent l="6350" t="6350" r="11430" b="17145"/>
                <wp:wrapNone/>
                <wp:docPr id="7" name="矩形 7"/>
                <wp:cNvGraphicFramePr/>
                <a:graphic xmlns:a="http://schemas.openxmlformats.org/drawingml/2006/main">
                  <a:graphicData uri="http://schemas.microsoft.com/office/word/2010/wordprocessingShape">
                    <wps:wsp>
                      <wps:cNvSpPr/>
                      <wps:spPr>
                        <a:xfrm>
                          <a:off x="1158240" y="2005965"/>
                          <a:ext cx="5214620" cy="294005"/>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5pt;margin-top:88.45pt;height:23.15pt;width:410.6pt;z-index:251660288;v-text-anchor:middle;mso-width-relative:page;mso-height-relative:page;" filled="f" stroked="t" coordsize="21600,21600" o:gfxdata="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N0UQB3VAAAACQEAAA8AAAAAAAAAAQAgAAAAIgAAAGRycy9kb3ducmV2LnhtbFBLAQIUABQAAAAI&#10;AIdO4kAYDyB01AIAAL8FAAAOAAAAAAAAAAEAIAAAACQBAABkcnMvZTJvRG9jLnhtbFBLBQYAAAAA&#10;BgAGAFkBAABqBg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353695</wp:posOffset>
                </wp:positionV>
                <wp:extent cx="5231130" cy="254000"/>
                <wp:effectExtent l="6350" t="6350" r="7620" b="6350"/>
                <wp:wrapNone/>
                <wp:docPr id="6" name="矩形 6"/>
                <wp:cNvGraphicFramePr/>
                <a:graphic xmlns:a="http://schemas.openxmlformats.org/drawingml/2006/main">
                  <a:graphicData uri="http://schemas.microsoft.com/office/word/2010/wordprocessingShape">
                    <wps:wsp>
                      <wps:cNvSpPr/>
                      <wps:spPr>
                        <a:xfrm>
                          <a:off x="1149985" y="1268095"/>
                          <a:ext cx="5231130" cy="254000"/>
                        </a:xfrm>
                        <a:prstGeom prst="rect">
                          <a:avLst/>
                        </a:prstGeom>
                        <a:noFill/>
                        <a:ln>
                          <a:solidFill>
                            <a:srgbClr val="FF0000"/>
                          </a:solidFill>
                        </a:ln>
                        <a:extLst>
                          <a:ext uri="{909E8E84-426E-40DD-AFC4-6F175D3DCCD1}">
                            <a14:hiddenFill xmlns:a14="http://schemas.microsoft.com/office/drawing/2010/main">
                              <a:solidFill>
                                <a:schemeClr val="accent2"/>
                              </a:solidFill>
                            </a14:hiddenFill>
                          </a:ext>
                        </a:ex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pt;margin-top:27.85pt;height:20pt;width:411.9pt;z-index:251659264;v-text-anchor:middle;mso-width-relative:page;mso-height-relative:page;" filled="f" stroked="t" coordsize="21600,21600" o:gfxdata="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J5wvI0wAAAAcBAAAPAAAAAAAAAAEAIAAAACIAAABkcnMvZG93bnJldi54bWxQSwECFAAUAAAA&#10;CACHTuJArELcWtcCAAC/BQAADgAAAAAAAAABACAAAAAiAQAAZHJzL2Uyb0RvYy54bWxQSwUGAAAA&#10;AAYABgBZAQAAawYAAAAA&#10;">
                <v:fill on="f" focussize="0,0"/>
                <v:stroke weight="1pt" color="#FF0000 [3205]" miterlimit="8" joinstyle="miter"/>
                <v:imagedata o:title=""/>
                <o:lock v:ext="edit" aspectratio="f"/>
              </v:rect>
            </w:pict>
          </mc:Fallback>
        </mc:AlternateContent>
      </w:r>
      <w:r>
        <w:rPr>
          <w:rFonts w:hint="eastAsia"/>
          <w:b/>
          <w:bCs/>
          <w:szCs w:val="21"/>
          <w:lang w:val="en-US" w:eastAsia="zh-CN"/>
        </w:rPr>
        <w:drawing>
          <wp:inline distT="0" distB="0" distL="114300" distR="114300">
            <wp:extent cx="5277485" cy="1619250"/>
            <wp:effectExtent l="0" t="0" r="5715" b="635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5277485" cy="1619250"/>
                    </a:xfrm>
                    <a:prstGeom prst="rect">
                      <a:avLst/>
                    </a:prstGeom>
                  </pic:spPr>
                </pic:pic>
              </a:graphicData>
            </a:graphic>
          </wp:inline>
        </w:drawing>
      </w:r>
    </w:p>
    <w:p>
      <w:pPr>
        <w:numPr>
          <w:numId w:val="0"/>
        </w:numPr>
        <w:spacing w:line="360" w:lineRule="auto"/>
        <w:ind w:firstLine="420" w:firstLineChars="0"/>
        <w:rPr>
          <w:rFonts w:hint="default"/>
          <w:b/>
          <w:bCs/>
          <w:szCs w:val="21"/>
          <w:lang w:val="en-US" w:eastAsia="zh-CN"/>
        </w:rPr>
      </w:pPr>
      <w:r>
        <w:rPr>
          <w:rFonts w:hint="eastAsia"/>
          <w:b/>
          <w:sz w:val="21"/>
          <w:szCs w:val="21"/>
        </w:rPr>
        <w:t>第四步：在路由器RouterA上配置静态NAT映射</w:t>
      </w:r>
    </w:p>
    <w:p>
      <w:pPr>
        <w:numPr>
          <w:numId w:val="0"/>
        </w:numPr>
        <w:spacing w:line="360" w:lineRule="auto"/>
        <w:jc w:val="center"/>
        <w:rPr>
          <w:rFonts w:hint="default" w:eastAsia="宋体"/>
          <w:szCs w:val="21"/>
          <w:lang w:val="en-US" w:eastAsia="zh-CN"/>
        </w:rPr>
      </w:pPr>
      <w:r>
        <w:rPr>
          <w:rFonts w:hint="default" w:eastAsia="宋体"/>
          <w:szCs w:val="21"/>
          <w:lang w:val="en-US" w:eastAsia="zh-CN"/>
        </w:rPr>
        <w:drawing>
          <wp:inline distT="0" distB="0" distL="114300" distR="114300">
            <wp:extent cx="5274310" cy="187960"/>
            <wp:effectExtent l="0" t="0" r="8890" b="254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9"/>
                    <a:stretch>
                      <a:fillRect/>
                    </a:stretch>
                  </pic:blipFill>
                  <pic:spPr>
                    <a:xfrm>
                      <a:off x="0" y="0"/>
                      <a:ext cx="5274310" cy="187960"/>
                    </a:xfrm>
                    <a:prstGeom prst="rect">
                      <a:avLst/>
                    </a:prstGeom>
                  </pic:spPr>
                </pic:pic>
              </a:graphicData>
            </a:graphic>
          </wp:inline>
        </w:drawing>
      </w:r>
    </w:p>
    <w:p>
      <w:pPr>
        <w:numPr>
          <w:numId w:val="0"/>
        </w:numPr>
        <w:spacing w:line="360" w:lineRule="auto"/>
        <w:jc w:val="center"/>
        <w:rPr>
          <w:rFonts w:hint="default" w:eastAsia="宋体"/>
          <w:szCs w:val="21"/>
          <w:lang w:val="en-US" w:eastAsia="zh-CN"/>
        </w:rPr>
      </w:pPr>
      <w:r>
        <w:rPr>
          <w:rFonts w:hint="default" w:eastAsia="宋体"/>
          <w:szCs w:val="21"/>
          <w:lang w:val="en-US" w:eastAsia="zh-CN"/>
        </w:rPr>
        <w:drawing>
          <wp:inline distT="0" distB="0" distL="114300" distR="114300">
            <wp:extent cx="4029075" cy="933450"/>
            <wp:effectExtent l="0" t="0" r="9525" b="6350"/>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10"/>
                    <a:stretch>
                      <a:fillRect/>
                    </a:stretch>
                  </pic:blipFill>
                  <pic:spPr>
                    <a:xfrm>
                      <a:off x="0" y="0"/>
                      <a:ext cx="4029075" cy="933450"/>
                    </a:xfrm>
                    <a:prstGeom prst="rect">
                      <a:avLst/>
                    </a:prstGeom>
                  </pic:spPr>
                </pic:pic>
              </a:graphicData>
            </a:graphic>
          </wp:inline>
        </w:drawing>
      </w:r>
    </w:p>
    <w:p>
      <w:pPr>
        <w:numPr>
          <w:numId w:val="0"/>
        </w:numPr>
        <w:spacing w:line="360" w:lineRule="auto"/>
        <w:jc w:val="center"/>
        <w:rPr>
          <w:rFonts w:hint="default" w:eastAsia="宋体"/>
          <w:szCs w:val="21"/>
          <w:lang w:val="en-US" w:eastAsia="zh-CN"/>
        </w:rPr>
      </w:pPr>
      <w:r>
        <w:rPr>
          <w:rFonts w:hint="default" w:eastAsia="宋体"/>
          <w:szCs w:val="21"/>
          <w:lang w:val="en-US" w:eastAsia="zh-CN"/>
        </w:rPr>
        <w:drawing>
          <wp:inline distT="0" distB="0" distL="114300" distR="114300">
            <wp:extent cx="3752850" cy="361950"/>
            <wp:effectExtent l="0" t="0" r="6350" b="6350"/>
            <wp:docPr id="10" name="图片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
                    <pic:cNvPicPr>
                      <a:picLocks noChangeAspect="1"/>
                    </pic:cNvPicPr>
                  </pic:nvPicPr>
                  <pic:blipFill>
                    <a:blip r:embed="rId11"/>
                    <a:stretch>
                      <a:fillRect/>
                    </a:stretch>
                  </pic:blipFill>
                  <pic:spPr>
                    <a:xfrm>
                      <a:off x="0" y="0"/>
                      <a:ext cx="3752850" cy="361950"/>
                    </a:xfrm>
                    <a:prstGeom prst="rect">
                      <a:avLst/>
                    </a:prstGeom>
                  </pic:spPr>
                </pic:pic>
              </a:graphicData>
            </a:graphic>
          </wp:inline>
        </w:drawing>
      </w:r>
    </w:p>
    <w:p>
      <w:pPr>
        <w:numPr>
          <w:numId w:val="0"/>
        </w:numPr>
        <w:spacing w:line="360" w:lineRule="auto"/>
        <w:ind w:firstLine="420" w:firstLineChars="0"/>
        <w:rPr>
          <w:rFonts w:hint="eastAsia"/>
          <w:b/>
          <w:sz w:val="21"/>
          <w:szCs w:val="21"/>
        </w:rPr>
      </w:pPr>
      <w:r>
        <w:rPr>
          <w:rFonts w:hint="eastAsia"/>
          <w:b/>
          <w:sz w:val="21"/>
          <w:szCs w:val="21"/>
        </w:rPr>
        <w:t>第五步：在路由器RouterB上配置路由器串行口的IP地址</w:t>
      </w:r>
    </w:p>
    <w:p>
      <w:pPr>
        <w:numPr>
          <w:numId w:val="0"/>
        </w:numPr>
        <w:spacing w:line="360" w:lineRule="auto"/>
        <w:jc w:val="center"/>
        <w:rPr>
          <w:rFonts w:hint="eastAsia" w:eastAsia="宋体"/>
          <w:b/>
          <w:sz w:val="21"/>
          <w:szCs w:val="21"/>
          <w:lang w:eastAsia="zh-CN"/>
        </w:rPr>
      </w:pPr>
      <w:r>
        <w:rPr>
          <w:rFonts w:hint="eastAsia" w:eastAsia="宋体"/>
          <w:b/>
          <w:sz w:val="21"/>
          <w:szCs w:val="21"/>
          <w:lang w:eastAsia="zh-CN"/>
        </w:rPr>
        <w:drawing>
          <wp:inline distT="0" distB="0" distL="114300" distR="114300">
            <wp:extent cx="5029200" cy="838200"/>
            <wp:effectExtent l="0" t="0" r="0" b="0"/>
            <wp:docPr id="11" name="图片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
                    <pic:cNvPicPr>
                      <a:picLocks noChangeAspect="1"/>
                    </pic:cNvPicPr>
                  </pic:nvPicPr>
                  <pic:blipFill>
                    <a:blip r:embed="rId12"/>
                    <a:stretch>
                      <a:fillRect/>
                    </a:stretch>
                  </pic:blipFill>
                  <pic:spPr>
                    <a:xfrm>
                      <a:off x="0" y="0"/>
                      <a:ext cx="5029200" cy="838200"/>
                    </a:xfrm>
                    <a:prstGeom prst="rect">
                      <a:avLst/>
                    </a:prstGeom>
                  </pic:spPr>
                </pic:pic>
              </a:graphicData>
            </a:graphic>
          </wp:inline>
        </w:drawing>
      </w:r>
    </w:p>
    <w:p>
      <w:pPr>
        <w:numPr>
          <w:numId w:val="0"/>
        </w:numPr>
        <w:spacing w:line="360" w:lineRule="auto"/>
        <w:ind w:firstLine="420" w:firstLineChars="0"/>
        <w:rPr>
          <w:rFonts w:hint="eastAsia"/>
          <w:b/>
          <w:sz w:val="21"/>
          <w:szCs w:val="21"/>
        </w:rPr>
      </w:pPr>
      <w:r>
        <w:rPr>
          <w:rFonts w:hint="eastAsia"/>
          <w:b/>
          <w:sz w:val="21"/>
          <w:szCs w:val="21"/>
        </w:rPr>
        <w:t>第六步：在路由器RouterB上配置路由器F1/0的IP地址</w:t>
      </w:r>
    </w:p>
    <w:p>
      <w:pPr>
        <w:numPr>
          <w:numId w:val="0"/>
        </w:numPr>
        <w:spacing w:line="360" w:lineRule="auto"/>
        <w:jc w:val="center"/>
        <w:rPr>
          <w:rFonts w:hint="eastAsia" w:eastAsia="宋体"/>
          <w:b/>
          <w:sz w:val="21"/>
          <w:szCs w:val="21"/>
          <w:lang w:eastAsia="zh-CN"/>
        </w:rPr>
      </w:pPr>
      <w:r>
        <w:rPr>
          <w:rFonts w:hint="eastAsia" w:eastAsia="宋体"/>
          <w:b/>
          <w:sz w:val="21"/>
          <w:szCs w:val="21"/>
          <w:lang w:eastAsia="zh-CN"/>
        </w:rPr>
        <w:drawing>
          <wp:inline distT="0" distB="0" distL="114300" distR="114300">
            <wp:extent cx="5277485" cy="740410"/>
            <wp:effectExtent l="0" t="0" r="5715" b="8890"/>
            <wp:docPr id="12" name="图片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
                    <pic:cNvPicPr>
                      <a:picLocks noChangeAspect="1"/>
                    </pic:cNvPicPr>
                  </pic:nvPicPr>
                  <pic:blipFill>
                    <a:blip r:embed="rId13"/>
                    <a:stretch>
                      <a:fillRect/>
                    </a:stretch>
                  </pic:blipFill>
                  <pic:spPr>
                    <a:xfrm>
                      <a:off x="0" y="0"/>
                      <a:ext cx="5277485" cy="740410"/>
                    </a:xfrm>
                    <a:prstGeom prst="rect">
                      <a:avLst/>
                    </a:prstGeom>
                  </pic:spPr>
                </pic:pic>
              </a:graphicData>
            </a:graphic>
          </wp:inline>
        </w:drawing>
      </w:r>
    </w:p>
    <w:p>
      <w:pPr>
        <w:numPr>
          <w:numId w:val="0"/>
        </w:numPr>
        <w:spacing w:line="360" w:lineRule="auto"/>
        <w:jc w:val="center"/>
        <w:rPr>
          <w:rFonts w:hint="eastAsia" w:eastAsia="宋体"/>
          <w:b/>
          <w:sz w:val="21"/>
          <w:szCs w:val="21"/>
          <w:lang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8890</wp:posOffset>
                </wp:positionH>
                <wp:positionV relativeFrom="paragraph">
                  <wp:posOffset>970280</wp:posOffset>
                </wp:positionV>
                <wp:extent cx="5175250" cy="269875"/>
                <wp:effectExtent l="6350" t="6350" r="12700" b="15875"/>
                <wp:wrapNone/>
                <wp:docPr id="20" name="矩形 20"/>
                <wp:cNvGraphicFramePr/>
                <a:graphic xmlns:a="http://schemas.openxmlformats.org/drawingml/2006/main">
                  <a:graphicData uri="http://schemas.microsoft.com/office/word/2010/wordprocessingShape">
                    <wps:wsp>
                      <wps:cNvSpPr/>
                      <wps:spPr>
                        <a:xfrm>
                          <a:off x="1149985" y="8026400"/>
                          <a:ext cx="5175250" cy="269875"/>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7pt;margin-top:76.4pt;height:21.25pt;width:407.5pt;z-index:251662336;v-text-anchor:middle;mso-width-relative:page;mso-height-relative:page;" filled="f" stroked="t" coordsize="21600,21600" o:gfxdata="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9RyTLtQAAAAJAQAADwAAAAAAAAABACAAAAAiAAAAZHJzL2Rvd25yZXYueG1sUEsBAhQAFAAA&#10;AAgAh07iQFbrHlfXAgAAwQUAAA4AAAAAAAAAAQAgAAAAIwEAAGRycy9lMm9Eb2MueG1sUEsFBgAA&#10;AAAGAAYAWQEAAGwGAAAAAA==&#10;">
                <v:fill on="f" focussize="0,0"/>
                <v:stroke weight="1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429260</wp:posOffset>
                </wp:positionV>
                <wp:extent cx="5175885" cy="285750"/>
                <wp:effectExtent l="6350" t="6350" r="12065" b="12700"/>
                <wp:wrapNone/>
                <wp:docPr id="19" name="矩形 19"/>
                <wp:cNvGraphicFramePr/>
                <a:graphic xmlns:a="http://schemas.openxmlformats.org/drawingml/2006/main">
                  <a:graphicData uri="http://schemas.microsoft.com/office/word/2010/wordprocessingShape">
                    <wps:wsp>
                      <wps:cNvSpPr/>
                      <wps:spPr>
                        <a:xfrm>
                          <a:off x="1134110" y="7485380"/>
                          <a:ext cx="5175885" cy="285750"/>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pt;margin-top:33.8pt;height:22.5pt;width:407.55pt;z-index:251661312;v-text-anchor:middle;mso-width-relative:page;mso-height-relative:page;" filled="f" stroked="t" coordsize="21600,21600" o:gfxdata="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NJruwDUAAAACAEAAA8AAAAAAAAAAQAgAAAAIgAAAGRycy9kb3ducmV2LnhtbFBLAQIUABQA&#10;AAAIAIdO4kBItGOf2AIAAMEFAAAOAAAAAAAAAAEAIAAAACMBAABkcnMvZTJvRG9jLnhtbFBLBQYA&#10;AAAABgAGAFkBAABtBgAAAAA=&#10;">
                <v:fill on="f" focussize="0,0"/>
                <v:stroke weight="1pt" color="#FF0000 [3204]" miterlimit="8" joinstyle="miter"/>
                <v:imagedata o:title=""/>
                <o:lock v:ext="edit" aspectratio="f"/>
              </v:rect>
            </w:pict>
          </mc:Fallback>
        </mc:AlternateContent>
      </w:r>
      <w:r>
        <w:rPr>
          <w:rFonts w:hint="eastAsia" w:eastAsia="宋体"/>
          <w:b/>
          <w:sz w:val="21"/>
          <w:szCs w:val="21"/>
          <w:lang w:eastAsia="zh-CN"/>
        </w:rPr>
        <w:drawing>
          <wp:inline distT="0" distB="0" distL="114300" distR="114300">
            <wp:extent cx="5274945" cy="1497965"/>
            <wp:effectExtent l="0" t="0" r="8255" b="635"/>
            <wp:docPr id="13" name="图片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0"/>
                    <pic:cNvPicPr>
                      <a:picLocks noChangeAspect="1"/>
                    </pic:cNvPicPr>
                  </pic:nvPicPr>
                  <pic:blipFill>
                    <a:blip r:embed="rId14"/>
                    <a:stretch>
                      <a:fillRect/>
                    </a:stretch>
                  </pic:blipFill>
                  <pic:spPr>
                    <a:xfrm>
                      <a:off x="0" y="0"/>
                      <a:ext cx="5274945" cy="1497965"/>
                    </a:xfrm>
                    <a:prstGeom prst="rect">
                      <a:avLst/>
                    </a:prstGeom>
                  </pic:spPr>
                </pic:pic>
              </a:graphicData>
            </a:graphic>
          </wp:inline>
        </w:drawing>
      </w:r>
    </w:p>
    <w:p>
      <w:pPr>
        <w:ind w:firstLine="420" w:firstLineChars="0"/>
        <w:rPr>
          <w:rFonts w:hint="eastAsia"/>
          <w:b/>
          <w:sz w:val="21"/>
          <w:szCs w:val="21"/>
        </w:rPr>
      </w:pPr>
      <w:r>
        <w:rPr>
          <w:rFonts w:hint="eastAsia"/>
          <w:b/>
          <w:sz w:val="21"/>
          <w:szCs w:val="21"/>
        </w:rPr>
        <w:t>第七步：验证测试前的PC配置</w:t>
      </w:r>
    </w:p>
    <w:p>
      <w:pPr>
        <w:jc w:val="center"/>
        <w:rPr>
          <w:rFonts w:hint="eastAsia" w:eastAsia="宋体"/>
          <w:b/>
          <w:sz w:val="21"/>
          <w:szCs w:val="21"/>
          <w:lang w:eastAsia="zh-CN"/>
        </w:rPr>
      </w:pPr>
      <w:r>
        <w:rPr>
          <w:rFonts w:hint="eastAsia" w:eastAsia="宋体"/>
          <w:b/>
          <w:sz w:val="21"/>
          <w:szCs w:val="21"/>
          <w:lang w:eastAsia="zh-CN"/>
        </w:rPr>
        <w:drawing>
          <wp:inline distT="0" distB="0" distL="114300" distR="114300">
            <wp:extent cx="2616200" cy="2743200"/>
            <wp:effectExtent l="0" t="0" r="0" b="0"/>
            <wp:docPr id="15" name="图片 15" descr="PC1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PC1 IP"/>
                    <pic:cNvPicPr>
                      <a:picLocks noChangeAspect="1"/>
                    </pic:cNvPicPr>
                  </pic:nvPicPr>
                  <pic:blipFill>
                    <a:blip r:embed="rId15"/>
                    <a:stretch>
                      <a:fillRect/>
                    </a:stretch>
                  </pic:blipFill>
                  <pic:spPr>
                    <a:xfrm>
                      <a:off x="0" y="0"/>
                      <a:ext cx="2616200" cy="2743200"/>
                    </a:xfrm>
                    <a:prstGeom prst="rect">
                      <a:avLst/>
                    </a:prstGeom>
                  </pic:spPr>
                </pic:pic>
              </a:graphicData>
            </a:graphic>
          </wp:inline>
        </w:drawing>
      </w:r>
    </w:p>
    <w:p>
      <w:pPr>
        <w:jc w:val="center"/>
      </w:pPr>
    </w:p>
    <w:p>
      <w:pPr>
        <w:jc w:val="center"/>
        <w:rPr>
          <w:rFonts w:hint="eastAsia"/>
          <w:lang w:eastAsia="zh-CN"/>
        </w:rPr>
      </w:pPr>
      <w:r>
        <w:drawing>
          <wp:inline distT="0" distB="0" distL="114300" distR="114300">
            <wp:extent cx="4178300" cy="1485900"/>
            <wp:effectExtent l="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6"/>
                    <a:stretch>
                      <a:fillRect/>
                    </a:stretch>
                  </pic:blipFill>
                  <pic:spPr>
                    <a:xfrm>
                      <a:off x="0" y="0"/>
                      <a:ext cx="4178300" cy="1485900"/>
                    </a:xfrm>
                    <a:prstGeom prst="rect">
                      <a:avLst/>
                    </a:prstGeom>
                    <a:noFill/>
                    <a:ln>
                      <a:noFill/>
                    </a:ln>
                  </pic:spPr>
                </pic:pic>
              </a:graphicData>
            </a:graphic>
          </wp:inline>
        </w:drawing>
      </w:r>
    </w:p>
    <w:p>
      <w:pPr>
        <w:jc w:val="center"/>
        <w:rPr>
          <w:rFonts w:hint="eastAsia" w:eastAsia="宋体"/>
          <w:b/>
          <w:sz w:val="21"/>
          <w:szCs w:val="21"/>
          <w:lang w:eastAsia="zh-CN"/>
        </w:rPr>
      </w:pPr>
    </w:p>
    <w:p>
      <w:pPr>
        <w:ind w:firstLine="420" w:firstLineChars="0"/>
        <w:rPr>
          <w:rFonts w:hint="eastAsia"/>
          <w:b/>
          <w:sz w:val="21"/>
          <w:szCs w:val="21"/>
        </w:rPr>
      </w:pPr>
    </w:p>
    <w:p>
      <w:pPr>
        <w:ind w:firstLine="420" w:firstLineChars="0"/>
        <w:rPr>
          <w:rFonts w:hint="eastAsia"/>
          <w:b/>
          <w:sz w:val="21"/>
          <w:szCs w:val="21"/>
        </w:rPr>
      </w:pPr>
      <w:r>
        <w:rPr>
          <w:rFonts w:hint="eastAsia"/>
          <w:b/>
          <w:sz w:val="21"/>
          <w:szCs w:val="21"/>
        </w:rPr>
        <w:t>第八步：验证测试</w:t>
      </w:r>
    </w:p>
    <w:p>
      <w:pPr>
        <w:jc w:val="center"/>
        <w:rPr>
          <w:rFonts w:hint="eastAsia"/>
          <w:b/>
          <w:sz w:val="21"/>
          <w:szCs w:val="21"/>
        </w:rPr>
      </w:pPr>
      <w:r>
        <w:drawing>
          <wp:inline distT="0" distB="0" distL="114300" distR="114300">
            <wp:extent cx="5276215" cy="641985"/>
            <wp:effectExtent l="0" t="0" r="6985" b="571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7"/>
                    <a:stretch>
                      <a:fillRect/>
                    </a:stretch>
                  </pic:blipFill>
                  <pic:spPr>
                    <a:xfrm>
                      <a:off x="0" y="0"/>
                      <a:ext cx="5276215" cy="641985"/>
                    </a:xfrm>
                    <a:prstGeom prst="rect">
                      <a:avLst/>
                    </a:prstGeom>
                    <a:noFill/>
                    <a:ln>
                      <a:noFill/>
                    </a:ln>
                  </pic:spPr>
                </pic:pic>
              </a:graphicData>
            </a:graphic>
          </wp:inline>
        </w:drawing>
      </w:r>
    </w:p>
    <w:p>
      <w:pPr>
        <w:jc w:val="center"/>
        <w:rPr>
          <w:rFonts w:hint="eastAsia" w:eastAsia="宋体"/>
          <w:b/>
          <w:sz w:val="21"/>
          <w:szCs w:val="21"/>
          <w:lang w:eastAsia="zh-CN"/>
        </w:rPr>
      </w:pPr>
      <w:r>
        <w:rPr>
          <w:rFonts w:hint="eastAsia" w:eastAsia="宋体"/>
          <w:b/>
          <w:sz w:val="21"/>
          <w:szCs w:val="21"/>
          <w:lang w:eastAsia="zh-CN"/>
        </w:rPr>
        <w:drawing>
          <wp:inline distT="0" distB="0" distL="114300" distR="114300">
            <wp:extent cx="4400550" cy="1638300"/>
            <wp:effectExtent l="0" t="0" r="6350" b="0"/>
            <wp:docPr id="17" name="图片 17" descr="ping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ingPC2"/>
                    <pic:cNvPicPr>
                      <a:picLocks noChangeAspect="1"/>
                    </pic:cNvPicPr>
                  </pic:nvPicPr>
                  <pic:blipFill>
                    <a:blip r:embed="rId18"/>
                    <a:stretch>
                      <a:fillRect/>
                    </a:stretch>
                  </pic:blipFill>
                  <pic:spPr>
                    <a:xfrm>
                      <a:off x="0" y="0"/>
                      <a:ext cx="4400550" cy="1638300"/>
                    </a:xfrm>
                    <a:prstGeom prst="rect">
                      <a:avLst/>
                    </a:prstGeom>
                  </pic:spPr>
                </pic:pic>
              </a:graphicData>
            </a:graphic>
          </wp:inline>
        </w:drawing>
      </w:r>
    </w:p>
    <w:p>
      <w:pPr>
        <w:numPr>
          <w:ilvl w:val="0"/>
          <w:numId w:val="1"/>
        </w:numPr>
        <w:spacing w:line="360" w:lineRule="auto"/>
        <w:rPr>
          <w:b/>
          <w:sz w:val="28"/>
          <w:szCs w:val="28"/>
        </w:rPr>
      </w:pPr>
      <w:r>
        <w:rPr>
          <w:rFonts w:hint="eastAsia"/>
          <w:b/>
          <w:sz w:val="28"/>
          <w:szCs w:val="28"/>
          <w:lang w:val="en-US" w:eastAsia="zh-CN"/>
        </w:rPr>
        <w:t>总结</w:t>
      </w:r>
    </w:p>
    <w:p>
      <w:pPr>
        <w:ind w:firstLine="420" w:firstLineChars="0"/>
        <w:rPr>
          <w:rFonts w:hint="eastAsia"/>
          <w:b w:val="0"/>
          <w:bCs/>
          <w:sz w:val="21"/>
          <w:szCs w:val="21"/>
          <w:lang w:val="en-US" w:eastAsia="zh-CN"/>
        </w:rPr>
      </w:pPr>
      <w:r>
        <w:rPr>
          <w:rFonts w:hint="eastAsia"/>
          <w:b w:val="0"/>
          <w:bCs/>
          <w:sz w:val="21"/>
          <w:szCs w:val="21"/>
          <w:lang w:val="en-US" w:eastAsia="zh-CN"/>
        </w:rPr>
        <w:t>通过本次实验，我学会了如何利用路由器中的NAT软件来将内网中的IP地址转换为外网的IP地址，从而使得内网的主机能够访问外网。在本次试验中，我们利用了一个内网IP对应一个外网IP的NAT方式来进行地址转换。</w:t>
      </w:r>
    </w:p>
    <w:p>
      <w:pPr>
        <w:ind w:firstLine="420" w:firstLineChars="0"/>
        <w:rPr>
          <w:rFonts w:hint="eastAsia"/>
          <w:b w:val="0"/>
          <w:bCs/>
          <w:sz w:val="21"/>
          <w:szCs w:val="21"/>
          <w:lang w:val="en-US" w:eastAsia="zh-CN"/>
        </w:rPr>
      </w:pPr>
      <w:r>
        <w:rPr>
          <w:rFonts w:hint="eastAsia"/>
          <w:b w:val="0"/>
          <w:bCs/>
          <w:sz w:val="21"/>
          <w:szCs w:val="21"/>
          <w:lang w:val="en-US" w:eastAsia="zh-CN"/>
        </w:rPr>
        <w:t>首先，我们需要选定两个路由器（r1, r2）来进行实验，由于r1是DCE，因此由它来连接内网，并完成时钟频率的配置。而r2是DTE，故由它来连接外网，且不需要进行时钟频率的配置。</w:t>
      </w:r>
    </w:p>
    <w:p>
      <w:pPr>
        <w:ind w:firstLine="420" w:firstLineChars="0"/>
        <w:rPr>
          <w:rFonts w:hint="eastAsia"/>
          <w:b w:val="0"/>
          <w:bCs/>
          <w:sz w:val="21"/>
          <w:szCs w:val="21"/>
          <w:lang w:val="en-US" w:eastAsia="zh-CN"/>
        </w:rPr>
      </w:pPr>
      <w:r>
        <w:rPr>
          <w:rFonts w:hint="eastAsia"/>
          <w:b w:val="0"/>
          <w:bCs/>
          <w:sz w:val="21"/>
          <w:szCs w:val="21"/>
          <w:lang w:val="en-US" w:eastAsia="zh-CN"/>
        </w:rPr>
        <w:t>我们需要将两台路由器的GE 0/1接口分别作为连接内网和连接外网的接口。当一台IP地址为192.169.1.2的内网主机需要访问外网时，它需要经过r1的GE 0/1端口，并利用r1中的NAT软件，通过之前配置好的IP静态映射，将IP地址转换为200.100.10.2的外网IP地址。再通过串行接口serial 2/0将数据发送到r2的串行接口serial 2/0中，并通过r2寻找其需要访问的外网主机IP10.10.10.11。</w:t>
      </w:r>
    </w:p>
    <w:p>
      <w:pPr>
        <w:ind w:firstLine="420" w:firstLineChars="0"/>
        <w:rPr>
          <w:rFonts w:hint="default"/>
          <w:b w:val="0"/>
          <w:bCs/>
          <w:sz w:val="21"/>
          <w:szCs w:val="21"/>
          <w:lang w:val="en-US" w:eastAsia="zh-CN"/>
        </w:rPr>
      </w:pPr>
      <w:r>
        <w:rPr>
          <w:rFonts w:hint="eastAsia"/>
          <w:b w:val="0"/>
          <w:bCs/>
          <w:sz w:val="21"/>
          <w:szCs w:val="21"/>
          <w:lang w:val="en-US" w:eastAsia="zh-CN"/>
        </w:rPr>
        <w:t>在本次试验中，由于一开始我们配置的路由器接口地址与上节课的同学配置的地址产生了冲突，从而导致了实验失败。在更换IP地址后实验成功。同时，在本次试验中我们应当设置主机的默认网关配置好的路由器接口的IP地址，这样我们才能通过该接口来访问外网。</w:t>
      </w: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ind w:firstLine="420" w:firstLineChars="0"/>
        <w:rPr>
          <w:rFonts w:hint="eastAsia"/>
          <w:b w:val="0"/>
          <w:bCs/>
          <w:sz w:val="21"/>
          <w:szCs w:val="21"/>
          <w:lang w:val="en-US" w:eastAsia="zh-CN"/>
        </w:rPr>
      </w:pPr>
    </w:p>
    <w:p>
      <w:pPr>
        <w:jc w:val="both"/>
        <w:rPr>
          <w:rFonts w:eastAsia="楷体_GB2312"/>
          <w:b/>
          <w:sz w:val="44"/>
          <w:szCs w:val="44"/>
        </w:rPr>
      </w:pPr>
    </w:p>
    <w:p>
      <w:pPr>
        <w:jc w:val="center"/>
        <w:rPr>
          <w:rFonts w:eastAsia="楷体_GB2312"/>
          <w:b/>
          <w:sz w:val="44"/>
          <w:szCs w:val="44"/>
        </w:rPr>
      </w:pPr>
    </w:p>
    <w:p>
      <w:pPr>
        <w:jc w:val="center"/>
        <w:rPr>
          <w:rFonts w:eastAsia="楷体_GB2312"/>
          <w:b/>
          <w:sz w:val="44"/>
          <w:szCs w:val="44"/>
        </w:rPr>
      </w:pPr>
    </w:p>
    <w:p>
      <w:pPr>
        <w:jc w:val="center"/>
        <w:rPr>
          <w:rFonts w:eastAsia="楷体_GB2312"/>
          <w:sz w:val="32"/>
          <w:szCs w:val="32"/>
        </w:rPr>
      </w:pPr>
      <w:r>
        <w:rPr>
          <w:rFonts w:eastAsia="楷体_GB2312"/>
          <w:b/>
          <w:sz w:val="44"/>
          <w:szCs w:val="44"/>
        </w:rPr>
        <w:t>暨南大学本科实验报告专用纸</w:t>
      </w:r>
      <w:r>
        <w:rPr>
          <w:rFonts w:eastAsia="楷体_GB2312"/>
          <w:b/>
          <w:sz w:val="32"/>
          <w:szCs w:val="32"/>
        </w:rPr>
        <w:t>(附页)</w:t>
      </w:r>
    </w:p>
    <w:p>
      <w:pPr>
        <w:rPr>
          <w:rFonts w:eastAsia="楷体_GB2312"/>
          <w:szCs w:val="21"/>
          <w:u w:val="single"/>
        </w:rPr>
      </w:pPr>
      <w:r>
        <w:rPr>
          <w:rFonts w:eastAsia="楷体_GB2312"/>
          <w:sz w:val="32"/>
          <w:szCs w:val="32"/>
          <w:u w:val="single"/>
        </w:rPr>
        <w:t xml:space="preserve">                   </w:t>
      </w:r>
      <w:r>
        <w:rPr>
          <w:rFonts w:eastAsia="楷体_GB2312"/>
          <w:szCs w:val="21"/>
          <w:u w:val="single"/>
        </w:rPr>
        <w:t xml:space="preserve">                                                 </w:t>
      </w:r>
    </w:p>
    <w:p>
      <w:pPr>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CF56F8"/>
    <w:multiLevelType w:val="multilevel"/>
    <w:tmpl w:val="2FCF56F8"/>
    <w:lvl w:ilvl="0" w:tentative="0">
      <w:start w:val="1"/>
      <w:numFmt w:val="japaneseCounting"/>
      <w:lvlText w:val="（%1）"/>
      <w:lvlJc w:val="left"/>
      <w:pPr>
        <w:tabs>
          <w:tab w:val="left" w:pos="855"/>
        </w:tabs>
        <w:ind w:left="855" w:hanging="85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643E88"/>
    <w:rsid w:val="42134546"/>
    <w:rsid w:val="7A961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2021-11-20T02:27:23Z</dcterms:created>
  <dc:creator>24908</dc:creator>
  <cp:lastModifiedBy>Better</cp:lastModifiedBy>
  <dcterms:modified xsi:type="dcterms:W3CDTF">2021-11-20T04:27:33Z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367C9695DE9E43C8A0362C3FADE988DB</vt:lpwstr>
  </property>
</Properties>
</file>