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40"/>
        </w:rPr>
      </w:pPr>
      <w:bookmarkStart w:id="0" w:name="_Toc29047"/>
      <w:bookmarkStart w:id="1" w:name="_Toc31515"/>
      <w:r>
        <w:rPr>
          <w:rFonts w:ascii="宋体" w:hAnsi="宋体"/>
          <w:b/>
          <w:sz w:val="40"/>
          <w:szCs w:val="40"/>
        </w:rPr>
        <w:t>暨南大学本科实验报告专用纸</w:t>
      </w:r>
    </w:p>
    <w:p>
      <w:pPr>
        <w:spacing w:line="420" w:lineRule="exact"/>
        <w:rPr>
          <w:rFonts w:ascii="宋体" w:hAnsi="宋体"/>
          <w:sz w:val="24"/>
          <w:szCs w:val="24"/>
        </w:rPr>
      </w:pPr>
      <w:r>
        <w:rPr>
          <w:rFonts w:ascii="宋体" w:hAnsi="宋体"/>
          <w:sz w:val="24"/>
          <w:szCs w:val="24"/>
        </w:rPr>
        <w:t>课程名称</w:t>
      </w:r>
      <w:r>
        <w:rPr>
          <w:rFonts w:ascii="宋体" w:hAnsi="宋体"/>
          <w:sz w:val="24"/>
          <w:szCs w:val="24"/>
          <w:u w:val="single"/>
        </w:rPr>
        <w:t xml:space="preserve">          </w:t>
      </w:r>
      <w:r>
        <w:rPr>
          <w:rFonts w:hint="eastAsia" w:ascii="宋体" w:hAnsi="宋体"/>
          <w:sz w:val="24"/>
          <w:szCs w:val="24"/>
          <w:u w:val="single"/>
        </w:rPr>
        <w:t>计算机网络实验</w:t>
      </w:r>
      <w:r>
        <w:rPr>
          <w:rFonts w:ascii="宋体" w:hAnsi="宋体"/>
          <w:sz w:val="24"/>
          <w:szCs w:val="24"/>
          <w:u w:val="single"/>
        </w:rPr>
        <w:t xml:space="preserve">        </w:t>
      </w:r>
      <w:r>
        <w:rPr>
          <w:rFonts w:ascii="宋体" w:hAnsi="宋体"/>
          <w:sz w:val="24"/>
          <w:szCs w:val="24"/>
        </w:rPr>
        <w:t>成绩评定</w:t>
      </w:r>
      <w:r>
        <w:rPr>
          <w:rFonts w:ascii="宋体" w:hAnsi="宋体"/>
          <w:sz w:val="24"/>
          <w:szCs w:val="24"/>
          <w:u w:val="single"/>
        </w:rPr>
        <w:t xml:space="preserve">            </w:t>
      </w:r>
    </w:p>
    <w:p>
      <w:pPr>
        <w:spacing w:line="420" w:lineRule="exact"/>
        <w:rPr>
          <w:rFonts w:ascii="宋体" w:hAnsi="宋体"/>
          <w:sz w:val="24"/>
          <w:szCs w:val="24"/>
        </w:rPr>
      </w:pPr>
      <w:r>
        <w:rPr>
          <w:rFonts w:ascii="宋体" w:hAnsi="宋体"/>
          <w:sz w:val="24"/>
          <w:szCs w:val="24"/>
        </w:rPr>
        <w:t>实验项目名称</w:t>
      </w:r>
      <w:r>
        <w:rPr>
          <w:rFonts w:ascii="宋体" w:hAnsi="宋体"/>
          <w:sz w:val="24"/>
          <w:szCs w:val="24"/>
          <w:u w:val="single"/>
        </w:rPr>
        <w:t xml:space="preserve">     </w:t>
      </w:r>
      <w:r>
        <w:rPr>
          <w:rFonts w:hint="eastAsia" w:ascii="宋体" w:hAnsi="宋体"/>
          <w:sz w:val="24"/>
          <w:szCs w:val="24"/>
          <w:u w:val="single"/>
        </w:rPr>
        <w:t xml:space="preserve">综合组网与配置 </w:t>
      </w:r>
      <w:r>
        <w:rPr>
          <w:rFonts w:ascii="宋体" w:hAnsi="宋体"/>
          <w:sz w:val="24"/>
          <w:szCs w:val="24"/>
          <w:u w:val="single"/>
        </w:rPr>
        <w:t xml:space="preserve">        </w:t>
      </w:r>
      <w:r>
        <w:rPr>
          <w:rFonts w:ascii="宋体" w:hAnsi="宋体"/>
          <w:sz w:val="24"/>
          <w:szCs w:val="24"/>
        </w:rPr>
        <w:t>指导教师</w:t>
      </w:r>
      <w:r>
        <w:rPr>
          <w:rFonts w:ascii="宋体" w:hAnsi="宋体"/>
          <w:sz w:val="24"/>
          <w:szCs w:val="24"/>
          <w:u w:val="single"/>
        </w:rPr>
        <w:t xml:space="preserve">   </w:t>
      </w:r>
      <w:r>
        <w:rPr>
          <w:rFonts w:hint="eastAsia" w:ascii="宋体" w:hAnsi="宋体"/>
          <w:sz w:val="24"/>
          <w:szCs w:val="24"/>
          <w:u w:val="single"/>
        </w:rPr>
        <w:t>潘冰</w:t>
      </w:r>
      <w:r>
        <w:rPr>
          <w:rFonts w:ascii="宋体" w:hAnsi="宋体"/>
          <w:sz w:val="24"/>
          <w:szCs w:val="24"/>
          <w:u w:val="single"/>
        </w:rPr>
        <w:t xml:space="preserve">  </w:t>
      </w:r>
    </w:p>
    <w:p>
      <w:pPr>
        <w:spacing w:line="420" w:lineRule="exact"/>
        <w:rPr>
          <w:rFonts w:ascii="宋体" w:hAnsi="宋体"/>
          <w:sz w:val="24"/>
          <w:szCs w:val="24"/>
          <w:u w:val="single"/>
        </w:rPr>
      </w:pPr>
      <w:r>
        <w:rPr>
          <w:rFonts w:ascii="宋体" w:hAnsi="宋体"/>
          <w:sz w:val="24"/>
          <w:szCs w:val="24"/>
        </w:rPr>
        <w:t>实验项目编号</w:t>
      </w:r>
      <w:r>
        <w:rPr>
          <w:rFonts w:ascii="宋体" w:hAnsi="宋体"/>
          <w:sz w:val="24"/>
          <w:szCs w:val="24"/>
          <w:u w:val="single"/>
        </w:rPr>
        <w:t xml:space="preserve">     12      </w:t>
      </w:r>
      <w:r>
        <w:rPr>
          <w:rFonts w:ascii="宋体" w:hAnsi="宋体"/>
          <w:sz w:val="24"/>
          <w:szCs w:val="24"/>
        </w:rPr>
        <w:t>实验项目类型</w:t>
      </w:r>
      <w:r>
        <w:rPr>
          <w:rFonts w:ascii="宋体" w:hAnsi="宋体"/>
          <w:sz w:val="24"/>
          <w:szCs w:val="24"/>
          <w:u w:val="single"/>
        </w:rPr>
        <w:t xml:space="preserve"> </w:t>
      </w:r>
      <w:r>
        <w:rPr>
          <w:rFonts w:hint="eastAsia" w:ascii="宋体" w:hAnsi="宋体"/>
          <w:sz w:val="24"/>
          <w:szCs w:val="24"/>
          <w:u w:val="single"/>
        </w:rPr>
        <w:t>验证型</w:t>
      </w:r>
      <w:r>
        <w:rPr>
          <w:rFonts w:ascii="宋体" w:hAnsi="宋体"/>
          <w:sz w:val="24"/>
          <w:szCs w:val="24"/>
        </w:rPr>
        <w:t>实验地点</w:t>
      </w:r>
      <w:r>
        <w:rPr>
          <w:rFonts w:ascii="宋体" w:hAnsi="宋体"/>
          <w:sz w:val="24"/>
          <w:szCs w:val="24"/>
          <w:u w:val="single"/>
        </w:rPr>
        <w:t xml:space="preserve">  </w:t>
      </w:r>
      <w:r>
        <w:rPr>
          <w:rFonts w:hint="eastAsia" w:ascii="宋体" w:hAnsi="宋体"/>
          <w:sz w:val="24"/>
          <w:szCs w:val="24"/>
          <w:u w:val="single"/>
        </w:rPr>
        <w:t>B</w:t>
      </w:r>
      <w:r>
        <w:rPr>
          <w:rFonts w:ascii="宋体" w:hAnsi="宋体"/>
          <w:sz w:val="24"/>
          <w:szCs w:val="24"/>
          <w:u w:val="single"/>
        </w:rPr>
        <w:t xml:space="preserve">402  </w:t>
      </w:r>
    </w:p>
    <w:p>
      <w:pPr>
        <w:spacing w:line="420" w:lineRule="exact"/>
        <w:rPr>
          <w:rFonts w:ascii="宋体" w:hAnsi="宋体"/>
          <w:sz w:val="24"/>
          <w:szCs w:val="24"/>
          <w:u w:val="single"/>
        </w:rPr>
      </w:pPr>
      <w:r>
        <w:rPr>
          <w:rFonts w:ascii="宋体" w:hAnsi="宋体"/>
          <w:sz w:val="24"/>
          <w:szCs w:val="24"/>
        </w:rPr>
        <w:t>学生姓名</w:t>
      </w:r>
      <w:r>
        <w:rPr>
          <w:rFonts w:ascii="宋体" w:hAnsi="宋体"/>
          <w:sz w:val="24"/>
          <w:szCs w:val="24"/>
          <w:u w:val="single"/>
        </w:rPr>
        <w:t xml:space="preserve">      </w:t>
      </w:r>
      <w:r>
        <w:rPr>
          <w:rFonts w:hint="eastAsia" w:ascii="宋体" w:hAnsi="宋体"/>
          <w:sz w:val="24"/>
          <w:szCs w:val="24"/>
          <w:u w:val="single"/>
          <w:lang w:val="en-US" w:eastAsia="zh-CN"/>
        </w:rPr>
        <w:t>梁伟希</w:t>
      </w:r>
      <w:r>
        <w:rPr>
          <w:rFonts w:ascii="宋体" w:hAnsi="宋体"/>
          <w:sz w:val="24"/>
          <w:szCs w:val="24"/>
          <w:u w:val="single"/>
        </w:rPr>
        <w:t xml:space="preserve">     </w:t>
      </w:r>
      <w:r>
        <w:rPr>
          <w:rFonts w:ascii="宋体" w:hAnsi="宋体"/>
          <w:sz w:val="24"/>
          <w:szCs w:val="24"/>
        </w:rPr>
        <w:t>学号</w:t>
      </w:r>
      <w:r>
        <w:rPr>
          <w:rFonts w:ascii="宋体" w:hAnsi="宋体"/>
          <w:sz w:val="24"/>
          <w:szCs w:val="24"/>
          <w:u w:val="single"/>
        </w:rPr>
        <w:t xml:space="preserve">    </w:t>
      </w:r>
      <w:r>
        <w:rPr>
          <w:rFonts w:hint="eastAsia" w:ascii="宋体" w:hAnsi="宋体"/>
          <w:sz w:val="24"/>
          <w:szCs w:val="24"/>
          <w:u w:val="single"/>
          <w:lang w:val="en-US" w:eastAsia="zh-CN"/>
        </w:rPr>
        <w:t>2019051117</w:t>
      </w:r>
      <w:r>
        <w:rPr>
          <w:rFonts w:ascii="宋体" w:hAnsi="宋体"/>
          <w:sz w:val="24"/>
          <w:szCs w:val="24"/>
          <w:u w:val="single"/>
        </w:rPr>
        <w:t xml:space="preserve">                 </w:t>
      </w:r>
    </w:p>
    <w:p>
      <w:pPr>
        <w:spacing w:line="420" w:lineRule="exact"/>
        <w:rPr>
          <w:rFonts w:ascii="宋体" w:hAnsi="宋体"/>
          <w:sz w:val="24"/>
          <w:szCs w:val="24"/>
          <w:u w:val="single"/>
        </w:rPr>
      </w:pPr>
      <w:r>
        <w:rPr>
          <w:rFonts w:ascii="宋体" w:hAnsi="宋体"/>
          <w:sz w:val="24"/>
          <w:szCs w:val="24"/>
        </w:rPr>
        <w:t>学院</w:t>
      </w:r>
      <w:r>
        <w:rPr>
          <w:rFonts w:ascii="宋体" w:hAnsi="宋体"/>
          <w:sz w:val="24"/>
          <w:szCs w:val="24"/>
          <w:u w:val="single"/>
        </w:rPr>
        <w:t xml:space="preserve">    </w:t>
      </w:r>
      <w:r>
        <w:rPr>
          <w:rFonts w:hint="eastAsia" w:ascii="宋体" w:hAnsi="宋体"/>
          <w:sz w:val="24"/>
          <w:szCs w:val="24"/>
          <w:u w:val="single"/>
        </w:rPr>
        <w:t>智能科学与工程</w:t>
      </w:r>
      <w:r>
        <w:rPr>
          <w:rFonts w:ascii="宋体" w:hAnsi="宋体"/>
          <w:sz w:val="24"/>
          <w:szCs w:val="24"/>
          <w:u w:val="single"/>
        </w:rPr>
        <w:t xml:space="preserve">       </w:t>
      </w:r>
      <w:r>
        <w:rPr>
          <w:rFonts w:ascii="宋体" w:hAnsi="宋体"/>
          <w:sz w:val="24"/>
          <w:szCs w:val="24"/>
        </w:rPr>
        <w:t>系</w:t>
      </w:r>
      <w:r>
        <w:rPr>
          <w:rFonts w:ascii="宋体" w:hAnsi="宋体"/>
          <w:sz w:val="24"/>
          <w:szCs w:val="24"/>
          <w:u w:val="single"/>
        </w:rPr>
        <w:t xml:space="preserve">  </w:t>
      </w:r>
      <w:r>
        <w:rPr>
          <w:rFonts w:hint="eastAsia" w:ascii="宋体" w:hAnsi="宋体"/>
          <w:sz w:val="24"/>
          <w:szCs w:val="24"/>
          <w:u w:val="single"/>
          <w:lang w:val="en-US" w:eastAsia="zh-CN"/>
        </w:rPr>
        <w:t>信息安全</w:t>
      </w:r>
      <w:r>
        <w:rPr>
          <w:rFonts w:ascii="宋体" w:hAnsi="宋体"/>
          <w:sz w:val="24"/>
          <w:szCs w:val="24"/>
          <w:u w:val="single"/>
        </w:rPr>
        <w:t xml:space="preserve">  </w:t>
      </w:r>
      <w:r>
        <w:rPr>
          <w:rFonts w:ascii="宋体" w:hAnsi="宋体"/>
          <w:sz w:val="24"/>
          <w:szCs w:val="24"/>
        </w:rPr>
        <w:t>专业</w:t>
      </w:r>
      <w:r>
        <w:rPr>
          <w:rFonts w:ascii="宋体" w:hAnsi="宋体"/>
          <w:sz w:val="24"/>
          <w:szCs w:val="24"/>
          <w:u w:val="single"/>
        </w:rPr>
        <w:t xml:space="preserve">   </w:t>
      </w:r>
      <w:r>
        <w:rPr>
          <w:rFonts w:hint="eastAsia" w:ascii="宋体" w:hAnsi="宋体"/>
          <w:sz w:val="24"/>
          <w:szCs w:val="24"/>
          <w:u w:val="single"/>
          <w:lang w:val="en-US" w:eastAsia="zh-CN"/>
        </w:rPr>
        <w:t>2019级</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 </w:t>
      </w:r>
    </w:p>
    <w:p>
      <w:pPr>
        <w:spacing w:line="420" w:lineRule="exact"/>
        <w:rPr>
          <w:rFonts w:ascii="宋体" w:hAnsi="宋体"/>
          <w:sz w:val="24"/>
          <w:szCs w:val="24"/>
        </w:rPr>
      </w:pPr>
      <w:r>
        <w:rPr>
          <w:rFonts w:ascii="宋体" w:hAnsi="宋体"/>
          <w:sz w:val="24"/>
          <w:szCs w:val="24"/>
        </w:rPr>
        <w:t>实验时间</w:t>
      </w:r>
      <w:r>
        <w:rPr>
          <w:rFonts w:ascii="宋体" w:hAnsi="宋体"/>
          <w:sz w:val="24"/>
          <w:szCs w:val="24"/>
          <w:u w:val="single"/>
        </w:rPr>
        <w:t xml:space="preserve"> 2021 </w:t>
      </w:r>
      <w:r>
        <w:rPr>
          <w:rFonts w:ascii="宋体" w:hAnsi="宋体"/>
          <w:sz w:val="24"/>
          <w:szCs w:val="24"/>
        </w:rPr>
        <w:t>年</w:t>
      </w:r>
      <w:r>
        <w:rPr>
          <w:rFonts w:ascii="宋体" w:hAnsi="宋体"/>
          <w:sz w:val="24"/>
          <w:szCs w:val="24"/>
          <w:u w:val="single"/>
        </w:rPr>
        <w:t xml:space="preserve"> 12 </w:t>
      </w:r>
      <w:r>
        <w:rPr>
          <w:rFonts w:ascii="宋体" w:hAnsi="宋体"/>
          <w:sz w:val="24"/>
          <w:szCs w:val="24"/>
        </w:rPr>
        <w:t>月</w:t>
      </w:r>
      <w:r>
        <w:rPr>
          <w:rFonts w:ascii="宋体" w:hAnsi="宋体"/>
          <w:sz w:val="24"/>
          <w:szCs w:val="24"/>
          <w:u w:val="single"/>
        </w:rPr>
        <w:t xml:space="preserve"> 14</w:t>
      </w:r>
      <w:r>
        <w:rPr>
          <w:rFonts w:hint="eastAsia" w:ascii="宋体" w:hAnsi="宋体"/>
          <w:sz w:val="24"/>
          <w:szCs w:val="24"/>
          <w:u w:val="single"/>
        </w:rPr>
        <w:t>上</w:t>
      </w:r>
      <w:r>
        <w:rPr>
          <w:rFonts w:ascii="宋体" w:hAnsi="宋体"/>
          <w:sz w:val="24"/>
          <w:szCs w:val="24"/>
        </w:rPr>
        <w:t>午～</w:t>
      </w:r>
      <w:r>
        <w:rPr>
          <w:rFonts w:ascii="宋体" w:hAnsi="宋体"/>
          <w:sz w:val="24"/>
          <w:szCs w:val="24"/>
          <w:u w:val="single"/>
        </w:rPr>
        <w:t xml:space="preserve"> 12</w:t>
      </w:r>
      <w:r>
        <w:rPr>
          <w:rFonts w:ascii="宋体" w:hAnsi="宋体"/>
          <w:sz w:val="24"/>
          <w:szCs w:val="24"/>
        </w:rPr>
        <w:t>月</w:t>
      </w:r>
      <w:r>
        <w:rPr>
          <w:rFonts w:ascii="宋体" w:hAnsi="宋体"/>
          <w:sz w:val="24"/>
          <w:szCs w:val="24"/>
          <w:u w:val="single"/>
        </w:rPr>
        <w:t xml:space="preserve"> 14</w:t>
      </w:r>
      <w:r>
        <w:rPr>
          <w:rFonts w:ascii="宋体" w:hAnsi="宋体"/>
          <w:sz w:val="24"/>
          <w:szCs w:val="24"/>
        </w:rPr>
        <w:t>日</w:t>
      </w:r>
      <w:r>
        <w:rPr>
          <w:rFonts w:hint="eastAsia" w:ascii="宋体" w:hAnsi="宋体"/>
          <w:sz w:val="24"/>
          <w:szCs w:val="24"/>
          <w:u w:val="single"/>
        </w:rPr>
        <w:t>上</w:t>
      </w:r>
      <w:r>
        <w:rPr>
          <w:rFonts w:ascii="宋体" w:hAnsi="宋体"/>
          <w:sz w:val="24"/>
          <w:szCs w:val="24"/>
        </w:rPr>
        <w:t>午 温度</w:t>
      </w:r>
      <w:r>
        <w:rPr>
          <w:rFonts w:ascii="宋体" w:hAnsi="宋体"/>
          <w:sz w:val="24"/>
          <w:szCs w:val="24"/>
          <w:u w:val="single"/>
        </w:rPr>
        <w:t xml:space="preserve"> </w:t>
      </w:r>
      <w:r>
        <w:rPr>
          <w:rFonts w:ascii="宋体" w:hAnsi="宋体"/>
          <w:sz w:val="24"/>
          <w:szCs w:val="24"/>
        </w:rPr>
        <w:t>℃湿度</w:t>
      </w:r>
      <w:r>
        <w:rPr>
          <w:rFonts w:ascii="宋体" w:hAnsi="宋体"/>
          <w:sz w:val="24"/>
          <w:szCs w:val="24"/>
          <w:u w:val="single"/>
        </w:rPr>
        <w:t xml:space="preserve">   </w:t>
      </w:r>
    </w:p>
    <w:p>
      <w:pPr>
        <w:pStyle w:val="3"/>
        <w:rPr>
          <w:rFonts w:ascii="宋体" w:hAnsi="宋体" w:eastAsia="宋体"/>
          <w:sz w:val="28"/>
          <w:szCs w:val="28"/>
        </w:rPr>
      </w:pPr>
      <w:r>
        <w:rPr>
          <w:rFonts w:hint="eastAsia" w:ascii="宋体" w:hAnsi="宋体" w:eastAsia="宋体"/>
          <w:sz w:val="28"/>
          <w:szCs w:val="28"/>
        </w:rPr>
        <w:t>（一）实验目的</w:t>
      </w:r>
    </w:p>
    <w:p>
      <w:pPr>
        <w:ind w:firstLine="420"/>
        <w:rPr>
          <w:rFonts w:hint="eastAsia"/>
          <w:sz w:val="20"/>
          <w:szCs w:val="20"/>
        </w:rPr>
      </w:pPr>
      <w:r>
        <w:rPr>
          <w:rFonts w:hint="eastAsia"/>
          <w:sz w:val="20"/>
          <w:szCs w:val="20"/>
        </w:rPr>
        <w:t>通过该实验的设计与配置模拟，考核学生对已学知识的掌握程度，加深对网络协议和原理的理解；培养学生利用网络技术结合实际需要分析问题、解决问题的能力；培养学生的组网技能和实际动手能力；培养学生的协调工作能力；提高学生撰写实验报告的能力。</w:t>
      </w:r>
    </w:p>
    <w:p>
      <w:pPr>
        <w:pStyle w:val="3"/>
        <w:rPr>
          <w:rFonts w:ascii="宋体" w:hAnsi="宋体" w:eastAsia="宋体"/>
          <w:sz w:val="28"/>
          <w:szCs w:val="28"/>
        </w:rPr>
      </w:pPr>
      <w:r>
        <w:rPr>
          <w:rFonts w:hint="eastAsia" w:ascii="宋体" w:hAnsi="宋体" w:eastAsia="宋体"/>
          <w:sz w:val="28"/>
          <w:szCs w:val="28"/>
        </w:rPr>
        <w:t>（二）实验内容和要求</w:t>
      </w:r>
    </w:p>
    <w:p>
      <w:pPr>
        <w:ind w:firstLine="420"/>
        <w:rPr>
          <w:color w:val="0000FF"/>
          <w:sz w:val="20"/>
          <w:szCs w:val="20"/>
        </w:rPr>
      </w:pPr>
      <w:r>
        <w:rPr>
          <w:rFonts w:hint="eastAsia"/>
          <w:sz w:val="20"/>
          <w:szCs w:val="20"/>
        </w:rPr>
        <w:t>下图是模拟某学校网络拓扑结构，在该学校网络接入层采用S2126交换机，接入层交换机划分了办公网VLAN2和学生网VLAN4，VLAN2和VLAN4通过汇聚层S3550与路由器A相连，另外S3550上有一个VLAN3存放一台网管机。路由器A和B通过路由协议获取路由信息后，办公网可以访问B路由器后面的FTP服务器。为了防止学生网内的主机访问重要的FTP服务器，A路由器采用了访问控制列表的技术作为控制手段。需要在三层交换机上建立路由表。</w:t>
      </w:r>
    </w:p>
    <w:p>
      <w:pPr>
        <w:rPr>
          <w:sz w:val="20"/>
          <w:szCs w:val="22"/>
        </w:rPr>
      </w:pPr>
      <w:r>
        <w:rPr>
          <w:sz w:val="20"/>
          <w:szCs w:val="22"/>
        </w:rPr>
        <w:drawing>
          <wp:inline distT="0" distB="0" distL="0" distR="0">
            <wp:extent cx="5229860" cy="3517265"/>
            <wp:effectExtent l="0" t="0" r="12700" b="3175"/>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7"/>
                    <pic:cNvPicPr>
                      <a:picLocks noChangeAspect="1"/>
                    </pic:cNvPicPr>
                  </pic:nvPicPr>
                  <pic:blipFill>
                    <a:blip r:embed="rId8"/>
                    <a:srcRect l="919"/>
                    <a:stretch>
                      <a:fillRect/>
                    </a:stretch>
                  </pic:blipFill>
                  <pic:spPr>
                    <a:xfrm>
                      <a:off x="0" y="0"/>
                      <a:ext cx="5230264" cy="3517265"/>
                    </a:xfrm>
                    <a:prstGeom prst="rect">
                      <a:avLst/>
                    </a:prstGeom>
                    <a:ln>
                      <a:noFill/>
                    </a:ln>
                  </pic:spPr>
                </pic:pic>
              </a:graphicData>
            </a:graphic>
          </wp:inline>
        </w:drawing>
      </w:r>
    </w:p>
    <w:p>
      <w:pPr>
        <w:rPr>
          <w:sz w:val="20"/>
          <w:szCs w:val="22"/>
        </w:rPr>
      </w:pPr>
    </w:p>
    <w:p>
      <w:pPr>
        <w:rPr>
          <w:sz w:val="20"/>
          <w:szCs w:val="20"/>
        </w:rPr>
      </w:pPr>
      <w:r>
        <w:rPr>
          <w:rFonts w:hint="eastAsia"/>
          <w:sz w:val="20"/>
          <w:szCs w:val="20"/>
        </w:rPr>
        <w:t>要求：</w:t>
      </w:r>
    </w:p>
    <w:p>
      <w:pPr>
        <w:rPr>
          <w:sz w:val="20"/>
          <w:szCs w:val="20"/>
        </w:rPr>
      </w:pPr>
      <w:r>
        <w:rPr>
          <w:rFonts w:hint="eastAsia"/>
          <w:sz w:val="20"/>
          <w:szCs w:val="20"/>
        </w:rPr>
        <w:t>1、每4个人一个小组，共同完成实验；</w:t>
      </w:r>
    </w:p>
    <w:p>
      <w:pPr>
        <w:rPr>
          <w:sz w:val="20"/>
          <w:szCs w:val="20"/>
        </w:rPr>
      </w:pPr>
      <w:r>
        <w:rPr>
          <w:rFonts w:hint="eastAsia"/>
          <w:sz w:val="20"/>
          <w:szCs w:val="20"/>
        </w:rPr>
        <w:t>2、本实验安排学时为4学时，实验前每个小组提交一份实验预习报告。预习报告包括实验内容、</w:t>
      </w:r>
      <w:bookmarkStart w:id="2" w:name="_GoBack"/>
      <w:bookmarkEnd w:id="2"/>
      <w:r>
        <w:rPr>
          <w:rFonts w:hint="eastAsia"/>
          <w:sz w:val="20"/>
          <w:szCs w:val="20"/>
        </w:rPr>
        <w:t>配置设计和步骤。详细描述IP地址配置、设备的连接端口号。</w:t>
      </w:r>
      <w:r>
        <w:rPr>
          <w:rFonts w:hint="eastAsia"/>
          <w:color w:val="0000FF"/>
          <w:sz w:val="20"/>
          <w:szCs w:val="20"/>
        </w:rPr>
        <w:t>本部分15分</w:t>
      </w:r>
      <w:r>
        <w:rPr>
          <w:rFonts w:hint="eastAsia"/>
          <w:sz w:val="20"/>
          <w:szCs w:val="20"/>
        </w:rPr>
        <w:t>。</w:t>
      </w:r>
    </w:p>
    <w:p>
      <w:pPr>
        <w:rPr>
          <w:sz w:val="20"/>
          <w:szCs w:val="20"/>
        </w:rPr>
      </w:pPr>
      <w:r>
        <w:rPr>
          <w:rFonts w:hint="eastAsia"/>
          <w:sz w:val="20"/>
          <w:szCs w:val="20"/>
        </w:rPr>
        <w:t>3、实验后在每个小组随机选取1-2个人汇报实验情况。实验完成并汇报成功，则实验通过。</w:t>
      </w:r>
    </w:p>
    <w:p>
      <w:pPr>
        <w:rPr>
          <w:sz w:val="20"/>
          <w:szCs w:val="20"/>
        </w:rPr>
      </w:pPr>
    </w:p>
    <w:p>
      <w:pPr>
        <w:rPr>
          <w:sz w:val="20"/>
          <w:szCs w:val="22"/>
        </w:rPr>
      </w:pPr>
    </w:p>
    <w:p>
      <w:pPr>
        <w:pStyle w:val="3"/>
        <w:numPr>
          <w:ilvl w:val="0"/>
          <w:numId w:val="1"/>
        </w:numPr>
        <w:rPr>
          <w:rFonts w:hint="eastAsia"/>
          <w:sz w:val="28"/>
          <w:szCs w:val="28"/>
        </w:rPr>
      </w:pPr>
      <w:r>
        <w:rPr>
          <w:rFonts w:hint="eastAsia"/>
          <w:sz w:val="28"/>
          <w:szCs w:val="28"/>
        </w:rPr>
        <w:t>实验原理</w:t>
      </w:r>
    </w:p>
    <w:p>
      <w:pPr>
        <w:rPr>
          <w:rFonts w:hint="eastAsia"/>
        </w:rPr>
      </w:pPr>
    </w:p>
    <w:p>
      <w:pPr>
        <w:numPr>
          <w:ilvl w:val="0"/>
          <w:numId w:val="0"/>
        </w:numPr>
        <w:rPr>
          <w:rFonts w:hint="eastAsia"/>
        </w:rPr>
      </w:pPr>
      <w:r>
        <w:rPr>
          <w:rFonts w:hint="eastAsia"/>
        </w:rPr>
        <w:t>附：访问控制列表实验</w:t>
      </w:r>
    </w:p>
    <w:p>
      <w:pPr>
        <w:numPr>
          <w:ilvl w:val="0"/>
          <w:numId w:val="0"/>
        </w:numPr>
        <w:rPr>
          <w:rFonts w:hint="eastAsia"/>
        </w:rPr>
      </w:pPr>
    </w:p>
    <w:p>
      <w:pPr>
        <w:rPr>
          <w:rFonts w:hint="eastAsia" w:ascii="宋体" w:hAnsi="宋体"/>
          <w:b/>
          <w:bCs/>
          <w:sz w:val="21"/>
          <w:szCs w:val="21"/>
        </w:rPr>
      </w:pPr>
      <w:r>
        <w:rPr>
          <w:rFonts w:hint="eastAsia" w:ascii="宋体" w:hAnsi="宋体"/>
          <w:b/>
          <w:bCs/>
          <w:sz w:val="21"/>
          <w:szCs w:val="21"/>
        </w:rPr>
        <w:t>【</w:t>
      </w:r>
      <w:r>
        <w:rPr>
          <w:rFonts w:hint="eastAsia"/>
          <w:b/>
          <w:bCs/>
          <w:sz w:val="21"/>
          <w:szCs w:val="21"/>
        </w:rPr>
        <w:t>实验目的</w:t>
      </w:r>
      <w:r>
        <w:rPr>
          <w:rFonts w:hint="eastAsia" w:ascii="宋体" w:hAnsi="宋体"/>
          <w:b/>
          <w:bCs/>
          <w:sz w:val="21"/>
          <w:szCs w:val="21"/>
        </w:rPr>
        <w:t xml:space="preserve">】 </w:t>
      </w:r>
    </w:p>
    <w:p>
      <w:pPr>
        <w:numPr>
          <w:ilvl w:val="0"/>
          <w:numId w:val="2"/>
        </w:numPr>
        <w:ind w:left="0" w:leftChars="0" w:firstLine="420" w:firstLineChars="0"/>
        <w:rPr>
          <w:rFonts w:hint="eastAsia"/>
          <w:sz w:val="21"/>
          <w:szCs w:val="21"/>
          <w:lang w:eastAsia="zh-CN"/>
        </w:rPr>
      </w:pPr>
      <w:r>
        <w:rPr>
          <w:rFonts w:hint="eastAsia"/>
          <w:sz w:val="21"/>
          <w:szCs w:val="21"/>
          <w:lang w:eastAsia="zh-CN"/>
        </w:rPr>
        <w:t>熟悉访问控制列表（</w:t>
      </w:r>
      <w:r>
        <w:rPr>
          <w:rFonts w:hint="eastAsia"/>
          <w:sz w:val="21"/>
          <w:szCs w:val="21"/>
          <w:lang w:val="en-US" w:eastAsia="zh-CN"/>
        </w:rPr>
        <w:t>ACL</w:t>
      </w:r>
      <w:r>
        <w:rPr>
          <w:rFonts w:hint="eastAsia"/>
          <w:sz w:val="21"/>
          <w:szCs w:val="21"/>
          <w:lang w:eastAsia="zh-CN"/>
        </w:rPr>
        <w:t>）的特点和作用；</w:t>
      </w:r>
    </w:p>
    <w:p>
      <w:pPr>
        <w:numPr>
          <w:ilvl w:val="0"/>
          <w:numId w:val="2"/>
        </w:numPr>
        <w:ind w:left="0" w:leftChars="0" w:firstLine="420" w:firstLineChars="0"/>
        <w:rPr>
          <w:rFonts w:hint="eastAsia"/>
          <w:sz w:val="21"/>
          <w:szCs w:val="21"/>
          <w:lang w:eastAsia="zh-CN"/>
        </w:rPr>
      </w:pPr>
      <w:r>
        <w:rPr>
          <w:rFonts w:hint="eastAsia"/>
          <w:sz w:val="21"/>
          <w:szCs w:val="21"/>
          <w:lang w:eastAsia="zh-CN"/>
        </w:rPr>
        <w:t>学会创建、命名</w:t>
      </w:r>
      <w:r>
        <w:rPr>
          <w:rFonts w:hint="eastAsia"/>
          <w:sz w:val="21"/>
          <w:szCs w:val="21"/>
          <w:lang w:val="en-US" w:eastAsia="zh-CN"/>
        </w:rPr>
        <w:t>ACL，并将ACL放置在正确位置；</w:t>
      </w:r>
    </w:p>
    <w:p>
      <w:pPr>
        <w:numPr>
          <w:ilvl w:val="0"/>
          <w:numId w:val="2"/>
        </w:numPr>
        <w:ind w:left="0" w:leftChars="0" w:firstLine="420" w:firstLineChars="0"/>
        <w:rPr>
          <w:rFonts w:hint="eastAsia"/>
          <w:sz w:val="21"/>
          <w:szCs w:val="21"/>
          <w:lang w:eastAsia="zh-CN"/>
        </w:rPr>
      </w:pPr>
      <w:r>
        <w:rPr>
          <w:rFonts w:hint="eastAsia"/>
          <w:sz w:val="21"/>
          <w:szCs w:val="21"/>
          <w:lang w:eastAsia="zh-CN"/>
        </w:rPr>
        <w:t>通过</w:t>
      </w:r>
      <w:r>
        <w:rPr>
          <w:rFonts w:hint="eastAsia"/>
          <w:sz w:val="21"/>
          <w:szCs w:val="21"/>
        </w:rPr>
        <w:t>对</w:t>
      </w:r>
      <w:r>
        <w:rPr>
          <w:rFonts w:hint="eastAsia"/>
          <w:sz w:val="21"/>
          <w:szCs w:val="21"/>
          <w:lang w:eastAsia="zh-CN"/>
        </w:rPr>
        <w:t>路由器或三层交换机配置</w:t>
      </w:r>
      <w:r>
        <w:rPr>
          <w:rFonts w:hint="eastAsia"/>
          <w:sz w:val="21"/>
          <w:szCs w:val="21"/>
        </w:rPr>
        <w:t xml:space="preserve"> IP 访问控制列表</w:t>
      </w:r>
      <w:r>
        <w:rPr>
          <w:rFonts w:hint="eastAsia"/>
          <w:sz w:val="21"/>
          <w:szCs w:val="21"/>
          <w:lang w:eastAsia="zh-CN"/>
        </w:rPr>
        <w:t>，实现对服务器或网络的访问控制。</w:t>
      </w:r>
    </w:p>
    <w:p>
      <w:pPr>
        <w:rPr>
          <w:rFonts w:hint="eastAsia"/>
          <w:sz w:val="21"/>
          <w:szCs w:val="21"/>
          <w:lang w:eastAsia="zh-CN"/>
        </w:rPr>
      </w:pPr>
      <w:r>
        <w:rPr>
          <w:rFonts w:hint="eastAsia" w:ascii="宋体" w:hAnsi="宋体"/>
          <w:b/>
          <w:bCs/>
          <w:sz w:val="21"/>
          <w:szCs w:val="21"/>
        </w:rPr>
        <w:t>【</w:t>
      </w:r>
      <w:r>
        <w:rPr>
          <w:rFonts w:hint="eastAsia"/>
          <w:b/>
          <w:bCs/>
          <w:sz w:val="21"/>
          <w:szCs w:val="21"/>
        </w:rPr>
        <w:t>实验内容</w:t>
      </w:r>
      <w:r>
        <w:rPr>
          <w:rFonts w:hint="eastAsia" w:ascii="宋体" w:hAnsi="宋体"/>
          <w:b/>
          <w:bCs/>
          <w:sz w:val="21"/>
          <w:szCs w:val="21"/>
        </w:rPr>
        <w:t xml:space="preserve">】 </w:t>
      </w:r>
    </w:p>
    <w:p>
      <w:pPr>
        <w:numPr>
          <w:ilvl w:val="0"/>
          <w:numId w:val="3"/>
        </w:numPr>
        <w:ind w:left="840" w:leftChars="0" w:hanging="420" w:firstLineChars="0"/>
        <w:rPr>
          <w:rFonts w:hint="eastAsia"/>
          <w:sz w:val="21"/>
          <w:szCs w:val="21"/>
        </w:rPr>
      </w:pPr>
      <w:r>
        <w:rPr>
          <w:rFonts w:hint="eastAsia"/>
          <w:sz w:val="21"/>
          <w:szCs w:val="21"/>
        </w:rPr>
        <w:t>配置</w:t>
      </w:r>
      <w:r>
        <w:rPr>
          <w:rFonts w:hint="eastAsia"/>
          <w:sz w:val="21"/>
          <w:szCs w:val="21"/>
          <w:lang w:eastAsia="zh-CN"/>
        </w:rPr>
        <w:t>、</w:t>
      </w:r>
      <w:r>
        <w:rPr>
          <w:rFonts w:hint="eastAsia"/>
          <w:sz w:val="21"/>
          <w:szCs w:val="21"/>
        </w:rPr>
        <w:t>命名标准 IP 访问控制列表</w:t>
      </w:r>
      <w:r>
        <w:rPr>
          <w:rFonts w:hint="eastAsia"/>
          <w:sz w:val="21"/>
          <w:szCs w:val="21"/>
          <w:lang w:eastAsia="zh-CN"/>
        </w:rPr>
        <w:t>，并</w:t>
      </w:r>
      <w:r>
        <w:rPr>
          <w:rFonts w:hint="eastAsia"/>
          <w:sz w:val="21"/>
          <w:szCs w:val="21"/>
        </w:rPr>
        <w:t>在网络接口上引用 IP 访问控制列表；</w:t>
      </w:r>
    </w:p>
    <w:p>
      <w:pPr>
        <w:numPr>
          <w:ilvl w:val="0"/>
          <w:numId w:val="3"/>
        </w:numPr>
        <w:ind w:left="840" w:leftChars="0" w:hanging="420" w:firstLineChars="0"/>
        <w:rPr>
          <w:rFonts w:hint="eastAsia"/>
          <w:sz w:val="21"/>
          <w:szCs w:val="21"/>
        </w:rPr>
      </w:pPr>
      <w:r>
        <w:rPr>
          <w:rFonts w:hint="eastAsia"/>
          <w:sz w:val="21"/>
          <w:szCs w:val="21"/>
        </w:rPr>
        <w:t>配置</w:t>
      </w:r>
      <w:r>
        <w:rPr>
          <w:rFonts w:hint="eastAsia"/>
          <w:sz w:val="21"/>
          <w:szCs w:val="21"/>
          <w:lang w:eastAsia="zh-CN"/>
        </w:rPr>
        <w:t>、</w:t>
      </w:r>
      <w:r>
        <w:rPr>
          <w:rFonts w:hint="eastAsia"/>
          <w:sz w:val="21"/>
          <w:szCs w:val="21"/>
        </w:rPr>
        <w:t>命名扩展 IP 访问控制列表</w:t>
      </w:r>
      <w:r>
        <w:rPr>
          <w:rFonts w:hint="eastAsia"/>
          <w:sz w:val="21"/>
          <w:szCs w:val="21"/>
          <w:lang w:eastAsia="zh-CN"/>
        </w:rPr>
        <w:t>，并</w:t>
      </w:r>
      <w:r>
        <w:rPr>
          <w:rFonts w:hint="eastAsia"/>
          <w:sz w:val="21"/>
          <w:szCs w:val="21"/>
        </w:rPr>
        <w:t>在网络接口上引用 IP 访问控制列表；</w:t>
      </w:r>
    </w:p>
    <w:p>
      <w:pPr>
        <w:numPr>
          <w:ilvl w:val="0"/>
          <w:numId w:val="3"/>
        </w:numPr>
        <w:ind w:left="840" w:leftChars="0" w:hanging="420" w:firstLineChars="0"/>
        <w:rPr>
          <w:rFonts w:hint="eastAsia"/>
          <w:sz w:val="21"/>
          <w:szCs w:val="21"/>
        </w:rPr>
      </w:pPr>
      <w:r>
        <w:rPr>
          <w:rFonts w:hint="eastAsia"/>
          <w:sz w:val="21"/>
          <w:szCs w:val="21"/>
        </w:rPr>
        <w:t xml:space="preserve">查看和监测 IP 访问控制列表。 </w:t>
      </w:r>
    </w:p>
    <w:p>
      <w:pPr>
        <w:numPr>
          <w:ilvl w:val="0"/>
          <w:numId w:val="3"/>
        </w:numPr>
        <w:ind w:left="840" w:leftChars="0" w:hanging="420" w:firstLineChars="0"/>
        <w:rPr>
          <w:rFonts w:hint="eastAsia"/>
          <w:sz w:val="21"/>
          <w:szCs w:val="21"/>
        </w:rPr>
      </w:pPr>
    </w:p>
    <w:p>
      <w:pPr>
        <w:spacing w:line="324" w:lineRule="auto"/>
        <w:rPr>
          <w:rFonts w:hint="eastAsia"/>
          <w:sz w:val="52"/>
          <w:szCs w:val="52"/>
        </w:rPr>
      </w:pPr>
      <w:r>
        <w:rPr>
          <w:rFonts w:hint="eastAsia"/>
          <w:b/>
          <w:bCs/>
          <w:sz w:val="40"/>
          <w:szCs w:val="40"/>
        </w:rPr>
        <w:t>基础知识</w:t>
      </w:r>
      <w:r>
        <w:rPr>
          <w:rFonts w:hint="eastAsia"/>
          <w:sz w:val="52"/>
          <w:szCs w:val="52"/>
        </w:rPr>
        <w:t>：</w:t>
      </w:r>
    </w:p>
    <w:p>
      <w:pPr>
        <w:widowControl/>
        <w:spacing w:line="324" w:lineRule="auto"/>
        <w:jc w:val="left"/>
        <w:rPr>
          <w:rFonts w:hint="eastAsia"/>
          <w:b/>
          <w:bCs/>
          <w:sz w:val="20"/>
          <w:szCs w:val="20"/>
        </w:rPr>
      </w:pPr>
      <w:r>
        <w:rPr>
          <w:rFonts w:hint="eastAsia"/>
          <w:b/>
          <w:bCs/>
          <w:sz w:val="20"/>
          <w:szCs w:val="20"/>
        </w:rPr>
        <w:t>（1）</w:t>
      </w:r>
      <w:r>
        <w:rPr>
          <w:rFonts w:hint="eastAsia" w:ascii="Arial" w:hAnsi="Helvetica"/>
          <w:b/>
          <w:bCs/>
          <w:color w:val="000000"/>
          <w:sz w:val="20"/>
          <w:szCs w:val="20"/>
        </w:rPr>
        <w:t>标准访问列表和扩展访问列表比较</w:t>
      </w:r>
    </w:p>
    <w:p>
      <w:pPr>
        <w:spacing w:line="324" w:lineRule="auto"/>
        <w:rPr>
          <w:rFonts w:hint="eastAsia"/>
          <w:b/>
          <w:bCs/>
          <w:sz w:val="20"/>
          <w:szCs w:val="20"/>
        </w:rPr>
      </w:pPr>
      <w:r>
        <w:rPr>
          <w:b/>
          <w:bCs/>
          <w:sz w:val="20"/>
          <w:szCs w:val="20"/>
        </w:rPr>
        <mc:AlternateContent>
          <mc:Choice Requires="wpg">
            <w:drawing>
              <wp:anchor distT="0" distB="0" distL="114300" distR="114300" simplePos="0" relativeHeight="251659264" behindDoc="0" locked="0" layoutInCell="1" allowOverlap="1">
                <wp:simplePos x="0" y="0"/>
                <wp:positionH relativeFrom="column">
                  <wp:posOffset>453390</wp:posOffset>
                </wp:positionH>
                <wp:positionV relativeFrom="paragraph">
                  <wp:posOffset>123825</wp:posOffset>
                </wp:positionV>
                <wp:extent cx="4690110" cy="1362075"/>
                <wp:effectExtent l="15240" t="9525" r="9525" b="9525"/>
                <wp:wrapNone/>
                <wp:docPr id="296" name="组合 296"/>
                <wp:cNvGraphicFramePr/>
                <a:graphic xmlns:a="http://schemas.openxmlformats.org/drawingml/2006/main">
                  <a:graphicData uri="http://schemas.microsoft.com/office/word/2010/wordprocessingGroup">
                    <wpg:wgp>
                      <wpg:cNvGrpSpPr/>
                      <wpg:grpSpPr>
                        <a:xfrm>
                          <a:off x="0" y="0"/>
                          <a:ext cx="4690110" cy="1362075"/>
                          <a:chOff x="308" y="1096"/>
                          <a:chExt cx="5144" cy="2704"/>
                        </a:xfrm>
                      </wpg:grpSpPr>
                      <wps:wsp>
                        <wps:cNvPr id="297" name="文本框 3"/>
                        <wps:cNvSpPr txBox="1">
                          <a:spLocks noChangeArrowheads="1"/>
                        </wps:cNvSpPr>
                        <wps:spPr bwMode="auto">
                          <a:xfrm>
                            <a:off x="308" y="1217"/>
                            <a:ext cx="2568" cy="703"/>
                          </a:xfrm>
                          <a:prstGeom prst="rect">
                            <a:avLst/>
                          </a:prstGeom>
                          <a:noFill/>
                          <a:ln>
                            <a:noFill/>
                          </a:ln>
                        </wps:spPr>
                        <wps:txbx>
                          <w:txbxContent>
                            <w:p>
                              <w:pPr>
                                <w:autoSpaceDE w:val="0"/>
                                <w:autoSpaceDN w:val="0"/>
                                <w:adjustRightInd w:val="0"/>
                                <w:jc w:val="center"/>
                                <w:rPr>
                                  <w:rFonts w:ascii="Helvetica" w:hAnsi="Helvetica"/>
                                  <w:b/>
                                  <w:bCs/>
                                  <w:color w:val="000000"/>
                                  <w:sz w:val="24"/>
                                  <w:lang w:val="zh-CN"/>
                                </w:rPr>
                              </w:pPr>
                              <w:r>
                                <w:rPr>
                                  <w:rFonts w:hint="eastAsia" w:ascii="Helvetica" w:hAnsi="Helvetica"/>
                                  <w:b/>
                                  <w:bCs/>
                                  <w:color w:val="000000"/>
                                  <w:sz w:val="24"/>
                                  <w:lang w:val="zh-CN"/>
                                </w:rPr>
                                <w:t>标准</w:t>
                              </w:r>
                            </w:p>
                          </w:txbxContent>
                        </wps:txbx>
                        <wps:bodyPr rot="0" vert="horz" wrap="square" lIns="91440" tIns="45720" rIns="91440" bIns="45720" anchor="ctr" anchorCtr="0" upright="1">
                          <a:noAutofit/>
                        </wps:bodyPr>
                      </wps:wsp>
                      <wps:wsp>
                        <wps:cNvPr id="298" name="文本框 4"/>
                        <wps:cNvSpPr txBox="1">
                          <a:spLocks noChangeArrowheads="1"/>
                        </wps:cNvSpPr>
                        <wps:spPr bwMode="auto">
                          <a:xfrm>
                            <a:off x="2876" y="1217"/>
                            <a:ext cx="2552" cy="703"/>
                          </a:xfrm>
                          <a:prstGeom prst="rect">
                            <a:avLst/>
                          </a:prstGeom>
                          <a:noFill/>
                          <a:ln>
                            <a:noFill/>
                          </a:ln>
                        </wps:spPr>
                        <wps:txbx>
                          <w:txbxContent>
                            <w:p>
                              <w:pPr>
                                <w:autoSpaceDE w:val="0"/>
                                <w:autoSpaceDN w:val="0"/>
                                <w:adjustRightInd w:val="0"/>
                                <w:jc w:val="center"/>
                                <w:rPr>
                                  <w:rFonts w:ascii="Helvetica" w:hAnsi="Helvetica"/>
                                  <w:b/>
                                  <w:bCs/>
                                  <w:color w:val="000000"/>
                                  <w:sz w:val="24"/>
                                  <w:lang w:val="zh-CN"/>
                                </w:rPr>
                              </w:pPr>
                              <w:r>
                                <w:rPr>
                                  <w:rFonts w:hint="eastAsia" w:ascii="Helvetica" w:hAnsi="Helvetica"/>
                                  <w:b/>
                                  <w:bCs/>
                                  <w:color w:val="000000"/>
                                  <w:sz w:val="24"/>
                                  <w:lang w:val="zh-CN"/>
                                </w:rPr>
                                <w:t>扩展</w:t>
                              </w:r>
                            </w:p>
                          </w:txbxContent>
                        </wps:txbx>
                        <wps:bodyPr rot="0" vert="horz" wrap="square" lIns="91440" tIns="45720" rIns="91440" bIns="45720" anchor="ctr" anchorCtr="0" upright="1">
                          <a:noAutofit/>
                        </wps:bodyPr>
                      </wps:wsp>
                      <wps:wsp>
                        <wps:cNvPr id="299" name="文本框 5"/>
                        <wps:cNvSpPr txBox="1">
                          <a:spLocks noChangeArrowheads="1"/>
                        </wps:cNvSpPr>
                        <wps:spPr bwMode="auto">
                          <a:xfrm>
                            <a:off x="308" y="1935"/>
                            <a:ext cx="2568" cy="634"/>
                          </a:xfrm>
                          <a:prstGeom prst="rect">
                            <a:avLst/>
                          </a:prstGeom>
                          <a:noFill/>
                          <a:ln>
                            <a:noFill/>
                          </a:ln>
                        </wps:spPr>
                        <wps:txbx>
                          <w:txbxContent>
                            <w:p>
                              <w:pPr>
                                <w:autoSpaceDE w:val="0"/>
                                <w:autoSpaceDN w:val="0"/>
                                <w:adjustRightInd w:val="0"/>
                                <w:jc w:val="center"/>
                                <w:rPr>
                                  <w:rFonts w:ascii="Helvetica" w:hAnsi="Helvetica"/>
                                  <w:color w:val="000000"/>
                                  <w:szCs w:val="21"/>
                                  <w:lang w:val="zh-CN"/>
                                </w:rPr>
                              </w:pPr>
                              <w:r>
                                <w:rPr>
                                  <w:rFonts w:hint="eastAsia" w:ascii="Helvetica" w:hAnsi="Helvetica"/>
                                  <w:color w:val="000000"/>
                                  <w:szCs w:val="21"/>
                                  <w:lang w:val="zh-CN"/>
                                </w:rPr>
                                <w:t>基于源地址</w:t>
                              </w:r>
                            </w:p>
                          </w:txbxContent>
                        </wps:txbx>
                        <wps:bodyPr rot="0" vert="horz" wrap="square" lIns="91440" tIns="45720" rIns="91440" bIns="45720" anchor="ctr" anchorCtr="0" upright="1">
                          <a:noAutofit/>
                        </wps:bodyPr>
                      </wps:wsp>
                      <wps:wsp>
                        <wps:cNvPr id="300" name="文本框 6"/>
                        <wps:cNvSpPr txBox="1">
                          <a:spLocks noChangeArrowheads="1"/>
                        </wps:cNvSpPr>
                        <wps:spPr bwMode="auto">
                          <a:xfrm>
                            <a:off x="2876" y="1864"/>
                            <a:ext cx="2552" cy="648"/>
                          </a:xfrm>
                          <a:prstGeom prst="rect">
                            <a:avLst/>
                          </a:prstGeom>
                          <a:noFill/>
                          <a:ln>
                            <a:noFill/>
                          </a:ln>
                        </wps:spPr>
                        <wps:txbx>
                          <w:txbxContent>
                            <w:p>
                              <w:pPr>
                                <w:autoSpaceDE w:val="0"/>
                                <w:autoSpaceDN w:val="0"/>
                                <w:adjustRightInd w:val="0"/>
                                <w:jc w:val="center"/>
                                <w:rPr>
                                  <w:rFonts w:ascii="Helvetica" w:hAnsi="Helvetica"/>
                                  <w:color w:val="000000"/>
                                  <w:sz w:val="24"/>
                                  <w:szCs w:val="64"/>
                                  <w:lang w:val="zh-CN"/>
                                </w:rPr>
                              </w:pPr>
                              <w:r>
                                <w:rPr>
                                  <w:rFonts w:hint="eastAsia" w:ascii="Helvetica" w:hAnsi="Helvetica"/>
                                  <w:color w:val="000000"/>
                                  <w:sz w:val="24"/>
                                  <w:szCs w:val="64"/>
                                  <w:lang w:val="zh-CN"/>
                                </w:rPr>
                                <w:t>基于源地址和目标地址</w:t>
                              </w:r>
                            </w:p>
                          </w:txbxContent>
                        </wps:txbx>
                        <wps:bodyPr rot="0" vert="horz" wrap="square" lIns="91440" tIns="45720" rIns="91440" bIns="45720" anchor="ctr" anchorCtr="0" upright="1">
                          <a:noAutofit/>
                        </wps:bodyPr>
                      </wps:wsp>
                      <wps:wsp>
                        <wps:cNvPr id="301" name="文本框 7"/>
                        <wps:cNvSpPr txBox="1">
                          <a:spLocks noChangeArrowheads="1"/>
                        </wps:cNvSpPr>
                        <wps:spPr bwMode="auto">
                          <a:xfrm>
                            <a:off x="308" y="2531"/>
                            <a:ext cx="2568" cy="624"/>
                          </a:xfrm>
                          <a:prstGeom prst="rect">
                            <a:avLst/>
                          </a:prstGeom>
                          <a:noFill/>
                          <a:ln>
                            <a:noFill/>
                          </a:ln>
                        </wps:spPr>
                        <wps:txbx>
                          <w:txbxContent>
                            <w:p>
                              <w:pPr>
                                <w:autoSpaceDE w:val="0"/>
                                <w:autoSpaceDN w:val="0"/>
                                <w:adjustRightInd w:val="0"/>
                                <w:jc w:val="center"/>
                                <w:rPr>
                                  <w:rFonts w:ascii="Helvetica" w:hAnsi="Helvetica"/>
                                  <w:b/>
                                  <w:bCs/>
                                  <w:color w:val="000000"/>
                                  <w:szCs w:val="21"/>
                                  <w:lang w:val="zh-CN"/>
                                </w:rPr>
                              </w:pPr>
                              <w:r>
                                <w:rPr>
                                  <w:rFonts w:hint="eastAsia" w:ascii="Helvetica" w:hAnsi="Helvetica"/>
                                  <w:color w:val="000000"/>
                                  <w:szCs w:val="21"/>
                                  <w:lang w:val="zh-CN"/>
                                </w:rPr>
                                <w:t>允许和拒绝完整的协议</w:t>
                              </w:r>
                            </w:p>
                          </w:txbxContent>
                        </wps:txbx>
                        <wps:bodyPr rot="0" vert="horz" wrap="square" lIns="91440" tIns="45720" rIns="91440" bIns="45720" anchor="ctr" anchorCtr="0" upright="1">
                          <a:noAutofit/>
                        </wps:bodyPr>
                      </wps:wsp>
                      <wps:wsp>
                        <wps:cNvPr id="302" name="文本框 8"/>
                        <wps:cNvSpPr txBox="1">
                          <a:spLocks noChangeArrowheads="1"/>
                        </wps:cNvSpPr>
                        <wps:spPr bwMode="auto">
                          <a:xfrm>
                            <a:off x="2876" y="2512"/>
                            <a:ext cx="2552" cy="624"/>
                          </a:xfrm>
                          <a:prstGeom prst="rect">
                            <a:avLst/>
                          </a:prstGeom>
                          <a:noFill/>
                          <a:ln>
                            <a:noFill/>
                          </a:ln>
                        </wps:spPr>
                        <wps:txbx>
                          <w:txbxContent>
                            <w:p>
                              <w:pPr>
                                <w:autoSpaceDE w:val="0"/>
                                <w:autoSpaceDN w:val="0"/>
                                <w:adjustRightInd w:val="0"/>
                                <w:jc w:val="center"/>
                                <w:rPr>
                                  <w:rFonts w:ascii="Helvetica" w:hAnsi="Helvetica"/>
                                  <w:b/>
                                  <w:bCs/>
                                  <w:color w:val="000000"/>
                                  <w:szCs w:val="21"/>
                                </w:rPr>
                              </w:pPr>
                              <w:r>
                                <w:rPr>
                                  <w:rFonts w:hint="eastAsia" w:ascii="Helvetica" w:hAnsi="Helvetica"/>
                                  <w:color w:val="000000"/>
                                  <w:szCs w:val="21"/>
                                  <w:lang w:val="zh-CN"/>
                                </w:rPr>
                                <w:t>指定</w:t>
                              </w:r>
                              <w:r>
                                <w:rPr>
                                  <w:rFonts w:ascii="Helvetica" w:hAnsi="Helvetica"/>
                                  <w:color w:val="000000"/>
                                  <w:szCs w:val="21"/>
                                  <w:lang w:val="zh-CN"/>
                                </w:rPr>
                                <w:t>TCP/IP</w:t>
                              </w:r>
                              <w:r>
                                <w:rPr>
                                  <w:rFonts w:hint="eastAsia" w:ascii="Helvetica" w:hAnsi="Helvetica"/>
                                  <w:color w:val="000000"/>
                                  <w:szCs w:val="21"/>
                                  <w:lang w:val="zh-CN"/>
                                </w:rPr>
                                <w:t>的特定协议和端口号</w:t>
                              </w:r>
                            </w:p>
                          </w:txbxContent>
                        </wps:txbx>
                        <wps:bodyPr rot="0" vert="horz" wrap="square" lIns="91440" tIns="45720" rIns="91440" bIns="45720" anchor="ctr" anchorCtr="0" upright="1">
                          <a:noAutofit/>
                        </wps:bodyPr>
                      </wps:wsp>
                      <wps:wsp>
                        <wps:cNvPr id="303" name="文本框 9"/>
                        <wps:cNvSpPr txBox="1">
                          <a:spLocks noChangeArrowheads="1"/>
                        </wps:cNvSpPr>
                        <wps:spPr bwMode="auto">
                          <a:xfrm>
                            <a:off x="2876" y="3080"/>
                            <a:ext cx="2568" cy="568"/>
                          </a:xfrm>
                          <a:prstGeom prst="rect">
                            <a:avLst/>
                          </a:prstGeom>
                          <a:noFill/>
                          <a:ln>
                            <a:noFill/>
                          </a:ln>
                        </wps:spPr>
                        <wps:txbx>
                          <w:txbxContent>
                            <w:p>
                              <w:pPr>
                                <w:autoSpaceDE w:val="0"/>
                                <w:autoSpaceDN w:val="0"/>
                                <w:adjustRightInd w:val="0"/>
                                <w:jc w:val="center"/>
                                <w:rPr>
                                  <w:rFonts w:hint="eastAsia" w:ascii="Helvetica" w:hAnsi="Helvetica"/>
                                  <w:color w:val="000000"/>
                                  <w:szCs w:val="21"/>
                                  <w:lang w:val="zh-CN"/>
                                </w:rPr>
                              </w:pPr>
                              <w:r>
                                <w:rPr>
                                  <w:rFonts w:hint="eastAsia" w:ascii="Helvetica" w:hAnsi="Helvetica"/>
                                  <w:color w:val="000000"/>
                                  <w:szCs w:val="21"/>
                                  <w:lang w:val="zh-CN"/>
                                </w:rPr>
                                <w:t>编号范围</w:t>
                              </w:r>
                              <w:r>
                                <w:rPr>
                                  <w:rFonts w:ascii="Helvetica" w:hAnsi="Helvetica"/>
                                  <w:color w:val="000000"/>
                                  <w:szCs w:val="21"/>
                                  <w:lang w:val="zh-CN"/>
                                </w:rPr>
                                <w:t xml:space="preserve"> 100 </w:t>
                              </w:r>
                              <w:r>
                                <w:rPr>
                                  <w:rFonts w:hint="eastAsia" w:ascii="Helvetica" w:hAnsi="Helvetica"/>
                                  <w:color w:val="000000"/>
                                  <w:szCs w:val="21"/>
                                  <w:lang w:val="zh-CN"/>
                                </w:rPr>
                                <w:t>到</w:t>
                              </w:r>
                              <w:r>
                                <w:rPr>
                                  <w:rFonts w:ascii="Helvetica" w:hAnsi="Helvetica"/>
                                  <w:color w:val="000000"/>
                                  <w:szCs w:val="21"/>
                                  <w:lang w:val="zh-CN"/>
                                </w:rPr>
                                <w:t xml:space="preserve"> 199</w:t>
                              </w:r>
                            </w:p>
                          </w:txbxContent>
                        </wps:txbx>
                        <wps:bodyPr rot="0" vert="horz" wrap="square" lIns="91440" tIns="45720" rIns="91440" bIns="45720" anchor="ctr" anchorCtr="0" upright="1">
                          <a:noAutofit/>
                        </wps:bodyPr>
                      </wps:wsp>
                      <wps:wsp>
                        <wps:cNvPr id="304" name="文本框 10"/>
                        <wps:cNvSpPr txBox="1">
                          <a:spLocks noChangeArrowheads="1"/>
                        </wps:cNvSpPr>
                        <wps:spPr bwMode="auto">
                          <a:xfrm>
                            <a:off x="308" y="3080"/>
                            <a:ext cx="2568" cy="568"/>
                          </a:xfrm>
                          <a:prstGeom prst="rect">
                            <a:avLst/>
                          </a:prstGeom>
                          <a:noFill/>
                          <a:ln>
                            <a:noFill/>
                          </a:ln>
                        </wps:spPr>
                        <wps:txbx>
                          <w:txbxContent>
                            <w:p>
                              <w:pPr>
                                <w:autoSpaceDE w:val="0"/>
                                <w:autoSpaceDN w:val="0"/>
                                <w:adjustRightInd w:val="0"/>
                                <w:jc w:val="center"/>
                                <w:rPr>
                                  <w:rFonts w:ascii="Helvetica" w:hAnsi="Helvetica"/>
                                  <w:color w:val="000000"/>
                                  <w:szCs w:val="21"/>
                                  <w:lang w:val="zh-CN"/>
                                </w:rPr>
                              </w:pPr>
                              <w:r>
                                <w:rPr>
                                  <w:rFonts w:hint="eastAsia" w:ascii="Helvetica" w:hAnsi="Helvetica"/>
                                  <w:color w:val="000000"/>
                                  <w:szCs w:val="21"/>
                                  <w:lang w:val="zh-CN"/>
                                </w:rPr>
                                <w:t>编号范围</w:t>
                              </w:r>
                              <w:r>
                                <w:rPr>
                                  <w:rFonts w:ascii="Helvetica" w:hAnsi="Helvetica"/>
                                  <w:color w:val="000000"/>
                                  <w:szCs w:val="21"/>
                                  <w:lang w:val="zh-CN"/>
                                </w:rPr>
                                <w:t xml:space="preserve"> 1 </w:t>
                              </w:r>
                              <w:r>
                                <w:rPr>
                                  <w:rFonts w:hint="eastAsia" w:ascii="Helvetica" w:hAnsi="Helvetica"/>
                                  <w:color w:val="000000"/>
                                  <w:szCs w:val="21"/>
                                  <w:lang w:val="zh-CN"/>
                                </w:rPr>
                                <w:t>到</w:t>
                              </w:r>
                              <w:r>
                                <w:rPr>
                                  <w:rFonts w:ascii="Helvetica" w:hAnsi="Helvetica"/>
                                  <w:color w:val="000000"/>
                                  <w:szCs w:val="21"/>
                                  <w:lang w:val="zh-CN"/>
                                </w:rPr>
                                <w:t xml:space="preserve"> 99</w:t>
                              </w:r>
                            </w:p>
                          </w:txbxContent>
                        </wps:txbx>
                        <wps:bodyPr rot="0" vert="horz" wrap="square" lIns="91440" tIns="45720" rIns="91440" bIns="45720" anchor="ctr" anchorCtr="0" upright="1">
                          <a:noAutofit/>
                        </wps:bodyPr>
                      </wps:wsp>
                      <wpg:grpSp>
                        <wpg:cNvPr id="305" name="组合 11"/>
                        <wpg:cNvGrpSpPr/>
                        <wpg:grpSpPr>
                          <a:xfrm>
                            <a:off x="308" y="1096"/>
                            <a:ext cx="5144" cy="2553"/>
                            <a:chOff x="308" y="1096"/>
                            <a:chExt cx="5144" cy="2553"/>
                          </a:xfrm>
                        </wpg:grpSpPr>
                        <wps:wsp>
                          <wps:cNvPr id="306" name="矩形 12"/>
                          <wps:cNvSpPr>
                            <a:spLocks noChangeArrowheads="1"/>
                          </wps:cNvSpPr>
                          <wps:spPr bwMode="auto">
                            <a:xfrm>
                              <a:off x="320" y="1096"/>
                              <a:ext cx="5120" cy="2553"/>
                            </a:xfrm>
                            <a:prstGeom prst="rect">
                              <a:avLst/>
                            </a:prstGeom>
                            <a:noFill/>
                            <a:ln w="15875">
                              <a:solidFill>
                                <a:srgbClr val="000000"/>
                              </a:solidFill>
                              <a:miter lim="800000"/>
                            </a:ln>
                          </wps:spPr>
                          <wps:bodyPr rot="0" vert="horz" wrap="square" lIns="91440" tIns="45720" rIns="91440" bIns="45720" anchor="t" anchorCtr="0" upright="1">
                            <a:noAutofit/>
                          </wps:bodyPr>
                        </wps:wsp>
                        <wpg:grpSp>
                          <wpg:cNvPr id="307" name="组合 13"/>
                          <wpg:cNvGrpSpPr/>
                          <wpg:grpSpPr>
                            <a:xfrm>
                              <a:off x="308" y="1816"/>
                              <a:ext cx="5144" cy="1258"/>
                              <a:chOff x="576" y="1816"/>
                              <a:chExt cx="4608" cy="1258"/>
                            </a:xfrm>
                          </wpg:grpSpPr>
                          <wps:wsp>
                            <wps:cNvPr id="308" name="直线 14"/>
                            <wps:cNvCnPr>
                              <a:cxnSpLocks noChangeShapeType="1"/>
                            </wps:cNvCnPr>
                            <wps:spPr bwMode="auto">
                              <a:xfrm>
                                <a:off x="580" y="1816"/>
                                <a:ext cx="4604" cy="1"/>
                              </a:xfrm>
                              <a:prstGeom prst="line">
                                <a:avLst/>
                              </a:prstGeom>
                              <a:noFill/>
                              <a:ln w="15875">
                                <a:solidFill>
                                  <a:srgbClr val="000000"/>
                                </a:solidFill>
                                <a:round/>
                              </a:ln>
                            </wps:spPr>
                            <wps:bodyPr/>
                          </wps:wsp>
                          <wps:wsp>
                            <wps:cNvPr id="309" name="直线 15"/>
                            <wps:cNvCnPr>
                              <a:cxnSpLocks noChangeShapeType="1"/>
                            </wps:cNvCnPr>
                            <wps:spPr bwMode="auto">
                              <a:xfrm>
                                <a:off x="580" y="2475"/>
                                <a:ext cx="4604" cy="1"/>
                              </a:xfrm>
                              <a:prstGeom prst="line">
                                <a:avLst/>
                              </a:prstGeom>
                              <a:noFill/>
                              <a:ln w="15875">
                                <a:solidFill>
                                  <a:srgbClr val="000000"/>
                                </a:solidFill>
                                <a:round/>
                              </a:ln>
                            </wps:spPr>
                            <wps:bodyPr/>
                          </wps:wsp>
                          <wps:wsp>
                            <wps:cNvPr id="310" name="直线 16"/>
                            <wps:cNvCnPr>
                              <a:cxnSpLocks noChangeShapeType="1"/>
                            </wps:cNvCnPr>
                            <wps:spPr bwMode="auto">
                              <a:xfrm>
                                <a:off x="576" y="3073"/>
                                <a:ext cx="4604" cy="1"/>
                              </a:xfrm>
                              <a:prstGeom prst="line">
                                <a:avLst/>
                              </a:prstGeom>
                              <a:noFill/>
                              <a:ln w="15875">
                                <a:solidFill>
                                  <a:srgbClr val="000000"/>
                                </a:solidFill>
                                <a:round/>
                              </a:ln>
                            </wps:spPr>
                            <wps:bodyPr/>
                          </wps:wsp>
                        </wpg:grpSp>
                      </wpg:grpSp>
                      <wps:wsp>
                        <wps:cNvPr id="311" name="直线 17"/>
                        <wps:cNvCnPr>
                          <a:cxnSpLocks noChangeShapeType="1"/>
                        </wps:cNvCnPr>
                        <wps:spPr bwMode="auto">
                          <a:xfrm>
                            <a:off x="2888" y="1264"/>
                            <a:ext cx="1" cy="2536"/>
                          </a:xfrm>
                          <a:prstGeom prst="line">
                            <a:avLst/>
                          </a:prstGeom>
                          <a:noFill/>
                          <a:ln w="15875">
                            <a:solidFill>
                              <a:srgbClr val="000000"/>
                            </a:solidFill>
                            <a:round/>
                          </a:ln>
                        </wps:spPr>
                        <wps:bodyPr/>
                      </wps:wsp>
                    </wpg:wgp>
                  </a:graphicData>
                </a:graphic>
              </wp:anchor>
            </w:drawing>
          </mc:Choice>
          <mc:Fallback>
            <w:pict>
              <v:group id="_x0000_s1026" o:spid="_x0000_s1026" o:spt="203" style="position:absolute;left:0pt;margin-left:35.7pt;margin-top:9.75pt;height:107.25pt;width:369.3pt;z-index:251659264;mso-width-relative:page;mso-height-relative:page;" coordorigin="308,1096" coordsize="5144,2704" o:gfxdata="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">
                <o:lock v:ext="edit" aspectratio="f"/>
                <v:shape id="文本框 3" o:spid="_x0000_s1026" o:spt="202" type="#_x0000_t202" style="position:absolute;left:308;top:1217;height:703;width:2568;v-text-anchor:middle;" filled="f" stroked="f" coordsize="21600,21600" o:gfxdata="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4Z5W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autoSpaceDE w:val="0"/>
                          <w:autoSpaceDN w:val="0"/>
                          <w:adjustRightInd w:val="0"/>
                          <w:jc w:val="center"/>
                          <w:rPr>
                            <w:rFonts w:ascii="Helvetica" w:hAnsi="Helvetica"/>
                            <w:b/>
                            <w:bCs/>
                            <w:color w:val="000000"/>
                            <w:sz w:val="24"/>
                            <w:lang w:val="zh-CN"/>
                          </w:rPr>
                        </w:pPr>
                        <w:r>
                          <w:rPr>
                            <w:rFonts w:hint="eastAsia" w:ascii="Helvetica" w:hAnsi="Helvetica"/>
                            <w:b/>
                            <w:bCs/>
                            <w:color w:val="000000"/>
                            <w:sz w:val="24"/>
                            <w:lang w:val="zh-CN"/>
                          </w:rPr>
                          <w:t>标准</w:t>
                        </w:r>
                      </w:p>
                    </w:txbxContent>
                  </v:textbox>
                </v:shape>
                <v:shape id="文本框 4" o:spid="_x0000_s1026" o:spt="202" type="#_x0000_t202" style="position:absolute;left:2876;top:1217;height:703;width:2552;v-text-anchor:middle;" filled="f" stroked="f" coordsize="21600,21600" o:gfxdata="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ntK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autoSpaceDE w:val="0"/>
                          <w:autoSpaceDN w:val="0"/>
                          <w:adjustRightInd w:val="0"/>
                          <w:jc w:val="center"/>
                          <w:rPr>
                            <w:rFonts w:ascii="Helvetica" w:hAnsi="Helvetica"/>
                            <w:b/>
                            <w:bCs/>
                            <w:color w:val="000000"/>
                            <w:sz w:val="24"/>
                            <w:lang w:val="zh-CN"/>
                          </w:rPr>
                        </w:pPr>
                        <w:r>
                          <w:rPr>
                            <w:rFonts w:hint="eastAsia" w:ascii="Helvetica" w:hAnsi="Helvetica"/>
                            <w:b/>
                            <w:bCs/>
                            <w:color w:val="000000"/>
                            <w:sz w:val="24"/>
                            <w:lang w:val="zh-CN"/>
                          </w:rPr>
                          <w:t>扩展</w:t>
                        </w:r>
                      </w:p>
                    </w:txbxContent>
                  </v:textbox>
                </v:shape>
                <v:shape id="文本框 5" o:spid="_x0000_s1026" o:spt="202" type="#_x0000_t202" style="position:absolute;left:308;top:1935;height:634;width:2568;v-text-anchor:middle;" filled="f" stroked="f" coordsize="21600,21600" o:gfxdata="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VVIs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autoSpaceDE w:val="0"/>
                          <w:autoSpaceDN w:val="0"/>
                          <w:adjustRightInd w:val="0"/>
                          <w:jc w:val="center"/>
                          <w:rPr>
                            <w:rFonts w:ascii="Helvetica" w:hAnsi="Helvetica"/>
                            <w:color w:val="000000"/>
                            <w:szCs w:val="21"/>
                            <w:lang w:val="zh-CN"/>
                          </w:rPr>
                        </w:pPr>
                        <w:r>
                          <w:rPr>
                            <w:rFonts w:hint="eastAsia" w:ascii="Helvetica" w:hAnsi="Helvetica"/>
                            <w:color w:val="000000"/>
                            <w:szCs w:val="21"/>
                            <w:lang w:val="zh-CN"/>
                          </w:rPr>
                          <w:t>基于源地址</w:t>
                        </w:r>
                      </w:p>
                    </w:txbxContent>
                  </v:textbox>
                </v:shape>
                <v:shape id="文本框 6" o:spid="_x0000_s1026" o:spt="202" type="#_x0000_t202" style="position:absolute;left:2876;top:1864;height:648;width:2552;v-text-anchor:middle;" filled="f" stroked="f" coordsize="21600,21600" o:gfxdata="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hHs2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autoSpaceDE w:val="0"/>
                          <w:autoSpaceDN w:val="0"/>
                          <w:adjustRightInd w:val="0"/>
                          <w:jc w:val="center"/>
                          <w:rPr>
                            <w:rFonts w:ascii="Helvetica" w:hAnsi="Helvetica"/>
                            <w:color w:val="000000"/>
                            <w:sz w:val="24"/>
                            <w:szCs w:val="64"/>
                            <w:lang w:val="zh-CN"/>
                          </w:rPr>
                        </w:pPr>
                        <w:r>
                          <w:rPr>
                            <w:rFonts w:hint="eastAsia" w:ascii="Helvetica" w:hAnsi="Helvetica"/>
                            <w:color w:val="000000"/>
                            <w:sz w:val="24"/>
                            <w:szCs w:val="64"/>
                            <w:lang w:val="zh-CN"/>
                          </w:rPr>
                          <w:t>基于源地址和目标地址</w:t>
                        </w:r>
                      </w:p>
                    </w:txbxContent>
                  </v:textbox>
                </v:shape>
                <v:shape id="文本框 7" o:spid="_x0000_s1026" o:spt="202" type="#_x0000_t202" style="position:absolute;left:308;top:2531;height:624;width:2568;v-text-anchor:middle;" filled="f" stroked="f" coordsize="21600,21600" o:gfxdata="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cjer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autoSpaceDE w:val="0"/>
                          <w:autoSpaceDN w:val="0"/>
                          <w:adjustRightInd w:val="0"/>
                          <w:jc w:val="center"/>
                          <w:rPr>
                            <w:rFonts w:ascii="Helvetica" w:hAnsi="Helvetica"/>
                            <w:b/>
                            <w:bCs/>
                            <w:color w:val="000000"/>
                            <w:szCs w:val="21"/>
                            <w:lang w:val="zh-CN"/>
                          </w:rPr>
                        </w:pPr>
                        <w:r>
                          <w:rPr>
                            <w:rFonts w:hint="eastAsia" w:ascii="Helvetica" w:hAnsi="Helvetica"/>
                            <w:color w:val="000000"/>
                            <w:szCs w:val="21"/>
                            <w:lang w:val="zh-CN"/>
                          </w:rPr>
                          <w:t>允许和拒绝完整的协议</w:t>
                        </w:r>
                      </w:p>
                    </w:txbxContent>
                  </v:textbox>
                </v:shape>
                <v:shape id="文本框 8" o:spid="_x0000_s1026" o:spt="202" type="#_x0000_t202" style="position:absolute;left:2876;top:2512;height:624;width:2552;v-text-anchor:middle;" filled="f" stroked="f" coordsize="21600,21600" o:gfxdata="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GkDa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autoSpaceDE w:val="0"/>
                          <w:autoSpaceDN w:val="0"/>
                          <w:adjustRightInd w:val="0"/>
                          <w:jc w:val="center"/>
                          <w:rPr>
                            <w:rFonts w:ascii="Helvetica" w:hAnsi="Helvetica"/>
                            <w:b/>
                            <w:bCs/>
                            <w:color w:val="000000"/>
                            <w:szCs w:val="21"/>
                          </w:rPr>
                        </w:pPr>
                        <w:r>
                          <w:rPr>
                            <w:rFonts w:hint="eastAsia" w:ascii="Helvetica" w:hAnsi="Helvetica"/>
                            <w:color w:val="000000"/>
                            <w:szCs w:val="21"/>
                            <w:lang w:val="zh-CN"/>
                          </w:rPr>
                          <w:t>指定</w:t>
                        </w:r>
                        <w:r>
                          <w:rPr>
                            <w:rFonts w:ascii="Helvetica" w:hAnsi="Helvetica"/>
                            <w:color w:val="000000"/>
                            <w:szCs w:val="21"/>
                            <w:lang w:val="zh-CN"/>
                          </w:rPr>
                          <w:t>TCP/IP</w:t>
                        </w:r>
                        <w:r>
                          <w:rPr>
                            <w:rFonts w:hint="eastAsia" w:ascii="Helvetica" w:hAnsi="Helvetica"/>
                            <w:color w:val="000000"/>
                            <w:szCs w:val="21"/>
                            <w:lang w:val="zh-CN"/>
                          </w:rPr>
                          <w:t>的特定协议和端口号</w:t>
                        </w:r>
                      </w:p>
                    </w:txbxContent>
                  </v:textbox>
                </v:shape>
                <v:shape id="文本框 9" o:spid="_x0000_s1026" o:spt="202" type="#_x0000_t202" style="position:absolute;left:2876;top:3080;height:568;width:2568;v-text-anchor:middle;" filled="f" stroked="f" coordsize="21600,21600" o:gfxdata="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VuVB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autoSpaceDE w:val="0"/>
                          <w:autoSpaceDN w:val="0"/>
                          <w:adjustRightInd w:val="0"/>
                          <w:jc w:val="center"/>
                          <w:rPr>
                            <w:rFonts w:hint="eastAsia" w:ascii="Helvetica" w:hAnsi="Helvetica"/>
                            <w:color w:val="000000"/>
                            <w:szCs w:val="21"/>
                            <w:lang w:val="zh-CN"/>
                          </w:rPr>
                        </w:pPr>
                        <w:r>
                          <w:rPr>
                            <w:rFonts w:hint="eastAsia" w:ascii="Helvetica" w:hAnsi="Helvetica"/>
                            <w:color w:val="000000"/>
                            <w:szCs w:val="21"/>
                            <w:lang w:val="zh-CN"/>
                          </w:rPr>
                          <w:t>编号范围</w:t>
                        </w:r>
                        <w:r>
                          <w:rPr>
                            <w:rFonts w:ascii="Helvetica" w:hAnsi="Helvetica"/>
                            <w:color w:val="000000"/>
                            <w:szCs w:val="21"/>
                            <w:lang w:val="zh-CN"/>
                          </w:rPr>
                          <w:t xml:space="preserve"> 100 </w:t>
                        </w:r>
                        <w:r>
                          <w:rPr>
                            <w:rFonts w:hint="eastAsia" w:ascii="Helvetica" w:hAnsi="Helvetica"/>
                            <w:color w:val="000000"/>
                            <w:szCs w:val="21"/>
                            <w:lang w:val="zh-CN"/>
                          </w:rPr>
                          <w:t>到</w:t>
                        </w:r>
                        <w:r>
                          <w:rPr>
                            <w:rFonts w:ascii="Helvetica" w:hAnsi="Helvetica"/>
                            <w:color w:val="000000"/>
                            <w:szCs w:val="21"/>
                            <w:lang w:val="zh-CN"/>
                          </w:rPr>
                          <w:t xml:space="preserve"> 199</w:t>
                        </w:r>
                      </w:p>
                    </w:txbxContent>
                  </v:textbox>
                </v:shape>
                <v:shape id="文本框 10" o:spid="_x0000_s1026" o:spt="202" type="#_x0000_t202" style="position:absolute;left:308;top:3080;height:568;width:2568;v-text-anchor:middle;" filled="f" stroked="f" coordsize="21600,21600" o:gfxdata="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v301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autoSpaceDE w:val="0"/>
                          <w:autoSpaceDN w:val="0"/>
                          <w:adjustRightInd w:val="0"/>
                          <w:jc w:val="center"/>
                          <w:rPr>
                            <w:rFonts w:ascii="Helvetica" w:hAnsi="Helvetica"/>
                            <w:color w:val="000000"/>
                            <w:szCs w:val="21"/>
                            <w:lang w:val="zh-CN"/>
                          </w:rPr>
                        </w:pPr>
                        <w:r>
                          <w:rPr>
                            <w:rFonts w:hint="eastAsia" w:ascii="Helvetica" w:hAnsi="Helvetica"/>
                            <w:color w:val="000000"/>
                            <w:szCs w:val="21"/>
                            <w:lang w:val="zh-CN"/>
                          </w:rPr>
                          <w:t>编号范围</w:t>
                        </w:r>
                        <w:r>
                          <w:rPr>
                            <w:rFonts w:ascii="Helvetica" w:hAnsi="Helvetica"/>
                            <w:color w:val="000000"/>
                            <w:szCs w:val="21"/>
                            <w:lang w:val="zh-CN"/>
                          </w:rPr>
                          <w:t xml:space="preserve"> 1 </w:t>
                        </w:r>
                        <w:r>
                          <w:rPr>
                            <w:rFonts w:hint="eastAsia" w:ascii="Helvetica" w:hAnsi="Helvetica"/>
                            <w:color w:val="000000"/>
                            <w:szCs w:val="21"/>
                            <w:lang w:val="zh-CN"/>
                          </w:rPr>
                          <w:t>到</w:t>
                        </w:r>
                        <w:r>
                          <w:rPr>
                            <w:rFonts w:ascii="Helvetica" w:hAnsi="Helvetica"/>
                            <w:color w:val="000000"/>
                            <w:szCs w:val="21"/>
                            <w:lang w:val="zh-CN"/>
                          </w:rPr>
                          <w:t xml:space="preserve"> 99</w:t>
                        </w:r>
                      </w:p>
                    </w:txbxContent>
                  </v:textbox>
                </v:shape>
                <v:group id="组合 11" o:spid="_x0000_s1026" o:spt="203" style="position:absolute;left:308;top:1096;height:2553;width:5144;" coordorigin="308,1096" coordsize="5144,2553" o:gfxdata="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KVCovwAAANwAAAAPAAAAAAAAAAEAIAAAACIAAABkcnMvZG93bnJldi54&#10;bWxQSwECFAAUAAAACACHTuJAMy8FnjsAAAA5AAAAFQAAAAAAAAABACAAAAAOAQAAZHJzL2dyb3Vw&#10;c2hhcGV4bWwueG1sUEsFBgAAAAAGAAYAYAEAAMsDAAAAAA==&#10;">
                  <o:lock v:ext="edit" aspectratio="f"/>
                  <v:rect id="矩形 12" o:spid="_x0000_s1026" o:spt="1" style="position:absolute;left:320;top:1096;height:2553;width:5120;" filled="f" stroked="t" coordsize="21600,21600" o:gfxdata="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NpO4vQAA&#10;ANwAAAAPAAAAAAAAAAEAIAAAACIAAABkcnMvZG93bnJldi54bWxQSwECFAAUAAAACACHTuJAMy8F&#10;njsAAAA5AAAAEAAAAAAAAAABACAAAAAMAQAAZHJzL3NoYXBleG1sLnhtbFBLBQYAAAAABgAGAFsB&#10;AAC2AwAAAAA=&#10;">
                    <v:fill on="f" focussize="0,0"/>
                    <v:stroke weight="1.25pt" color="#000000" miterlimit="8" joinstyle="miter"/>
                    <v:imagedata o:title=""/>
                    <o:lock v:ext="edit" aspectratio="f"/>
                  </v:rect>
                  <v:group id="组合 13" o:spid="_x0000_s1026" o:spt="203" style="position:absolute;left:308;top:1816;height:1258;width:5144;" coordorigin="576,1816" coordsize="4608,1258"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line id="直线 14" o:spid="_x0000_s1026" o:spt="20" style="position:absolute;left:580;top:1816;height:1;width:4604;" filled="f" stroked="t" coordsize="21600,21600" o:gfxdata="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7+5RPtwAAANw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line id="直线 15" o:spid="_x0000_s1026" o:spt="20" style="position:absolute;left:580;top:2475;height:1;width:4604;" filled="f" stroked="t" coordsize="21600,21600" o:gfxdata="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cx1L4A&#10;AADcAAAADwAAAAAAAAABACAAAAAiAAAAZHJzL2Rvd25yZXYueG1sUEsBAhQAFAAAAAgAh07iQDMv&#10;BZ47AAAAOQAAABAAAAAAAAAAAQAgAAAADQEAAGRycy9zaGFwZXhtbC54bWxQSwUGAAAAAAYABgBb&#10;AQAAtwMAAAAA&#10;">
                      <v:fill on="f" focussize="0,0"/>
                      <v:stroke weight="1.25pt" color="#000000" joinstyle="round"/>
                      <v:imagedata o:title=""/>
                      <o:lock v:ext="edit" aspectratio="f"/>
                    </v:line>
                    <v:line id="直线 16" o:spid="_x0000_s1026" o:spt="20" style="position:absolute;left:576;top:3073;height:1;width:4604;" filled="f" stroked="t" coordsize="21600,21600" o:gfxdata="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AVA6UtwAAANw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group>
                </v:group>
                <v:line id="直线 17" o:spid="_x0000_s1026" o:spt="20" style="position:absolute;left:2888;top:1264;height:2536;width:1;" filled="f" stroked="t" coordsize="21600,21600" o:gfxdata="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GKsPugAAANw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group>
            </w:pict>
          </mc:Fallback>
        </mc:AlternateContent>
      </w:r>
    </w:p>
    <w:p>
      <w:pPr>
        <w:spacing w:line="324" w:lineRule="auto"/>
        <w:rPr>
          <w:rFonts w:hint="eastAsia"/>
          <w:b/>
          <w:bCs/>
          <w:sz w:val="20"/>
          <w:szCs w:val="20"/>
        </w:rPr>
      </w:pPr>
    </w:p>
    <w:p>
      <w:pPr>
        <w:spacing w:line="324" w:lineRule="auto"/>
        <w:rPr>
          <w:rFonts w:hint="eastAsia"/>
          <w:b/>
          <w:bCs/>
          <w:sz w:val="20"/>
          <w:szCs w:val="20"/>
        </w:rPr>
      </w:pPr>
    </w:p>
    <w:p>
      <w:pPr>
        <w:spacing w:line="324" w:lineRule="auto"/>
        <w:rPr>
          <w:rFonts w:hint="eastAsia"/>
          <w:b/>
          <w:bCs/>
          <w:sz w:val="20"/>
          <w:szCs w:val="20"/>
        </w:rPr>
      </w:pPr>
    </w:p>
    <w:p>
      <w:pPr>
        <w:spacing w:line="324" w:lineRule="auto"/>
        <w:rPr>
          <w:rFonts w:hint="eastAsia"/>
          <w:b/>
          <w:bCs/>
          <w:sz w:val="20"/>
          <w:szCs w:val="20"/>
        </w:rPr>
      </w:pPr>
    </w:p>
    <w:p>
      <w:pPr>
        <w:spacing w:line="324" w:lineRule="auto"/>
        <w:rPr>
          <w:rFonts w:hint="eastAsia"/>
          <w:b/>
          <w:bCs/>
          <w:sz w:val="20"/>
          <w:szCs w:val="20"/>
        </w:rPr>
      </w:pPr>
    </w:p>
    <w:p>
      <w:pPr>
        <w:spacing w:line="324" w:lineRule="auto"/>
        <w:rPr>
          <w:rFonts w:hint="eastAsia"/>
          <w:b/>
          <w:bCs/>
          <w:sz w:val="20"/>
          <w:szCs w:val="20"/>
        </w:rPr>
      </w:pPr>
      <w:r>
        <w:rPr>
          <w:rFonts w:hint="eastAsia"/>
          <w:b/>
          <w:bCs/>
          <w:sz w:val="20"/>
          <w:szCs w:val="20"/>
        </w:rPr>
        <w:t>（2）定义访问控制列表</w:t>
      </w:r>
    </w:p>
    <w:p>
      <w:pPr>
        <w:spacing w:line="324" w:lineRule="auto"/>
        <w:ind w:firstLine="600"/>
        <w:rPr>
          <w:rFonts w:hint="eastAsia"/>
          <w:sz w:val="20"/>
          <w:szCs w:val="20"/>
        </w:rPr>
      </w:pPr>
      <w:r>
        <w:rPr>
          <w:rFonts w:hint="eastAsia"/>
          <w:sz w:val="20"/>
          <w:szCs w:val="20"/>
        </w:rPr>
        <w:t>在</w:t>
      </w:r>
      <w:r>
        <w:rPr>
          <w:rFonts w:hint="eastAsia"/>
          <w:b/>
          <w:bCs/>
          <w:sz w:val="20"/>
          <w:szCs w:val="20"/>
        </w:rPr>
        <w:t>Router(config)#</w:t>
      </w:r>
      <w:r>
        <w:rPr>
          <w:rFonts w:hint="eastAsia"/>
          <w:sz w:val="20"/>
          <w:szCs w:val="20"/>
        </w:rPr>
        <w:t>模式下定义访问控制列表的语句。每一个语句只可能添加到访问控制列表中，如果在访问控制列表（典型的）中有多于的一条语句，想将其删除，必须删除访问控制列表然后重新开始。</w:t>
      </w:r>
    </w:p>
    <w:p>
      <w:pPr>
        <w:spacing w:line="324" w:lineRule="auto"/>
        <w:ind w:firstLine="200" w:firstLineChars="100"/>
        <w:rPr>
          <w:rFonts w:hint="eastAsia"/>
          <w:sz w:val="20"/>
          <w:szCs w:val="20"/>
        </w:rPr>
      </w:pPr>
      <w:r>
        <w:rPr>
          <w:rFonts w:hint="eastAsia"/>
          <w:sz w:val="20"/>
          <w:szCs w:val="20"/>
        </w:rPr>
        <w:t xml:space="preserve">   1）标准访问控制列表：</w:t>
      </w:r>
    </w:p>
    <w:p>
      <w:pPr>
        <w:widowControl/>
        <w:tabs>
          <w:tab w:val="left" w:pos="809"/>
          <w:tab w:val="left" w:pos="1620"/>
          <w:tab w:val="left" w:pos="2429"/>
        </w:tabs>
        <w:spacing w:line="324" w:lineRule="auto"/>
        <w:ind w:firstLine="602" w:firstLineChars="300"/>
        <w:jc w:val="left"/>
        <w:rPr>
          <w:rFonts w:hint="eastAsia"/>
          <w:b/>
          <w:bCs/>
          <w:sz w:val="20"/>
          <w:szCs w:val="20"/>
        </w:rPr>
      </w:pPr>
      <w:r>
        <w:rPr>
          <w:rFonts w:hint="eastAsia"/>
          <w:b/>
          <w:bCs/>
          <w:sz w:val="20"/>
          <w:szCs w:val="20"/>
        </w:rPr>
        <w:t xml:space="preserve">Router(config)#access-list  </w:t>
      </w:r>
      <w:r>
        <w:rPr>
          <w:b/>
          <w:bCs/>
          <w:sz w:val="20"/>
          <w:szCs w:val="20"/>
        </w:rPr>
        <w:t xml:space="preserve">access-list-number </w:t>
      </w:r>
      <w:r>
        <w:rPr>
          <w:rFonts w:hint="eastAsia" w:ascii="宋体" w:hAnsi="宋体"/>
          <w:vanish/>
          <w:color w:val="000000"/>
          <w:kern w:val="0"/>
          <w:sz w:val="20"/>
          <w:szCs w:val="20"/>
        </w:rPr>
        <w:t xml:space="preserve"> </w:t>
      </w:r>
      <w:r>
        <w:rPr>
          <w:rFonts w:hint="eastAsia"/>
          <w:b/>
          <w:bCs/>
          <w:sz w:val="20"/>
          <w:szCs w:val="20"/>
        </w:rPr>
        <w:t xml:space="preserve">{permit/deny} </w:t>
      </w:r>
    </w:p>
    <w:p>
      <w:pPr>
        <w:widowControl/>
        <w:tabs>
          <w:tab w:val="left" w:pos="809"/>
          <w:tab w:val="left" w:pos="1620"/>
          <w:tab w:val="left" w:pos="2429"/>
        </w:tabs>
        <w:spacing w:line="324" w:lineRule="auto"/>
        <w:ind w:left="1556" w:leftChars="741" w:firstLine="201" w:firstLineChars="100"/>
        <w:jc w:val="left"/>
        <w:rPr>
          <w:rFonts w:hint="eastAsia" w:ascii="Helvetica" w:hAnsi="Helvetica"/>
          <w:color w:val="000000"/>
          <w:sz w:val="20"/>
          <w:szCs w:val="20"/>
        </w:rPr>
      </w:pPr>
      <w:r>
        <w:rPr>
          <w:rFonts w:hint="eastAsia"/>
          <w:b/>
          <w:bCs/>
          <w:sz w:val="20"/>
          <w:szCs w:val="20"/>
        </w:rPr>
        <w:t xml:space="preserve">source ip address [widecard mask] </w:t>
      </w:r>
    </w:p>
    <w:p>
      <w:pPr>
        <w:widowControl/>
        <w:spacing w:line="324" w:lineRule="auto"/>
        <w:ind w:firstLine="600"/>
        <w:jc w:val="left"/>
        <w:rPr>
          <w:rFonts w:hint="eastAsia" w:ascii="Helvetica" w:hAnsi="Helvetica"/>
          <w:color w:val="000000"/>
          <w:sz w:val="20"/>
          <w:szCs w:val="20"/>
        </w:rPr>
      </w:pPr>
      <w:r>
        <w:rPr>
          <w:rFonts w:hint="eastAsia" w:ascii="Helvetica" w:hAnsi="Helvetica"/>
          <w:color w:val="000000"/>
          <w:sz w:val="20"/>
          <w:szCs w:val="20"/>
        </w:rPr>
        <w:t>2）扩展访问控制列表：</w:t>
      </w:r>
    </w:p>
    <w:p>
      <w:pPr>
        <w:widowControl/>
        <w:tabs>
          <w:tab w:val="left" w:pos="809"/>
          <w:tab w:val="left" w:pos="1620"/>
          <w:tab w:val="left" w:pos="2429"/>
        </w:tabs>
        <w:spacing w:line="324" w:lineRule="auto"/>
        <w:ind w:firstLine="602" w:firstLineChars="300"/>
        <w:jc w:val="left"/>
        <w:rPr>
          <w:rFonts w:hint="eastAsia"/>
          <w:b/>
          <w:bCs/>
          <w:sz w:val="20"/>
          <w:szCs w:val="20"/>
        </w:rPr>
      </w:pPr>
      <w:r>
        <w:rPr>
          <w:rFonts w:hint="eastAsia"/>
          <w:b/>
          <w:bCs/>
          <w:sz w:val="20"/>
          <w:szCs w:val="20"/>
        </w:rPr>
        <w:t>Router(config)#</w:t>
      </w:r>
      <w:r>
        <w:rPr>
          <w:b/>
          <w:bCs/>
          <w:sz w:val="20"/>
          <w:szCs w:val="20"/>
        </w:rPr>
        <w:t xml:space="preserve">access-list access-list-number  { permit | deny } protocol </w:t>
      </w:r>
    </w:p>
    <w:p>
      <w:pPr>
        <w:widowControl/>
        <w:tabs>
          <w:tab w:val="left" w:pos="540"/>
          <w:tab w:val="left" w:pos="1620"/>
          <w:tab w:val="left" w:pos="2429"/>
        </w:tabs>
        <w:spacing w:line="324" w:lineRule="auto"/>
        <w:ind w:left="2415" w:leftChars="1150"/>
        <w:jc w:val="left"/>
        <w:rPr>
          <w:rFonts w:hint="eastAsia"/>
          <w:b/>
          <w:bCs/>
          <w:sz w:val="20"/>
          <w:szCs w:val="20"/>
        </w:rPr>
      </w:pPr>
      <w:r>
        <w:rPr>
          <w:rFonts w:hint="eastAsia"/>
          <w:b/>
          <w:bCs/>
          <w:sz w:val="20"/>
          <w:szCs w:val="20"/>
        </w:rPr>
        <w:t>source ip</w:t>
      </w:r>
      <w:r>
        <w:rPr>
          <w:b/>
          <w:bCs/>
          <w:sz w:val="20"/>
          <w:szCs w:val="20"/>
        </w:rPr>
        <w:t xml:space="preserve">  source-wildcard</w:t>
      </w:r>
      <w:r>
        <w:rPr>
          <w:rFonts w:hint="eastAsia"/>
          <w:b/>
          <w:bCs/>
          <w:sz w:val="20"/>
          <w:szCs w:val="20"/>
        </w:rPr>
        <w:t xml:space="preserve"> </w:t>
      </w:r>
      <w:r>
        <w:rPr>
          <w:b/>
          <w:bCs/>
          <w:sz w:val="20"/>
          <w:szCs w:val="20"/>
        </w:rPr>
        <w:t>destination</w:t>
      </w:r>
      <w:r>
        <w:rPr>
          <w:rFonts w:hint="eastAsia"/>
          <w:b/>
          <w:bCs/>
          <w:sz w:val="20"/>
          <w:szCs w:val="20"/>
        </w:rPr>
        <w:t xml:space="preserve"> ip </w:t>
      </w:r>
      <w:r>
        <w:rPr>
          <w:b/>
          <w:bCs/>
          <w:sz w:val="20"/>
          <w:szCs w:val="20"/>
        </w:rPr>
        <w:t xml:space="preserve">destination-wildcard [operator port ] </w:t>
      </w:r>
    </w:p>
    <w:p>
      <w:pPr>
        <w:spacing w:line="324" w:lineRule="auto"/>
        <w:ind w:left="1" w:hanging="1"/>
        <w:rPr>
          <w:rFonts w:hint="eastAsia" w:ascii="Helvetica" w:hAnsi="Helvetica" w:cs="Helvetica"/>
          <w:color w:val="000000"/>
          <w:sz w:val="20"/>
          <w:szCs w:val="20"/>
        </w:rPr>
      </w:pPr>
      <w:r>
        <w:rPr>
          <w:rFonts w:hint="eastAsia"/>
          <w:b/>
          <w:bCs/>
          <w:sz w:val="20"/>
          <w:szCs w:val="20"/>
        </w:rPr>
        <w:t>说明：</w:t>
      </w:r>
      <w:r>
        <w:rPr>
          <w:rFonts w:hint="eastAsia" w:ascii="Helvetica" w:hAnsi="Helvetica"/>
          <w:color w:val="000000"/>
          <w:sz w:val="20"/>
          <w:szCs w:val="20"/>
        </w:rPr>
        <w:t>缺省的通配符掩码</w:t>
      </w:r>
      <w:r>
        <w:rPr>
          <w:rFonts w:ascii="Helvetica" w:hAnsi="Helvetica" w:cs="Helvetica"/>
          <w:color w:val="000000"/>
          <w:sz w:val="20"/>
          <w:szCs w:val="20"/>
        </w:rPr>
        <w:t xml:space="preserve"> = 0.0.0.0</w:t>
      </w:r>
    </w:p>
    <w:p>
      <w:pPr>
        <w:spacing w:line="324" w:lineRule="auto"/>
        <w:ind w:left="1" w:hanging="1"/>
        <w:rPr>
          <w:rFonts w:hint="eastAsia"/>
          <w:b/>
          <w:bCs/>
          <w:sz w:val="20"/>
          <w:szCs w:val="20"/>
        </w:rPr>
      </w:pPr>
      <w:r>
        <w:rPr>
          <w:rFonts w:hint="eastAsia"/>
          <w:b/>
          <w:bCs/>
          <w:sz w:val="20"/>
          <w:szCs w:val="20"/>
        </w:rPr>
        <w:t xml:space="preserve">      </w:t>
      </w:r>
      <w:r>
        <w:rPr>
          <w:rFonts w:hint="eastAsia"/>
          <w:sz w:val="20"/>
          <w:szCs w:val="20"/>
        </w:rPr>
        <w:t>隐含条件为拒绝所有（deny any）</w:t>
      </w:r>
    </w:p>
    <w:p>
      <w:pPr>
        <w:spacing w:line="324" w:lineRule="auto"/>
        <w:rPr>
          <w:rFonts w:hint="eastAsia"/>
          <w:sz w:val="20"/>
          <w:szCs w:val="20"/>
        </w:rPr>
      </w:pPr>
      <w:r>
        <w:rPr>
          <w:rFonts w:hint="eastAsia"/>
          <w:b/>
          <w:bCs/>
          <w:sz w:val="20"/>
          <w:szCs w:val="20"/>
        </w:rPr>
        <w:t>（3）在端口上应用访问控制列表</w:t>
      </w:r>
    </w:p>
    <w:p>
      <w:pPr>
        <w:widowControl/>
        <w:tabs>
          <w:tab w:val="left" w:pos="809"/>
          <w:tab w:val="left" w:pos="1620"/>
          <w:tab w:val="left" w:pos="2429"/>
        </w:tabs>
        <w:spacing w:line="324" w:lineRule="auto"/>
        <w:ind w:firstLine="602" w:firstLineChars="300"/>
        <w:jc w:val="left"/>
        <w:rPr>
          <w:rFonts w:hint="eastAsia"/>
          <w:b/>
          <w:bCs/>
          <w:sz w:val="20"/>
          <w:szCs w:val="20"/>
        </w:rPr>
      </w:pPr>
      <w:r>
        <w:rPr>
          <w:rFonts w:hint="eastAsia"/>
          <w:b/>
          <w:bCs/>
          <w:sz w:val="20"/>
          <w:szCs w:val="20"/>
        </w:rPr>
        <w:t>Router(config-if)#</w:t>
      </w:r>
      <w:r>
        <w:rPr>
          <w:b/>
          <w:bCs/>
          <w:color w:val="000000"/>
          <w:sz w:val="20"/>
          <w:szCs w:val="20"/>
        </w:rPr>
        <w:t xml:space="preserve"> </w:t>
      </w:r>
      <w:r>
        <w:rPr>
          <w:b/>
          <w:bCs/>
          <w:sz w:val="20"/>
          <w:szCs w:val="20"/>
        </w:rPr>
        <w:t>ip access-group access-list-number  { in | out }</w:t>
      </w:r>
    </w:p>
    <w:p>
      <w:pPr>
        <w:widowControl/>
        <w:spacing w:line="324" w:lineRule="auto"/>
        <w:ind w:firstLine="602" w:firstLineChars="300"/>
        <w:jc w:val="left"/>
        <w:rPr>
          <w:rFonts w:hint="eastAsia" w:ascii="Helvetica" w:hAnsi="Helvetica"/>
          <w:color w:val="000000"/>
          <w:sz w:val="20"/>
          <w:szCs w:val="20"/>
        </w:rPr>
      </w:pPr>
      <w:r>
        <w:rPr>
          <w:rFonts w:hint="eastAsia"/>
          <w:b/>
          <w:bCs/>
          <w:sz w:val="20"/>
          <w:szCs w:val="20"/>
        </w:rPr>
        <w:t>说明：</w:t>
      </w:r>
      <w:r>
        <w:rPr>
          <w:rFonts w:hint="eastAsia" w:ascii="Helvetica" w:hAnsi="Helvetica"/>
          <w:color w:val="000000"/>
          <w:sz w:val="20"/>
          <w:szCs w:val="20"/>
        </w:rPr>
        <w:t>缺省</w:t>
      </w:r>
      <w:r>
        <w:rPr>
          <w:rFonts w:ascii="Helvetica" w:hAnsi="Helvetica"/>
          <w:color w:val="000000"/>
          <w:sz w:val="20"/>
          <w:szCs w:val="20"/>
        </w:rPr>
        <w:t xml:space="preserve"> = </w:t>
      </w:r>
      <w:r>
        <w:rPr>
          <w:rFonts w:hint="eastAsia" w:ascii="Helvetica" w:hAnsi="Helvetica"/>
          <w:color w:val="000000"/>
          <w:sz w:val="20"/>
          <w:szCs w:val="20"/>
        </w:rPr>
        <w:t>出方向</w:t>
      </w:r>
    </w:p>
    <w:p>
      <w:pPr>
        <w:widowControl/>
        <w:spacing w:line="324" w:lineRule="auto"/>
        <w:jc w:val="left"/>
        <w:rPr>
          <w:rFonts w:hint="eastAsia"/>
          <w:b/>
          <w:bCs/>
          <w:sz w:val="20"/>
          <w:szCs w:val="20"/>
        </w:rPr>
      </w:pPr>
      <w:r>
        <w:rPr>
          <w:rFonts w:hint="eastAsia"/>
          <w:b/>
          <w:bCs/>
          <w:sz w:val="20"/>
          <w:szCs w:val="20"/>
        </w:rPr>
        <w:t>（4）删除访问列表</w:t>
      </w:r>
    </w:p>
    <w:p>
      <w:pPr>
        <w:widowControl/>
        <w:spacing w:line="324" w:lineRule="auto"/>
        <w:ind w:firstLine="602" w:firstLineChars="300"/>
        <w:jc w:val="left"/>
        <w:rPr>
          <w:rFonts w:hint="eastAsia"/>
          <w:b/>
          <w:bCs/>
          <w:sz w:val="20"/>
          <w:szCs w:val="20"/>
        </w:rPr>
      </w:pPr>
      <w:r>
        <w:rPr>
          <w:rFonts w:hint="eastAsia"/>
          <w:b/>
          <w:bCs/>
          <w:sz w:val="20"/>
          <w:szCs w:val="20"/>
        </w:rPr>
        <w:t>Router(config)#</w:t>
      </w:r>
      <w:r>
        <w:rPr>
          <w:b/>
          <w:bCs/>
          <w:sz w:val="20"/>
          <w:szCs w:val="20"/>
        </w:rPr>
        <w:t>no access-list access-list-number</w:t>
      </w:r>
    </w:p>
    <w:p>
      <w:pPr>
        <w:widowControl/>
        <w:spacing w:line="324" w:lineRule="auto"/>
        <w:jc w:val="left"/>
        <w:rPr>
          <w:rFonts w:ascii="Helvetica" w:hAnsi="Helvetica"/>
          <w:color w:val="000000"/>
          <w:sz w:val="20"/>
          <w:szCs w:val="20"/>
        </w:rPr>
      </w:pPr>
      <w:r>
        <w:rPr>
          <w:rFonts w:hint="eastAsia"/>
          <w:b/>
          <w:bCs/>
          <w:sz w:val="20"/>
          <w:szCs w:val="20"/>
        </w:rPr>
        <w:t>（5）在端口上删除访问列表</w:t>
      </w:r>
    </w:p>
    <w:p>
      <w:pPr>
        <w:spacing w:line="324" w:lineRule="auto"/>
        <w:ind w:firstLine="550" w:firstLineChars="274"/>
        <w:rPr>
          <w:rFonts w:hint="eastAsia"/>
          <w:b/>
          <w:bCs/>
          <w:sz w:val="20"/>
          <w:szCs w:val="20"/>
        </w:rPr>
      </w:pPr>
      <w:r>
        <w:rPr>
          <w:rFonts w:hint="eastAsia"/>
          <w:b/>
          <w:bCs/>
          <w:sz w:val="20"/>
          <w:szCs w:val="20"/>
        </w:rPr>
        <w:t>Router(config-if)#</w:t>
      </w:r>
      <w:r>
        <w:rPr>
          <w:b/>
          <w:bCs/>
          <w:sz w:val="20"/>
          <w:szCs w:val="20"/>
        </w:rPr>
        <w:t>no ip access-group access-list-number</w:t>
      </w:r>
    </w:p>
    <w:p>
      <w:pPr>
        <w:widowControl/>
        <w:spacing w:line="324" w:lineRule="auto"/>
        <w:jc w:val="left"/>
        <w:rPr>
          <w:rFonts w:hint="eastAsia"/>
          <w:b/>
          <w:bCs/>
          <w:sz w:val="20"/>
          <w:szCs w:val="20"/>
        </w:rPr>
      </w:pPr>
      <w:r>
        <w:rPr>
          <w:rFonts w:hint="eastAsia"/>
          <w:b/>
          <w:bCs/>
          <w:sz w:val="20"/>
          <w:szCs w:val="20"/>
        </w:rPr>
        <w:t>（6）访问控制列表的放置</w:t>
      </w:r>
    </w:p>
    <w:p>
      <w:pPr>
        <w:spacing w:line="324" w:lineRule="auto"/>
        <w:ind w:firstLine="452" w:firstLineChars="225"/>
        <w:rPr>
          <w:rFonts w:hint="eastAsia"/>
          <w:b/>
          <w:bCs/>
          <w:color w:val="0000FF"/>
          <w:sz w:val="20"/>
          <w:szCs w:val="20"/>
        </w:rPr>
      </w:pPr>
      <w:r>
        <w:rPr>
          <w:rFonts w:hint="eastAsia"/>
          <w:b/>
          <w:bCs/>
          <w:color w:val="0000FF"/>
          <w:sz w:val="20"/>
          <w:szCs w:val="20"/>
        </w:rPr>
        <w:t>将标准访问列表置于离目的设备较近的位置</w:t>
      </w:r>
    </w:p>
    <w:p>
      <w:pPr>
        <w:spacing w:line="324" w:lineRule="auto"/>
        <w:ind w:firstLine="452" w:firstLineChars="225"/>
        <w:rPr>
          <w:rFonts w:hint="eastAsia" w:ascii="Helvetica" w:hAnsi="Helvetica"/>
          <w:b/>
          <w:bCs/>
          <w:color w:val="0000FF"/>
          <w:sz w:val="20"/>
          <w:szCs w:val="20"/>
        </w:rPr>
      </w:pPr>
      <w:r>
        <w:rPr>
          <w:rFonts w:hint="eastAsia"/>
          <w:b/>
          <w:bCs/>
          <w:color w:val="0000FF"/>
          <w:sz w:val="20"/>
          <w:szCs w:val="20"/>
        </w:rPr>
        <w:t>将扩展访问列表置于离源设备较近的位置</w:t>
      </w:r>
    </w:p>
    <w:p>
      <w:pPr>
        <w:spacing w:line="324" w:lineRule="auto"/>
        <w:rPr>
          <w:rFonts w:hint="eastAsia" w:ascii="Helvetica" w:hAnsi="Helvetica"/>
          <w:color w:val="000000"/>
          <w:sz w:val="20"/>
          <w:szCs w:val="20"/>
        </w:rPr>
      </w:pPr>
      <w:r>
        <w:rPr>
          <w:rFonts w:hint="eastAsia"/>
          <w:b/>
          <w:bCs/>
          <w:sz w:val="20"/>
          <w:szCs w:val="20"/>
        </w:rPr>
        <w:t>（7）访问控制列表的查看和检测</w:t>
      </w:r>
    </w:p>
    <w:p>
      <w:pPr>
        <w:spacing w:line="324" w:lineRule="auto"/>
        <w:ind w:firstLine="400" w:firstLineChars="200"/>
        <w:rPr>
          <w:rFonts w:hint="eastAsia"/>
          <w:sz w:val="20"/>
          <w:szCs w:val="20"/>
        </w:rPr>
      </w:pPr>
      <w:r>
        <w:rPr>
          <w:rFonts w:hint="eastAsia" w:ascii="Helvetica" w:hAnsi="Helvetica"/>
          <w:color w:val="000000"/>
          <w:sz w:val="20"/>
          <w:szCs w:val="20"/>
        </w:rPr>
        <w:t>1) 检查语句并核实是否所有内容都被正确键入</w:t>
      </w:r>
    </w:p>
    <w:p>
      <w:pPr>
        <w:tabs>
          <w:tab w:val="left" w:pos="720"/>
        </w:tabs>
        <w:spacing w:line="324" w:lineRule="auto"/>
        <w:ind w:firstLine="540"/>
        <w:rPr>
          <w:rFonts w:hint="eastAsia"/>
          <w:sz w:val="20"/>
          <w:szCs w:val="20"/>
        </w:rPr>
      </w:pPr>
      <w:r>
        <w:rPr>
          <w:rFonts w:hint="eastAsia"/>
          <w:b/>
          <w:bCs/>
          <w:sz w:val="20"/>
          <w:szCs w:val="20"/>
        </w:rPr>
        <w:t xml:space="preserve">Router#show access-list </w:t>
      </w:r>
      <w:r>
        <w:rPr>
          <w:b/>
          <w:bCs/>
          <w:sz w:val="20"/>
          <w:szCs w:val="20"/>
        </w:rPr>
        <w:t>access-list-number</w:t>
      </w:r>
    </w:p>
    <w:p>
      <w:pPr>
        <w:spacing w:line="324" w:lineRule="auto"/>
        <w:ind w:firstLine="400" w:firstLineChars="200"/>
        <w:rPr>
          <w:rFonts w:hint="eastAsia"/>
          <w:b/>
          <w:bCs/>
          <w:sz w:val="20"/>
          <w:szCs w:val="20"/>
        </w:rPr>
      </w:pPr>
      <w:r>
        <w:rPr>
          <w:rFonts w:hint="eastAsia" w:ascii="Helvetica" w:hAnsi="Helvetica"/>
          <w:color w:val="000000"/>
          <w:sz w:val="20"/>
          <w:szCs w:val="20"/>
        </w:rPr>
        <w:t>2) 确认访问控制列表正确应用到期望的接口上</w:t>
      </w:r>
    </w:p>
    <w:p>
      <w:pPr>
        <w:tabs>
          <w:tab w:val="left" w:pos="720"/>
        </w:tabs>
        <w:spacing w:line="324" w:lineRule="auto"/>
        <w:ind w:firstLine="540"/>
        <w:rPr>
          <w:rFonts w:hint="eastAsia"/>
          <w:b/>
          <w:bCs/>
          <w:sz w:val="20"/>
          <w:szCs w:val="20"/>
        </w:rPr>
      </w:pPr>
      <w:r>
        <w:rPr>
          <w:rFonts w:hint="eastAsia"/>
          <w:b/>
          <w:bCs/>
          <w:sz w:val="20"/>
          <w:szCs w:val="20"/>
        </w:rPr>
        <w:t>Router#show running-config 或者</w:t>
      </w:r>
    </w:p>
    <w:p>
      <w:pPr>
        <w:tabs>
          <w:tab w:val="left" w:pos="720"/>
        </w:tabs>
        <w:spacing w:line="324" w:lineRule="auto"/>
        <w:ind w:firstLine="540"/>
        <w:rPr>
          <w:rFonts w:hint="eastAsia"/>
          <w:b/>
          <w:bCs/>
          <w:sz w:val="20"/>
          <w:szCs w:val="20"/>
        </w:rPr>
      </w:pPr>
      <w:r>
        <w:rPr>
          <w:rFonts w:hint="eastAsia"/>
          <w:b/>
          <w:bCs/>
          <w:sz w:val="20"/>
          <w:szCs w:val="20"/>
        </w:rPr>
        <w:t>Router#show ip int type solt</w:t>
      </w:r>
    </w:p>
    <w:p>
      <w:pPr>
        <w:tabs>
          <w:tab w:val="left" w:pos="720"/>
        </w:tabs>
        <w:spacing w:line="324" w:lineRule="auto"/>
        <w:ind w:firstLine="400" w:firstLineChars="200"/>
        <w:rPr>
          <w:rFonts w:hint="eastAsia"/>
          <w:sz w:val="20"/>
          <w:szCs w:val="20"/>
        </w:rPr>
      </w:pPr>
      <w:r>
        <w:rPr>
          <w:rFonts w:hint="eastAsia"/>
          <w:sz w:val="20"/>
          <w:szCs w:val="20"/>
        </w:rPr>
        <w:t>3) 确认访问控制列表是否正确运行</w:t>
      </w:r>
    </w:p>
    <w:p>
      <w:pPr>
        <w:tabs>
          <w:tab w:val="left" w:pos="720"/>
        </w:tabs>
        <w:spacing w:line="324" w:lineRule="auto"/>
        <w:ind w:firstLine="540"/>
        <w:rPr>
          <w:rFonts w:hint="eastAsia"/>
          <w:b/>
          <w:bCs/>
          <w:sz w:val="20"/>
          <w:szCs w:val="20"/>
        </w:rPr>
      </w:pPr>
      <w:r>
        <w:rPr>
          <w:rFonts w:hint="eastAsia"/>
          <w:sz w:val="20"/>
          <w:szCs w:val="20"/>
        </w:rPr>
        <w:t>试图从已经被禁止或者被允许的源网络传送出数据包。运行一些</w:t>
      </w:r>
      <w:r>
        <w:rPr>
          <w:rFonts w:hint="eastAsia"/>
          <w:b/>
          <w:bCs/>
          <w:sz w:val="20"/>
          <w:szCs w:val="20"/>
        </w:rPr>
        <w:t>Ping</w:t>
      </w:r>
      <w:r>
        <w:rPr>
          <w:rFonts w:hint="eastAsia"/>
          <w:sz w:val="20"/>
          <w:szCs w:val="20"/>
        </w:rPr>
        <w:t>等命令来测试这些访问控制列表。</w:t>
      </w:r>
    </w:p>
    <w:p>
      <w:pPr>
        <w:pStyle w:val="3"/>
        <w:rPr>
          <w:rFonts w:ascii="宋体" w:hAnsi="宋体" w:eastAsia="宋体"/>
          <w:sz w:val="28"/>
          <w:szCs w:val="28"/>
        </w:rPr>
      </w:pPr>
      <w:r>
        <w:rPr>
          <w:rFonts w:hint="eastAsia" w:ascii="宋体" w:hAnsi="宋体" w:eastAsia="宋体"/>
          <w:sz w:val="28"/>
          <w:szCs w:val="28"/>
        </w:rPr>
        <w:t>（四）实验环境</w:t>
      </w:r>
    </w:p>
    <w:p>
      <w:pPr>
        <w:spacing w:line="360" w:lineRule="auto"/>
        <w:ind w:firstLine="420"/>
        <w:rPr>
          <w:rFonts w:hint="eastAsia"/>
          <w:b w:val="0"/>
          <w:bCs/>
          <w:sz w:val="20"/>
          <w:szCs w:val="20"/>
          <w:lang w:val="en-US" w:eastAsia="zh-CN"/>
        </w:rPr>
      </w:pPr>
      <w:r>
        <w:rPr>
          <w:rFonts w:hint="eastAsia" w:ascii="宋体" w:hAnsi="宋体"/>
          <w:b w:val="0"/>
          <w:bCs/>
          <w:sz w:val="20"/>
          <w:szCs w:val="20"/>
        </w:rPr>
        <w:t>仪器：</w:t>
      </w:r>
      <w:r>
        <w:rPr>
          <w:rFonts w:hint="eastAsia"/>
          <w:b w:val="0"/>
          <w:bCs/>
          <w:sz w:val="20"/>
          <w:szCs w:val="20"/>
          <w:lang w:val="en-US" w:eastAsia="zh-CN"/>
        </w:rPr>
        <w:t>计算机一台</w:t>
      </w:r>
    </w:p>
    <w:p>
      <w:pPr>
        <w:spacing w:line="360" w:lineRule="auto"/>
        <w:ind w:firstLine="420"/>
        <w:rPr>
          <w:rFonts w:hint="eastAsia" w:ascii="宋体" w:hAnsi="宋体" w:eastAsia="宋体"/>
          <w:b w:val="0"/>
          <w:bCs/>
          <w:sz w:val="20"/>
          <w:szCs w:val="20"/>
          <w:lang w:eastAsia="zh-CN"/>
        </w:rPr>
      </w:pPr>
      <w:r>
        <w:rPr>
          <w:rFonts w:hint="eastAsia" w:ascii="宋体" w:hAnsi="宋体"/>
          <w:b w:val="0"/>
          <w:bCs/>
          <w:sz w:val="20"/>
          <w:szCs w:val="20"/>
        </w:rPr>
        <w:t>实验环境：</w:t>
      </w:r>
      <w:r>
        <w:rPr>
          <w:rFonts w:hint="eastAsia" w:ascii="宋体" w:hAnsi="宋体"/>
          <w:b w:val="0"/>
          <w:bCs/>
          <w:sz w:val="20"/>
          <w:szCs w:val="20"/>
          <w:lang w:val="en-US" w:eastAsia="zh-CN"/>
        </w:rPr>
        <w:t>思科模拟器</w:t>
      </w:r>
    </w:p>
    <w:p>
      <w:pPr>
        <w:pStyle w:val="3"/>
        <w:rPr>
          <w:rFonts w:ascii="宋体" w:hAnsi="宋体" w:eastAsia="宋体"/>
          <w:sz w:val="28"/>
          <w:szCs w:val="28"/>
        </w:rPr>
      </w:pPr>
      <w:r>
        <w:rPr>
          <w:rFonts w:hint="eastAsia" w:ascii="宋体" w:hAnsi="宋体" w:eastAsia="宋体"/>
          <w:sz w:val="28"/>
          <w:szCs w:val="28"/>
        </w:rPr>
        <w:t>（五）实验步骤与调试</w:t>
      </w:r>
    </w:p>
    <w:p>
      <w:pPr>
        <w:pStyle w:val="4"/>
      </w:pPr>
      <w:r>
        <w:rPr>
          <w:rFonts w:hint="eastAsia"/>
          <w:lang w:val="en-US" w:eastAsia="zh-CN"/>
        </w:rPr>
        <w:t>实验</w:t>
      </w:r>
      <w:r>
        <w:rPr>
          <w:rFonts w:hint="eastAsia"/>
        </w:rPr>
        <w:t>拓扑结构：</w:t>
      </w:r>
    </w:p>
    <w:p>
      <w:pPr>
        <w:rPr>
          <w:rFonts w:hint="eastAsia"/>
        </w:rPr>
      </w:pPr>
      <w:r>
        <w:rPr>
          <w:rFonts w:hint="eastAsia" w:eastAsia="宋体"/>
          <w:lang w:eastAsia="zh-CN"/>
        </w:rPr>
        <w:drawing>
          <wp:inline distT="0" distB="0" distL="114300" distR="114300">
            <wp:extent cx="6101080" cy="2908935"/>
            <wp:effectExtent l="0" t="0" r="10160" b="1905"/>
            <wp:docPr id="2" name="图片 2" descr="KFH4~6C[B6N$9V6SB(L51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FH4~6C[B6N$9V6SB(L51H0"/>
                    <pic:cNvPicPr>
                      <a:picLocks noChangeAspect="1"/>
                    </pic:cNvPicPr>
                  </pic:nvPicPr>
                  <pic:blipFill>
                    <a:blip r:embed="rId9"/>
                    <a:stretch>
                      <a:fillRect/>
                    </a:stretch>
                  </pic:blipFill>
                  <pic:spPr>
                    <a:xfrm>
                      <a:off x="0" y="0"/>
                      <a:ext cx="6101080" cy="2908935"/>
                    </a:xfrm>
                    <a:prstGeom prst="rect">
                      <a:avLst/>
                    </a:prstGeom>
                  </pic:spPr>
                </pic:pic>
              </a:graphicData>
            </a:graphic>
          </wp:inline>
        </w:drawing>
      </w:r>
      <w:r>
        <w:rPr>
          <w:rFonts w:hint="eastAsia"/>
          <w:b/>
          <w:bCs/>
          <w:sz w:val="28"/>
          <w:szCs w:val="36"/>
          <w:lang w:val="en-US" w:eastAsia="zh-CN"/>
        </w:rPr>
        <w:t>四台终端设备相关IP</w:t>
      </w:r>
      <w:r>
        <w:rPr>
          <w:rFonts w:hint="eastAsia"/>
          <w:b/>
          <w:bCs/>
          <w:sz w:val="28"/>
          <w:szCs w:val="36"/>
        </w:rPr>
        <w:t>配置：</w:t>
      </w:r>
    </w:p>
    <w:p>
      <w:pPr>
        <w:pStyle w:val="5"/>
        <w:rPr>
          <w:rFonts w:ascii="宋体" w:hAnsi="宋体" w:eastAsia="宋体" w:cs="宋体"/>
          <w:sz w:val="24"/>
          <w:szCs w:val="24"/>
        </w:rPr>
      </w:pPr>
      <w:r>
        <w:rPr>
          <w:rFonts w:ascii="宋体" w:hAnsi="宋体" w:eastAsia="宋体" w:cs="宋体"/>
          <w:sz w:val="24"/>
          <w:szCs w:val="24"/>
        </w:rPr>
        <w:drawing>
          <wp:inline distT="0" distB="0" distL="114300" distR="114300">
            <wp:extent cx="2322830" cy="1026795"/>
            <wp:effectExtent l="0" t="0" r="889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0"/>
                    <a:stretch>
                      <a:fillRect/>
                    </a:stretch>
                  </pic:blipFill>
                  <pic:spPr>
                    <a:xfrm>
                      <a:off x="0" y="0"/>
                      <a:ext cx="2322830" cy="102679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346325" cy="1043305"/>
            <wp:effectExtent l="0" t="0" r="635" b="825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2346325" cy="104330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299970" cy="1040765"/>
            <wp:effectExtent l="0" t="0" r="1270" b="1079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2"/>
                    <a:stretch>
                      <a:fillRect/>
                    </a:stretch>
                  </pic:blipFill>
                  <pic:spPr>
                    <a:xfrm>
                      <a:off x="0" y="0"/>
                      <a:ext cx="2299970" cy="104076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016125" cy="1040765"/>
            <wp:effectExtent l="0" t="0" r="10795" b="1079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3"/>
                    <a:stretch>
                      <a:fillRect/>
                    </a:stretch>
                  </pic:blipFill>
                  <pic:spPr>
                    <a:xfrm>
                      <a:off x="0" y="0"/>
                      <a:ext cx="2016125" cy="1040765"/>
                    </a:xfrm>
                    <a:prstGeom prst="rect">
                      <a:avLst/>
                    </a:prstGeom>
                    <a:noFill/>
                    <a:ln w="9525">
                      <a:noFill/>
                    </a:ln>
                  </pic:spPr>
                </pic:pic>
              </a:graphicData>
            </a:graphic>
          </wp:inline>
        </w:drawing>
      </w:r>
    </w:p>
    <w:p>
      <w:pPr>
        <w:rPr>
          <w:rFonts w:ascii="宋体" w:hAnsi="宋体" w:eastAsia="宋体" w:cs="宋体"/>
          <w:sz w:val="18"/>
          <w:szCs w:val="18"/>
        </w:rPr>
      </w:pPr>
    </w:p>
    <w:p>
      <w:pPr>
        <w:rPr>
          <w:rFonts w:hint="eastAsia" w:ascii="宋体" w:hAnsi="宋体" w:cs="宋体"/>
          <w:sz w:val="18"/>
          <w:szCs w:val="18"/>
          <w:lang w:val="en-US" w:eastAsia="zh-CN"/>
        </w:rPr>
      </w:pPr>
      <w:r>
        <w:rPr>
          <w:rFonts w:hint="eastAsia" w:ascii="宋体" w:hAnsi="宋体" w:cs="宋体"/>
          <w:sz w:val="18"/>
          <w:szCs w:val="18"/>
          <w:lang w:val="en-US" w:eastAsia="zh-CN"/>
        </w:rPr>
        <w:t>VLAN 10(三层交换机与R1之间的）：192.168.5.1 255.255.255.0</w:t>
      </w:r>
    </w:p>
    <w:p>
      <w:pPr>
        <w:rPr>
          <w:rFonts w:hint="eastAsia" w:ascii="宋体" w:hAnsi="宋体" w:cs="宋体"/>
          <w:sz w:val="18"/>
          <w:szCs w:val="18"/>
          <w:lang w:val="en-US" w:eastAsia="zh-CN"/>
        </w:rPr>
      </w:pPr>
      <w:r>
        <w:rPr>
          <w:rFonts w:hint="eastAsia" w:ascii="宋体" w:hAnsi="宋体" w:cs="宋体"/>
          <w:sz w:val="18"/>
          <w:szCs w:val="18"/>
          <w:lang w:val="en-US" w:eastAsia="zh-CN"/>
        </w:rPr>
        <w:t>VLAN 2(办公机所属VLAN):192.168.2.1 255.255.255.0</w:t>
      </w:r>
    </w:p>
    <w:p>
      <w:pPr>
        <w:rPr>
          <w:rFonts w:hint="eastAsia" w:ascii="宋体" w:hAnsi="宋体" w:cs="宋体"/>
          <w:sz w:val="18"/>
          <w:szCs w:val="18"/>
          <w:lang w:val="en-US" w:eastAsia="zh-CN"/>
        </w:rPr>
      </w:pPr>
      <w:r>
        <w:rPr>
          <w:rFonts w:hint="eastAsia" w:ascii="宋体" w:hAnsi="宋体" w:cs="宋体"/>
          <w:sz w:val="18"/>
          <w:szCs w:val="18"/>
          <w:lang w:val="en-US" w:eastAsia="zh-CN"/>
        </w:rPr>
        <w:t>VLAN 3（网管机所属VLAN）：192.168.3.1 255.255.255.0</w:t>
      </w:r>
    </w:p>
    <w:p>
      <w:pPr>
        <w:rPr>
          <w:rFonts w:hint="default" w:ascii="宋体" w:hAnsi="宋体" w:cs="宋体"/>
          <w:sz w:val="18"/>
          <w:szCs w:val="18"/>
          <w:lang w:val="en-US" w:eastAsia="zh-CN"/>
        </w:rPr>
      </w:pPr>
      <w:r>
        <w:rPr>
          <w:rFonts w:hint="eastAsia" w:ascii="宋体" w:hAnsi="宋体" w:cs="宋体"/>
          <w:sz w:val="18"/>
          <w:szCs w:val="18"/>
          <w:lang w:val="en-US" w:eastAsia="zh-CN"/>
        </w:rPr>
        <w:t>VLAN 4 （学生机所属VLAN）:192.168.4.1 255.255.255.0</w:t>
      </w:r>
    </w:p>
    <w:p>
      <w:pPr>
        <w:pStyle w:val="6"/>
        <w:rPr>
          <w:rFonts w:hint="eastAsia"/>
          <w:lang w:val="en-US" w:eastAsia="zh-CN"/>
        </w:rPr>
      </w:pPr>
      <w:r>
        <w:rPr>
          <w:rFonts w:hint="eastAsia"/>
          <w:lang w:val="en-US" w:eastAsia="zh-CN"/>
        </w:rPr>
        <w:t>路由器相关IP配置：</w:t>
      </w:r>
    </w:p>
    <w:p>
      <w:pPr>
        <w:rPr>
          <w:rFonts w:hint="default"/>
          <w:lang w:val="en-US" w:eastAsia="zh-CN"/>
        </w:rPr>
      </w:pPr>
      <w:r>
        <w:rPr>
          <w:rFonts w:hint="eastAsia"/>
          <w:lang w:val="en-US" w:eastAsia="zh-CN"/>
        </w:rPr>
        <w:t>R1:</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574290" cy="1530985"/>
            <wp:effectExtent l="0" t="0" r="1270" b="825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4"/>
                    <a:stretch>
                      <a:fillRect/>
                    </a:stretch>
                  </pic:blipFill>
                  <pic:spPr>
                    <a:xfrm>
                      <a:off x="0" y="0"/>
                      <a:ext cx="2574290" cy="153098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492375" cy="1409065"/>
            <wp:effectExtent l="0" t="0" r="6985" b="825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5"/>
                    <a:stretch>
                      <a:fillRect/>
                    </a:stretch>
                  </pic:blipFill>
                  <pic:spPr>
                    <a:xfrm>
                      <a:off x="0" y="0"/>
                      <a:ext cx="2492375" cy="1409065"/>
                    </a:xfrm>
                    <a:prstGeom prst="rect">
                      <a:avLst/>
                    </a:prstGeom>
                    <a:noFill/>
                    <a:ln w="9525">
                      <a:noFill/>
                    </a:ln>
                  </pic:spPr>
                </pic:pic>
              </a:graphicData>
            </a:graphic>
          </wp:inline>
        </w:drawing>
      </w:r>
    </w:p>
    <w:p>
      <w:pPr>
        <w:rPr>
          <w:rFonts w:hint="eastAsia" w:ascii="宋体" w:hAnsi="宋体" w:cs="宋体"/>
          <w:sz w:val="24"/>
          <w:szCs w:val="24"/>
          <w:lang w:val="en-US" w:eastAsia="zh-CN"/>
        </w:rPr>
      </w:pPr>
      <w:r>
        <w:rPr>
          <w:rFonts w:hint="eastAsia" w:ascii="宋体" w:hAnsi="宋体" w:cs="宋体"/>
          <w:sz w:val="24"/>
          <w:szCs w:val="24"/>
          <w:lang w:val="en-US" w:eastAsia="zh-CN"/>
        </w:rPr>
        <w:t>R2:</w:t>
      </w:r>
    </w:p>
    <w:p>
      <w:pPr>
        <w:rPr>
          <w:rFonts w:hint="default" w:ascii="宋体" w:hAnsi="宋体" w:cs="宋体"/>
          <w:sz w:val="24"/>
          <w:szCs w:val="24"/>
          <w:lang w:val="en-US" w:eastAsia="zh-CN"/>
        </w:rPr>
      </w:pPr>
      <w:r>
        <w:rPr>
          <w:rFonts w:ascii="宋体" w:hAnsi="宋体" w:eastAsia="宋体" w:cs="宋体"/>
          <w:sz w:val="24"/>
          <w:szCs w:val="24"/>
        </w:rPr>
        <w:drawing>
          <wp:inline distT="0" distB="0" distL="114300" distR="114300">
            <wp:extent cx="2214880" cy="1539875"/>
            <wp:effectExtent l="0" t="0" r="10160" b="1460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6"/>
                    <a:stretch>
                      <a:fillRect/>
                    </a:stretch>
                  </pic:blipFill>
                  <pic:spPr>
                    <a:xfrm>
                      <a:off x="0" y="0"/>
                      <a:ext cx="2214880" cy="15398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611755" cy="1477010"/>
            <wp:effectExtent l="0" t="0" r="9525" b="127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5"/>
                    <a:stretch>
                      <a:fillRect/>
                    </a:stretch>
                  </pic:blipFill>
                  <pic:spPr>
                    <a:xfrm>
                      <a:off x="0" y="0"/>
                      <a:ext cx="2611755" cy="1477010"/>
                    </a:xfrm>
                    <a:prstGeom prst="rect">
                      <a:avLst/>
                    </a:prstGeom>
                    <a:noFill/>
                    <a:ln w="9525">
                      <a:noFill/>
                    </a:ln>
                  </pic:spPr>
                </pic:pic>
              </a:graphicData>
            </a:graphic>
          </wp:inline>
        </w:drawing>
      </w:r>
    </w:p>
    <w:p>
      <w:pPr>
        <w:pStyle w:val="6"/>
      </w:pPr>
      <w:r>
        <w:rPr>
          <w:rFonts w:hint="eastAsia"/>
        </w:rPr>
        <w:t>三层交换机</w:t>
      </w:r>
    </w:p>
    <w:p>
      <w:pPr>
        <w:pStyle w:val="17"/>
        <w:numPr>
          <w:ilvl w:val="0"/>
          <w:numId w:val="4"/>
        </w:numPr>
        <w:ind w:firstLineChars="0"/>
      </w:pPr>
      <w:r>
        <w:rPr>
          <w:rFonts w:hint="eastAsia"/>
          <w:lang w:val="en-US" w:eastAsia="zh-CN"/>
        </w:rPr>
        <w:t>VLAN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43550" cy="3152775"/>
            <wp:effectExtent l="0" t="0" r="3810" b="190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7"/>
                    <a:stretch>
                      <a:fillRect/>
                    </a:stretch>
                  </pic:blipFill>
                  <pic:spPr>
                    <a:xfrm>
                      <a:off x="0" y="0"/>
                      <a:ext cx="5543550" cy="3152775"/>
                    </a:xfrm>
                    <a:prstGeom prst="rect">
                      <a:avLst/>
                    </a:prstGeom>
                    <a:noFill/>
                    <a:ln w="9525">
                      <a:noFill/>
                    </a:ln>
                  </pic:spPr>
                </pic:pic>
              </a:graphicData>
            </a:graphic>
          </wp:inline>
        </w:drawing>
      </w:r>
    </w:p>
    <w:p>
      <w:pPr>
        <w:rPr>
          <w:rFonts w:hint="eastAsia"/>
        </w:rPr>
      </w:pPr>
    </w:p>
    <w:p>
      <w:pPr>
        <w:pStyle w:val="17"/>
        <w:numPr>
          <w:ilvl w:val="0"/>
          <w:numId w:val="4"/>
        </w:numPr>
        <w:ind w:firstLineChars="0"/>
      </w:pPr>
      <w:r>
        <w:rPr>
          <w:rFonts w:hint="eastAsia"/>
        </w:rPr>
        <w:t>RIP协议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48325" cy="2771775"/>
            <wp:effectExtent l="0" t="0" r="5715" b="1905"/>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8"/>
                    <a:stretch>
                      <a:fillRect/>
                    </a:stretch>
                  </pic:blipFill>
                  <pic:spPr>
                    <a:xfrm>
                      <a:off x="0" y="0"/>
                      <a:ext cx="5648325" cy="2771775"/>
                    </a:xfrm>
                    <a:prstGeom prst="rect">
                      <a:avLst/>
                    </a:prstGeom>
                    <a:noFill/>
                    <a:ln w="9525">
                      <a:noFill/>
                    </a:ln>
                  </pic:spPr>
                </pic:pic>
              </a:graphicData>
            </a:graphic>
          </wp:inline>
        </w:drawing>
      </w:r>
    </w:p>
    <w:p/>
    <w:p>
      <w:pPr>
        <w:rPr>
          <w:rFonts w:hint="eastAsia"/>
        </w:rPr>
      </w:pPr>
    </w:p>
    <w:p>
      <w:pPr>
        <w:pStyle w:val="6"/>
      </w:pPr>
      <w:r>
        <w:rPr>
          <w:rFonts w:hint="eastAsia"/>
        </w:rPr>
        <w:t>二层交换机</w:t>
      </w:r>
    </w:p>
    <w:p>
      <w:pPr>
        <w:pStyle w:val="17"/>
        <w:numPr>
          <w:ilvl w:val="0"/>
          <w:numId w:val="5"/>
        </w:numPr>
        <w:ind w:firstLineChars="0"/>
      </w:pPr>
      <w:r>
        <w:rPr>
          <w:rFonts w:hint="eastAsia"/>
          <w:lang w:val="en-US" w:eastAsia="zh-CN"/>
        </w:rPr>
        <w:t>VLAN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72150" cy="2438400"/>
            <wp:effectExtent l="0" t="0" r="3810" b="0"/>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9"/>
                    <a:stretch>
                      <a:fillRect/>
                    </a:stretch>
                  </pic:blipFill>
                  <pic:spPr>
                    <a:xfrm>
                      <a:off x="0" y="0"/>
                      <a:ext cx="5772150" cy="2438400"/>
                    </a:xfrm>
                    <a:prstGeom prst="rect">
                      <a:avLst/>
                    </a:prstGeom>
                    <a:noFill/>
                    <a:ln w="9525">
                      <a:noFill/>
                    </a:ln>
                  </pic:spPr>
                </pic:pic>
              </a:graphicData>
            </a:graphic>
          </wp:inline>
        </w:drawing>
      </w:r>
    </w:p>
    <w:p>
      <w:pPr>
        <w:rPr>
          <w:rFonts w:hint="eastAsia"/>
        </w:rPr>
      </w:pPr>
    </w:p>
    <w:p>
      <w:pPr>
        <w:pStyle w:val="6"/>
      </w:pPr>
      <w:r>
        <w:rPr>
          <w:rFonts w:hint="eastAsia"/>
        </w:rPr>
        <w:t>路由器（R1）</w:t>
      </w:r>
    </w:p>
    <w:p>
      <w:pPr>
        <w:pStyle w:val="17"/>
        <w:numPr>
          <w:ilvl w:val="0"/>
          <w:numId w:val="6"/>
        </w:numPr>
        <w:tabs>
          <w:tab w:val="left" w:pos="18"/>
        </w:tabs>
        <w:ind w:firstLineChars="0"/>
      </w:pPr>
      <w:r>
        <w:rPr>
          <w:rFonts w:hint="eastAsia"/>
        </w:rPr>
        <w:t>RIP协议</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81500" cy="2124075"/>
            <wp:effectExtent l="0" t="0" r="7620" b="9525"/>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20"/>
                    <a:stretch>
                      <a:fillRect/>
                    </a:stretch>
                  </pic:blipFill>
                  <pic:spPr>
                    <a:xfrm>
                      <a:off x="0" y="0"/>
                      <a:ext cx="4381500" cy="21240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38800" cy="1123950"/>
            <wp:effectExtent l="0" t="0" r="0" b="3810"/>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21"/>
                    <a:stretch>
                      <a:fillRect/>
                    </a:stretch>
                  </pic:blipFill>
                  <pic:spPr>
                    <a:xfrm>
                      <a:off x="0" y="0"/>
                      <a:ext cx="5638800" cy="1123950"/>
                    </a:xfrm>
                    <a:prstGeom prst="rect">
                      <a:avLst/>
                    </a:prstGeom>
                    <a:noFill/>
                    <a:ln w="9525">
                      <a:noFill/>
                    </a:ln>
                  </pic:spPr>
                </pic:pic>
              </a:graphicData>
            </a:graphic>
          </wp:inline>
        </w:drawing>
      </w:r>
    </w:p>
    <w:p>
      <w:pPr>
        <w:tabs>
          <w:tab w:val="left" w:pos="18"/>
        </w:tabs>
        <w:ind w:left="12"/>
        <w:rPr>
          <w:rFonts w:hint="eastAsia"/>
        </w:rPr>
      </w:pPr>
    </w:p>
    <w:p>
      <w:pPr>
        <w:pStyle w:val="17"/>
        <w:numPr>
          <w:ilvl w:val="0"/>
          <w:numId w:val="0"/>
        </w:numPr>
        <w:tabs>
          <w:tab w:val="left" w:pos="18"/>
        </w:tabs>
        <w:ind w:left="12" w:leftChars="0"/>
      </w:pPr>
    </w:p>
    <w:p>
      <w:pPr>
        <w:pStyle w:val="17"/>
        <w:numPr>
          <w:ilvl w:val="0"/>
          <w:numId w:val="6"/>
        </w:numPr>
        <w:tabs>
          <w:tab w:val="left" w:pos="18"/>
        </w:tabs>
        <w:ind w:firstLineChars="0"/>
      </w:pPr>
      <w:r>
        <w:rPr>
          <w:rFonts w:hint="eastAsia"/>
        </w:rPr>
        <w:t>配置</w:t>
      </w:r>
      <w:r>
        <w:rPr>
          <w:rFonts w:hint="eastAsia"/>
          <w:lang w:val="en-US" w:eastAsia="zh-CN"/>
        </w:rPr>
        <w:t>ACL</w:t>
      </w:r>
      <w:r>
        <w:rPr>
          <w:rFonts w:hint="eastAsia"/>
        </w:rPr>
        <w:t>，拒绝</w:t>
      </w:r>
      <w:r>
        <w:rPr>
          <w:rFonts w:hint="eastAsia"/>
          <w:lang w:val="en-US" w:eastAsia="zh-CN"/>
        </w:rPr>
        <w:t>学生机</w:t>
      </w:r>
      <w:r>
        <w:rPr>
          <w:rFonts w:hint="eastAsia"/>
        </w:rPr>
        <w:t>访问</w:t>
      </w:r>
      <w:r>
        <w:rPr>
          <w:rFonts w:hint="eastAsia"/>
          <w:lang w:val="en-US" w:eastAsia="zh-CN"/>
        </w:rPr>
        <w:t>后面的FTP服务器</w:t>
      </w:r>
    </w:p>
    <w:p>
      <w:pPr>
        <w:rPr>
          <w:rFonts w:hint="eastAsia"/>
        </w:rPr>
      </w:pPr>
      <w:r>
        <w:rPr>
          <w:rFonts w:ascii="宋体" w:hAnsi="宋体" w:eastAsia="宋体" w:cs="宋体"/>
          <w:kern w:val="0"/>
          <w:sz w:val="24"/>
          <w:szCs w:val="24"/>
          <w:lang w:val="en-US" w:eastAsia="zh-CN" w:bidi="ar"/>
        </w:rPr>
        <w:drawing>
          <wp:inline distT="0" distB="0" distL="114300" distR="114300">
            <wp:extent cx="5229225" cy="1514475"/>
            <wp:effectExtent l="0" t="0" r="13335" b="9525"/>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22"/>
                    <a:stretch>
                      <a:fillRect/>
                    </a:stretch>
                  </pic:blipFill>
                  <pic:spPr>
                    <a:xfrm>
                      <a:off x="0" y="0"/>
                      <a:ext cx="5229225" cy="1514475"/>
                    </a:xfrm>
                    <a:prstGeom prst="rect">
                      <a:avLst/>
                    </a:prstGeom>
                    <a:noFill/>
                    <a:ln w="9525">
                      <a:noFill/>
                    </a:ln>
                  </pic:spPr>
                </pic:pic>
              </a:graphicData>
            </a:graphic>
          </wp:inline>
        </w:drawing>
      </w:r>
    </w:p>
    <w:p>
      <w:pPr>
        <w:tabs>
          <w:tab w:val="left" w:pos="18"/>
        </w:tabs>
        <w:rPr>
          <w:rFonts w:hint="eastAsia"/>
        </w:rPr>
      </w:pPr>
    </w:p>
    <w:p>
      <w:pPr>
        <w:keepNext w:val="0"/>
        <w:keepLines w:val="0"/>
        <w:widowControl/>
        <w:suppressLineNumbers w:val="0"/>
        <w:jc w:val="left"/>
      </w:pPr>
      <w:r>
        <w:rPr>
          <w:rFonts w:hint="eastAsia"/>
        </w:rPr>
        <w:t>路由器（R2）</w:t>
      </w:r>
    </w:p>
    <w:p>
      <w:pPr>
        <w:pStyle w:val="17"/>
        <w:numPr>
          <w:ilvl w:val="0"/>
          <w:numId w:val="0"/>
        </w:numPr>
        <w:ind w:leftChars="0"/>
        <w:rPr>
          <w:rFonts w:hint="eastAsia" w:eastAsia="宋体"/>
          <w:lang w:eastAsia="zh-CN"/>
        </w:rPr>
      </w:pPr>
      <w:r>
        <w:rPr>
          <w:rFonts w:hint="eastAsia"/>
        </w:rPr>
        <w:t>配置端口以及RIP协议</w:t>
      </w:r>
      <w:r>
        <w:rPr>
          <w:rFonts w:hint="eastAsia"/>
          <w:lang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62555" cy="1875155"/>
            <wp:effectExtent l="0" t="0" r="4445" b="14605"/>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23"/>
                    <a:stretch>
                      <a:fillRect/>
                    </a:stretch>
                  </pic:blipFill>
                  <pic:spPr>
                    <a:xfrm>
                      <a:off x="0" y="0"/>
                      <a:ext cx="2662555" cy="1875155"/>
                    </a:xfrm>
                    <a:prstGeom prst="rect">
                      <a:avLst/>
                    </a:prstGeom>
                    <a:noFill/>
                    <a:ln w="9525">
                      <a:noFill/>
                    </a:ln>
                  </pic:spPr>
                </pic:pic>
              </a:graphicData>
            </a:graphic>
          </wp:inline>
        </w:drawing>
      </w:r>
    </w:p>
    <w:p>
      <w:pPr>
        <w:pStyle w:val="17"/>
        <w:numPr>
          <w:ilvl w:val="0"/>
          <w:numId w:val="0"/>
        </w:numPr>
        <w:ind w:leftChars="0"/>
        <w:rPr>
          <w:rFonts w:hint="eastAsia"/>
        </w:rPr>
      </w:pPr>
    </w:p>
    <w:p>
      <w:pPr>
        <w:pStyle w:val="17"/>
        <w:numPr>
          <w:ilvl w:val="0"/>
          <w:numId w:val="0"/>
        </w:numPr>
        <w:ind w:leftChars="0"/>
        <w:rPr>
          <w:rFonts w:hint="eastAsia"/>
        </w:rPr>
      </w:pPr>
    </w:p>
    <w:p>
      <w:pPr>
        <w:pStyle w:val="17"/>
        <w:numPr>
          <w:ilvl w:val="0"/>
          <w:numId w:val="0"/>
        </w:numPr>
        <w:ind w:leftChars="0"/>
        <w:rPr>
          <w:rFonts w:hint="eastAsia"/>
        </w:rPr>
      </w:pPr>
    </w:p>
    <w:p>
      <w:pPr>
        <w:rPr>
          <w:rFonts w:hint="eastAsia"/>
        </w:rPr>
      </w:pPr>
      <w:r>
        <w:rPr>
          <w:rFonts w:hint="eastAsia"/>
        </w:rPr>
        <w:t>路由器R</w:t>
      </w:r>
      <w:r>
        <w:t>2</w:t>
      </w:r>
      <w:r>
        <w:rPr>
          <w:rFonts w:hint="eastAsia"/>
        </w:rPr>
        <w:t>的</w:t>
      </w:r>
      <w:r>
        <w:rPr>
          <w:rFonts w:hint="eastAsia"/>
          <w:lang w:val="en-US" w:eastAsia="zh-CN"/>
        </w:rPr>
        <w:t>IP route</w:t>
      </w:r>
      <w:r>
        <w:rPr>
          <w:rFonts w:hint="eastAsia"/>
        </w:rPr>
        <w:t>：</w:t>
      </w:r>
    </w:p>
    <w:p>
      <w:pPr>
        <w:keepNext w:val="0"/>
        <w:keepLines w:val="0"/>
        <w:widowControl/>
        <w:suppressLineNumbers w:val="0"/>
        <w:jc w:val="left"/>
      </w:pPr>
    </w:p>
    <w:p>
      <w:pPr>
        <w:rPr>
          <w:rFonts w:hint="eastAsia"/>
        </w:rPr>
      </w:pPr>
      <w:r>
        <w:rPr>
          <w:rFonts w:ascii="宋体" w:hAnsi="宋体" w:eastAsia="宋体" w:cs="宋体"/>
          <w:kern w:val="0"/>
          <w:sz w:val="24"/>
          <w:szCs w:val="24"/>
          <w:lang w:val="en-US" w:eastAsia="zh-CN" w:bidi="ar"/>
        </w:rPr>
        <w:drawing>
          <wp:inline distT="0" distB="0" distL="114300" distR="114300">
            <wp:extent cx="4141470" cy="2501900"/>
            <wp:effectExtent l="0" t="0" r="3810" b="12700"/>
            <wp:docPr id="1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6"/>
                    <pic:cNvPicPr>
                      <a:picLocks noChangeAspect="1"/>
                    </pic:cNvPicPr>
                  </pic:nvPicPr>
                  <pic:blipFill>
                    <a:blip r:embed="rId24"/>
                    <a:stretch>
                      <a:fillRect/>
                    </a:stretch>
                  </pic:blipFill>
                  <pic:spPr>
                    <a:xfrm>
                      <a:off x="0" y="0"/>
                      <a:ext cx="4141470" cy="2501900"/>
                    </a:xfrm>
                    <a:prstGeom prst="rect">
                      <a:avLst/>
                    </a:prstGeom>
                    <a:noFill/>
                    <a:ln w="9525">
                      <a:noFill/>
                    </a:ln>
                  </pic:spPr>
                </pic:pic>
              </a:graphicData>
            </a:graphic>
          </wp:inline>
        </w:drawing>
      </w:r>
    </w:p>
    <w:p>
      <w:pPr>
        <w:pStyle w:val="4"/>
      </w:pPr>
      <w:r>
        <w:rPr>
          <w:rFonts w:hint="eastAsia"/>
        </w:rPr>
        <w:t>实验</w:t>
      </w:r>
      <w:r>
        <w:rPr>
          <w:rFonts w:hint="eastAsia"/>
          <w:lang w:val="en-US" w:eastAsia="zh-CN"/>
        </w:rPr>
        <w:t>ACL</w:t>
      </w:r>
      <w:r>
        <w:rPr>
          <w:rFonts w:hint="eastAsia"/>
        </w:rPr>
        <w:t>：</w:t>
      </w:r>
    </w:p>
    <w:p>
      <w:pPr>
        <w:pStyle w:val="5"/>
        <w:rPr>
          <w:rFonts w:hint="eastAsia"/>
        </w:rPr>
      </w:pPr>
      <w:r>
        <w:rPr>
          <w:rFonts w:hint="eastAsia"/>
          <w:lang w:val="en-US" w:eastAsia="zh-CN"/>
        </w:rPr>
        <w:t>进行</w:t>
      </w:r>
      <w:r>
        <w:rPr>
          <w:rFonts w:hint="eastAsia"/>
        </w:rPr>
        <w:t>访问控制前：</w:t>
      </w:r>
    </w:p>
    <w:p>
      <w:r>
        <w:rPr>
          <w:rFonts w:hint="eastAsia"/>
        </w:rPr>
        <w:t>在</w:t>
      </w:r>
      <w:r>
        <w:rPr>
          <w:rFonts w:hint="eastAsia"/>
          <w:lang w:val="en-US" w:eastAsia="zh-CN"/>
        </w:rPr>
        <w:t>设置ACL前PC1办公机</w:t>
      </w:r>
      <w:r>
        <w:t>(V</w:t>
      </w:r>
      <w:r>
        <w:rPr>
          <w:rFonts w:hint="eastAsia"/>
        </w:rPr>
        <w:t>lan</w:t>
      </w:r>
      <w:r>
        <w:rPr>
          <w:rFonts w:hint="eastAsia"/>
          <w:lang w:val="en-US" w:eastAsia="zh-CN"/>
        </w:rPr>
        <w:t>2</w:t>
      </w:r>
      <w:r>
        <w:t>)</w:t>
      </w:r>
      <w:r>
        <w:rPr>
          <w:rFonts w:hint="eastAsia"/>
        </w:rPr>
        <w:t>ping</w:t>
      </w:r>
      <w:r>
        <w:t xml:space="preserve"> </w:t>
      </w:r>
      <w:r>
        <w:rPr>
          <w:rFonts w:hint="eastAsia"/>
        </w:rPr>
        <w:t>ftp服务器：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26280" cy="1811020"/>
            <wp:effectExtent l="0" t="0" r="0" b="254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25"/>
                    <a:srcRect t="22731" r="17643" b="35389"/>
                    <a:stretch>
                      <a:fillRect/>
                    </a:stretch>
                  </pic:blipFill>
                  <pic:spPr>
                    <a:xfrm>
                      <a:off x="0" y="0"/>
                      <a:ext cx="4526280" cy="1811020"/>
                    </a:xfrm>
                    <a:prstGeom prst="rect">
                      <a:avLst/>
                    </a:prstGeom>
                    <a:noFill/>
                    <a:ln w="9525">
                      <a:noFill/>
                    </a:ln>
                  </pic:spPr>
                </pic:pic>
              </a:graphicData>
            </a:graphic>
          </wp:inline>
        </w:drawing>
      </w:r>
    </w:p>
    <w:p/>
    <w:p>
      <w:r>
        <w:rPr>
          <w:rFonts w:hint="eastAsia"/>
        </w:rPr>
        <w:t>在</w:t>
      </w:r>
      <w:r>
        <w:rPr>
          <w:rFonts w:hint="eastAsia"/>
          <w:lang w:val="en-US" w:eastAsia="zh-CN"/>
        </w:rPr>
        <w:t>设置ACL前PC2学生机</w:t>
      </w:r>
      <w:r>
        <w:t>(V</w:t>
      </w:r>
      <w:r>
        <w:rPr>
          <w:rFonts w:hint="eastAsia"/>
        </w:rPr>
        <w:t>lan</w:t>
      </w:r>
      <w:r>
        <w:t>4)</w:t>
      </w:r>
      <w:r>
        <w:rPr>
          <w:rFonts w:hint="eastAsia"/>
        </w:rPr>
        <w:t>ping</w:t>
      </w:r>
      <w:r>
        <w:t xml:space="preserve"> </w:t>
      </w:r>
      <w:r>
        <w:rPr>
          <w:rFonts w:hint="eastAsia"/>
        </w:rPr>
        <w:t>ftp服务器：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52900" cy="1694180"/>
            <wp:effectExtent l="0" t="0" r="7620" b="12700"/>
            <wp:docPr id="2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56"/>
                    <pic:cNvPicPr>
                      <a:picLocks noChangeAspect="1"/>
                    </pic:cNvPicPr>
                  </pic:nvPicPr>
                  <pic:blipFill>
                    <a:blip r:embed="rId25"/>
                    <a:srcRect t="28517" r="15251" b="27548"/>
                    <a:stretch>
                      <a:fillRect/>
                    </a:stretch>
                  </pic:blipFill>
                  <pic:spPr>
                    <a:xfrm>
                      <a:off x="0" y="0"/>
                      <a:ext cx="4152900" cy="1694180"/>
                    </a:xfrm>
                    <a:prstGeom prst="rect">
                      <a:avLst/>
                    </a:prstGeom>
                    <a:noFill/>
                    <a:ln w="9525">
                      <a:noFill/>
                    </a:ln>
                  </pic:spPr>
                </pic:pic>
              </a:graphicData>
            </a:graphic>
          </wp:inline>
        </w:drawing>
      </w:r>
    </w:p>
    <w:p/>
    <w:p>
      <w:pPr>
        <w:pStyle w:val="5"/>
        <w:rPr>
          <w:rFonts w:hint="eastAsia"/>
        </w:rPr>
      </w:pPr>
      <w:r>
        <w:rPr>
          <w:rFonts w:hint="eastAsia"/>
        </w:rPr>
        <w:t>访问控制后：</w:t>
      </w:r>
    </w:p>
    <w:p>
      <w:r>
        <w:rPr>
          <w:rFonts w:hint="eastAsia"/>
        </w:rPr>
        <w:t>在</w:t>
      </w:r>
      <w:r>
        <w:rPr>
          <w:rFonts w:hint="eastAsia"/>
          <w:lang w:val="en-US" w:eastAsia="zh-CN"/>
        </w:rPr>
        <w:t>设置ACL</w:t>
      </w:r>
      <w:r>
        <w:rPr>
          <w:rFonts w:hint="eastAsia"/>
        </w:rPr>
        <w:t>后</w:t>
      </w:r>
      <w:r>
        <w:rPr>
          <w:rFonts w:hint="eastAsia"/>
          <w:lang w:val="en-US" w:eastAsia="zh-CN"/>
        </w:rPr>
        <w:t>PC1办公机</w:t>
      </w:r>
      <w:r>
        <w:t>(V</w:t>
      </w:r>
      <w:r>
        <w:rPr>
          <w:rFonts w:hint="eastAsia"/>
        </w:rPr>
        <w:t>lan</w:t>
      </w:r>
      <w:r>
        <w:rPr>
          <w:rFonts w:hint="eastAsia"/>
          <w:lang w:val="en-US" w:eastAsia="zh-CN"/>
        </w:rPr>
        <w:t>2</w:t>
      </w:r>
      <w:r>
        <w:t>)</w:t>
      </w:r>
      <w:r>
        <w:rPr>
          <w:rFonts w:hint="eastAsia"/>
        </w:rPr>
        <w:t>ping</w:t>
      </w:r>
      <w:r>
        <w:t xml:space="preserve"> </w:t>
      </w:r>
      <w:r>
        <w:rPr>
          <w:rFonts w:hint="eastAsia"/>
        </w:rPr>
        <w:t>ftp服务器：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79520" cy="2246630"/>
            <wp:effectExtent l="0" t="0" r="0" b="8890"/>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25"/>
                    <a:srcRect t="9927" r="14691" b="25628"/>
                    <a:stretch>
                      <a:fillRect/>
                    </a:stretch>
                  </pic:blipFill>
                  <pic:spPr>
                    <a:xfrm>
                      <a:off x="0" y="0"/>
                      <a:ext cx="3779520" cy="2246630"/>
                    </a:xfrm>
                    <a:prstGeom prst="rect">
                      <a:avLst/>
                    </a:prstGeom>
                    <a:noFill/>
                    <a:ln w="9525">
                      <a:noFill/>
                    </a:ln>
                  </pic:spPr>
                </pic:pic>
              </a:graphicData>
            </a:graphic>
          </wp:inline>
        </w:drawing>
      </w:r>
    </w:p>
    <w:p/>
    <w:p>
      <w:r>
        <w:rPr>
          <w:rFonts w:hint="eastAsia"/>
        </w:rPr>
        <w:t>在</w:t>
      </w:r>
      <w:r>
        <w:rPr>
          <w:rFonts w:hint="eastAsia"/>
          <w:lang w:val="en-US" w:eastAsia="zh-CN"/>
        </w:rPr>
        <w:t>设置ACL</w:t>
      </w:r>
      <w:r>
        <w:rPr>
          <w:rFonts w:hint="eastAsia"/>
        </w:rPr>
        <w:t>后</w:t>
      </w:r>
      <w:r>
        <w:rPr>
          <w:rFonts w:hint="eastAsia"/>
          <w:lang w:val="en-US" w:eastAsia="zh-CN"/>
        </w:rPr>
        <w:t>PC2学生机</w:t>
      </w:r>
      <w:r>
        <w:t>(V</w:t>
      </w:r>
      <w:r>
        <w:rPr>
          <w:rFonts w:hint="eastAsia"/>
        </w:rPr>
        <w:t>lan</w:t>
      </w:r>
      <w:r>
        <w:t>4)</w:t>
      </w:r>
      <w:r>
        <w:rPr>
          <w:rFonts w:hint="eastAsia"/>
        </w:rPr>
        <w:t>ping</w:t>
      </w:r>
      <w:r>
        <w:t xml:space="preserve"> </w:t>
      </w:r>
      <w:r>
        <w:rPr>
          <w:rFonts w:hint="eastAsia"/>
        </w:rPr>
        <w:t>ftp服务器：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72050" cy="2009775"/>
            <wp:effectExtent l="0" t="0" r="11430" b="1905"/>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26"/>
                    <a:stretch>
                      <a:fillRect/>
                    </a:stretch>
                  </pic:blipFill>
                  <pic:spPr>
                    <a:xfrm>
                      <a:off x="0" y="0"/>
                      <a:ext cx="4972050" cy="2009775"/>
                    </a:xfrm>
                    <a:prstGeom prst="rect">
                      <a:avLst/>
                    </a:prstGeom>
                    <a:noFill/>
                    <a:ln w="9525">
                      <a:noFill/>
                    </a:ln>
                  </pic:spPr>
                </pic:pic>
              </a:graphicData>
            </a:graphic>
          </wp:inline>
        </w:drawing>
      </w:r>
    </w:p>
    <w:p>
      <w:pPr>
        <w:ind w:firstLine="420"/>
        <w:rPr>
          <w:rFonts w:hint="default" w:eastAsia="宋体"/>
          <w:lang w:val="en-US" w:eastAsia="zh-CN"/>
        </w:rPr>
      </w:pPr>
      <w:r>
        <w:rPr>
          <w:rFonts w:hint="eastAsia"/>
          <w:lang w:val="en-US" w:eastAsia="zh-CN"/>
        </w:rPr>
        <w:t>在设置了ACL表后，PC1仍然可以访问FTP服务器（ping得通），PC2已经无法访问FTP服务器了（即ping不通了），从而得出访问控制已经成功。</w:t>
      </w:r>
    </w:p>
    <w:p>
      <w:pPr>
        <w:pStyle w:val="4"/>
      </w:pPr>
      <w:r>
        <w:rPr>
          <w:rFonts w:hint="eastAsia"/>
        </w:rPr>
        <w:t>端口镜像：</w:t>
      </w:r>
    </w:p>
    <w:p>
      <w:pPr>
        <w:rPr>
          <w:rFonts w:hint="eastAsia"/>
        </w:rPr>
      </w:pPr>
    </w:p>
    <w:p>
      <w:pPr>
        <w:rPr>
          <w:rFonts w:hint="default"/>
          <w:lang w:val="en-US" w:eastAsia="zh-CN"/>
        </w:rPr>
      </w:pPr>
      <w:r>
        <w:rPr>
          <w:rFonts w:hint="eastAsia"/>
          <w:lang w:val="en-US" w:eastAsia="zh-CN"/>
        </w:rPr>
        <w:t>在设置了端口镜像后，可以在PC3网管机上，监控到PC2和PC4之中的流量，即抓到包。在三层交换机上配置后，可实现对双层交换机的数据包抓取，实现流量监听。</w:t>
      </w:r>
    </w:p>
    <w:p>
      <w:pPr>
        <w:rPr>
          <w:rFonts w:hint="eastAsia"/>
          <w:lang w:val="en-US" w:eastAsia="zh-CN"/>
        </w:rPr>
      </w:pPr>
    </w:p>
    <w:p>
      <w:pPr>
        <w:pStyle w:val="3"/>
        <w:rPr>
          <w:rFonts w:ascii="宋体" w:hAnsi="宋体" w:eastAsia="宋体"/>
        </w:rPr>
      </w:pPr>
      <w:r>
        <w:rPr>
          <w:rFonts w:hint="eastAsia" w:ascii="宋体" w:hAnsi="宋体" w:eastAsia="宋体"/>
        </w:rPr>
        <w:t>（六）思考题</w:t>
      </w:r>
    </w:p>
    <w:p>
      <w:pPr>
        <w:rPr>
          <w:color w:val="0000FF"/>
          <w:szCs w:val="21"/>
        </w:rPr>
      </w:pPr>
      <w:r>
        <w:rPr>
          <w:rFonts w:hint="eastAsia"/>
          <w:color w:val="0000FF"/>
          <w:szCs w:val="21"/>
        </w:rPr>
        <w:t>1、如果需要在在VLAN3的主机上运行WireShark监听其他主机，如何实现？(需要端口镜像) 5分</w:t>
      </w:r>
    </w:p>
    <w:p>
      <w:pPr>
        <w:rPr>
          <w:rFonts w:hint="default" w:eastAsia="宋体"/>
          <w:lang w:val="en-US" w:eastAsia="zh-CN"/>
        </w:rPr>
      </w:pPr>
      <w:r>
        <w:rPr>
          <w:rFonts w:hint="eastAsia"/>
          <w:color w:val="000000" w:themeColor="text1"/>
          <w:szCs w:val="21"/>
          <w14:textFill>
            <w14:solidFill>
              <w14:schemeClr w14:val="tx1"/>
            </w14:solidFill>
          </w14:textFill>
        </w:rPr>
        <w:t>答：</w:t>
      </w:r>
      <w:r>
        <w:rPr>
          <w:rFonts w:hint="eastAsia"/>
          <w:lang w:val="en-US" w:eastAsia="zh-CN"/>
        </w:rPr>
        <w:t>为实现在网管机，即PC3，VLAN3的主机上运行WireShark监听其他主机，则需要在相应的交换机或者路由器上面配置端口镜像，将若干个源端口的数据流量转发到一个特定的端口，或是说镜像端口、目的端口。这样会对源端口吞吐流量存在少许的影响，倘若影响在可接受范围内，可通过这个方式对镜像端口进行监视、并且进行分析</w:t>
      </w:r>
    </w:p>
    <w:p>
      <w:pPr>
        <w:numPr>
          <w:ilvl w:val="0"/>
          <w:numId w:val="7"/>
        </w:numPr>
        <w:rPr>
          <w:rFonts w:hint="eastAsia" w:ascii="宋体" w:hAnsi="宋体" w:cs="宋体"/>
          <w:szCs w:val="21"/>
        </w:rPr>
      </w:pPr>
      <w:r>
        <w:rPr>
          <w:rFonts w:hint="eastAsia"/>
          <w:color w:val="0000FF"/>
          <w:szCs w:val="21"/>
        </w:rPr>
        <w:t>S2126和S3550之间的双线是用来做端口聚合的，可以起到交换机之间的连接冗余和增加带宽作用，如何实现？</w:t>
      </w:r>
      <w:r>
        <w:rPr>
          <w:color w:val="0000FF"/>
          <w:szCs w:val="21"/>
        </w:rPr>
        <w:t xml:space="preserve"> </w:t>
      </w:r>
    </w:p>
    <w:p>
      <w:pPr>
        <w:rPr>
          <w:rFonts w:hint="eastAsia" w:ascii="宋体" w:hAnsi="宋体" w:cs="宋体"/>
          <w:szCs w:val="21"/>
          <w:lang w:val="en-US" w:eastAsia="zh-CN"/>
        </w:rPr>
      </w:pPr>
      <w:r>
        <w:rPr>
          <w:rFonts w:hint="eastAsia" w:ascii="宋体" w:hAnsi="宋体" w:cs="宋体"/>
          <w:szCs w:val="21"/>
          <w:lang w:val="en-US" w:eastAsia="zh-CN"/>
        </w:rPr>
        <w:t>答：可通过如下的几行命令，来进行端口聚合的功用：</w:t>
      </w:r>
    </w:p>
    <w:p>
      <w:pPr>
        <w:rPr>
          <w:rFonts w:ascii="宋体" w:hAnsi="宋体" w:cs="宋体"/>
          <w:szCs w:val="21"/>
        </w:rPr>
      </w:pPr>
      <w:r>
        <w:rPr>
          <w:rFonts w:hint="eastAsia" w:ascii="宋体" w:hAnsi="宋体" w:cs="宋体"/>
          <w:szCs w:val="21"/>
        </w:rPr>
        <w:t>SwitchA(config)#interface aggregateport 1   ！创建聚合端口AG1</w:t>
      </w:r>
    </w:p>
    <w:p>
      <w:pPr>
        <w:rPr>
          <w:rFonts w:ascii="宋体" w:hAnsi="宋体" w:cs="宋体"/>
          <w:szCs w:val="21"/>
        </w:rPr>
      </w:pPr>
      <w:r>
        <w:rPr>
          <w:rFonts w:hint="eastAsia" w:ascii="宋体" w:hAnsi="宋体" w:cs="宋体"/>
          <w:szCs w:val="21"/>
        </w:rPr>
        <w:t>SwitchA(config)#switchport mode trunk       ！配置AG模式为trunk</w:t>
      </w:r>
    </w:p>
    <w:p>
      <w:pPr>
        <w:rPr>
          <w:rFonts w:ascii="宋体" w:hAnsi="宋体" w:cs="宋体"/>
          <w:szCs w:val="21"/>
        </w:rPr>
      </w:pPr>
      <w:r>
        <w:rPr>
          <w:rFonts w:hint="eastAsia" w:ascii="宋体" w:hAnsi="宋体" w:cs="宋体"/>
          <w:szCs w:val="21"/>
        </w:rPr>
        <w:t>SwitchA(config)#interface range fastethernet 0/1-2   ！进入端口0/1、0/2</w:t>
      </w:r>
    </w:p>
    <w:p>
      <w:pPr>
        <w:rPr>
          <w:rFonts w:ascii="宋体" w:hAnsi="宋体" w:cs="宋体"/>
          <w:szCs w:val="21"/>
        </w:rPr>
      </w:pPr>
      <w:r>
        <w:rPr>
          <w:rFonts w:hint="eastAsia" w:ascii="宋体" w:hAnsi="宋体" w:cs="宋体"/>
          <w:szCs w:val="21"/>
        </w:rPr>
        <w:t>SwitchA(config-if-range)#port-group 1       ！配置端口0/1、0/2属于AG1</w:t>
      </w:r>
    </w:p>
    <w:p>
      <w:pPr>
        <w:rPr>
          <w:rFonts w:ascii="宋体" w:hAnsi="宋体" w:cs="宋体"/>
          <w:szCs w:val="21"/>
        </w:rPr>
      </w:pPr>
      <w:r>
        <w:rPr>
          <w:rFonts w:hint="eastAsia" w:ascii="宋体" w:hAnsi="宋体" w:cs="宋体"/>
          <w:szCs w:val="21"/>
        </w:rPr>
        <w:t xml:space="preserve">SwitchA#show aggregateport 1 summary  </w:t>
      </w:r>
      <w:r>
        <w:rPr>
          <w:rFonts w:hint="eastAsia" w:ascii="宋体" w:hAnsi="宋体" w:cs="宋体"/>
          <w:szCs w:val="21"/>
        </w:rPr>
        <w:tab/>
      </w:r>
      <w:r>
        <w:rPr>
          <w:rFonts w:hint="eastAsia" w:ascii="宋体" w:hAnsi="宋体" w:cs="宋体"/>
          <w:szCs w:val="21"/>
        </w:rPr>
        <w:tab/>
      </w:r>
      <w:r>
        <w:rPr>
          <w:rFonts w:hint="eastAsia" w:ascii="宋体" w:hAnsi="宋体" w:cs="宋体"/>
          <w:szCs w:val="21"/>
        </w:rPr>
        <w:t>！显示聚合端口信息</w:t>
      </w:r>
    </w:p>
    <w:p>
      <w:pPr>
        <w:rPr>
          <w:color w:val="0000FF"/>
          <w:szCs w:val="21"/>
        </w:rPr>
      </w:pPr>
      <w:r>
        <w:rPr>
          <w:rFonts w:hint="eastAsia"/>
          <w:color w:val="0000FF"/>
          <w:szCs w:val="21"/>
        </w:rPr>
        <w:t>3、学生网内的主机不能访问FTP服务器，能否ping通呢？为什么？如何设置wireshark显示过滤器才能监听访问是否成功？</w:t>
      </w:r>
      <w:r>
        <w:rPr>
          <w:color w:val="0000FF"/>
          <w:szCs w:val="21"/>
        </w:rPr>
        <w:t xml:space="preserve"> </w:t>
      </w:r>
    </w:p>
    <w:p>
      <w:pP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答：</w:t>
      </w:r>
      <w:r>
        <w:rPr>
          <w:rFonts w:hint="eastAsia"/>
          <w:color w:val="000000" w:themeColor="text1"/>
          <w:szCs w:val="21"/>
          <w:lang w:val="en-US" w:eastAsia="zh-CN"/>
          <w14:textFill>
            <w14:solidFill>
              <w14:schemeClr w14:val="tx1"/>
            </w14:solidFill>
          </w14:textFill>
        </w:rPr>
        <w:t>学生网内的主机不能访问FTP服务器，也不能够ping得通。在路由器R1中设置了ACL表，即访问控制表，ACL限制了192.168.4.0网段访问后续，即学生区无法访问FTP服务器，不能转发数据包，自然也无法ping通。在服务器终端上将</w:t>
      </w:r>
      <w:r>
        <w:rPr>
          <w:rFonts w:hint="eastAsia"/>
          <w:color w:val="000000" w:themeColor="text1"/>
          <w:szCs w:val="21"/>
          <w14:textFill>
            <w14:solidFill>
              <w14:schemeClr w14:val="tx1"/>
            </w14:solidFill>
          </w14:textFill>
        </w:rPr>
        <w:t>Wireshark</w:t>
      </w:r>
      <w:r>
        <w:rPr>
          <w:rFonts w:hint="eastAsia"/>
          <w:color w:val="000000" w:themeColor="text1"/>
          <w:szCs w:val="21"/>
          <w:lang w:val="en-US" w:eastAsia="zh-CN"/>
          <w14:textFill>
            <w14:solidFill>
              <w14:schemeClr w14:val="tx1"/>
            </w14:solidFill>
          </w14:textFill>
        </w:rPr>
        <w:t>过滤器的源ip地址设置为学生网，即可观测到学生网内终端无法访问到FTP服务器（或是在设置了镜像上的网管机上进行这一操作）。</w:t>
      </w:r>
    </w:p>
    <w:p>
      <w:pPr>
        <w:rPr>
          <w:color w:val="0000FF"/>
          <w:szCs w:val="21"/>
        </w:rPr>
      </w:pPr>
      <w:r>
        <w:rPr>
          <w:rFonts w:hint="eastAsia"/>
          <w:color w:val="0000FF"/>
          <w:szCs w:val="21"/>
        </w:rPr>
        <w:t>4、写好总结，把出现的问题和解决方法写出来，把收获和启发写出来，把不足和建议写出来。</w:t>
      </w:r>
    </w:p>
    <w:p>
      <w:pPr>
        <w:rPr>
          <w:rFonts w:hint="default" w:eastAsia="宋体"/>
          <w:lang w:val="en-US" w:eastAsia="zh-CN"/>
        </w:rPr>
      </w:pPr>
      <w:r>
        <w:rPr>
          <w:rFonts w:hint="eastAsia"/>
        </w:rPr>
        <w:t>答：</w:t>
      </w:r>
      <w:r>
        <w:rPr>
          <w:rFonts w:hint="eastAsia"/>
          <w:lang w:val="en-US" w:eastAsia="zh-CN"/>
        </w:rPr>
        <w:t>此处附于在实验总结中。</w:t>
      </w:r>
    </w:p>
    <w:p>
      <w:pPr>
        <w:pStyle w:val="3"/>
        <w:rPr>
          <w:rFonts w:hint="eastAsia" w:ascii="宋体" w:hAnsi="宋体" w:eastAsia="宋体"/>
          <w:lang w:eastAsia="zh-CN"/>
        </w:rPr>
      </w:pPr>
      <w:r>
        <w:rPr>
          <w:rFonts w:hint="eastAsia" w:ascii="宋体" w:hAnsi="宋体" w:eastAsia="宋体"/>
        </w:rPr>
        <w:t>（七）实验</w:t>
      </w:r>
      <w:r>
        <w:rPr>
          <w:rFonts w:hint="eastAsia" w:ascii="宋体" w:hAnsi="宋体" w:eastAsia="宋体"/>
          <w:lang w:val="en-US" w:eastAsia="zh-CN"/>
        </w:rPr>
        <w:t>总结</w:t>
      </w:r>
    </w:p>
    <w:p>
      <w:pPr>
        <w:rPr>
          <w:rFonts w:hint="eastAsia" w:ascii="宋体" w:hAnsi="宋体"/>
          <w:szCs w:val="21"/>
        </w:rPr>
      </w:pPr>
      <w:r>
        <w:rPr>
          <w:rFonts w:hint="eastAsia" w:ascii="宋体" w:hAnsi="宋体"/>
          <w:szCs w:val="21"/>
          <w:lang w:eastAsia="zh-CN"/>
        </w:rPr>
        <w:t>（</w:t>
      </w:r>
      <w:r>
        <w:rPr>
          <w:rFonts w:hint="eastAsia" w:ascii="宋体" w:hAnsi="宋体"/>
          <w:szCs w:val="21"/>
        </w:rPr>
        <w:t>1</w:t>
      </w:r>
      <w:r>
        <w:rPr>
          <w:rFonts w:hint="eastAsia" w:ascii="宋体" w:hAnsi="宋体"/>
          <w:szCs w:val="21"/>
          <w:lang w:eastAsia="zh-CN"/>
        </w:rPr>
        <w:t>）</w:t>
      </w:r>
      <w:r>
        <w:rPr>
          <w:rFonts w:hint="eastAsia" w:ascii="宋体" w:hAnsi="宋体"/>
          <w:szCs w:val="21"/>
        </w:rPr>
        <w:t>遇到的问题及其解决方案：</w:t>
      </w:r>
    </w:p>
    <w:p>
      <w:pPr>
        <w:rPr>
          <w:rFonts w:hint="eastAsia" w:ascii="宋体" w:hAnsi="宋体"/>
          <w:szCs w:val="21"/>
        </w:rPr>
      </w:pPr>
    </w:p>
    <w:p>
      <w:pPr>
        <w:rPr>
          <w:rFonts w:hint="default" w:ascii="宋体" w:hAnsi="宋体" w:eastAsia="宋体"/>
          <w:szCs w:val="21"/>
          <w:lang w:val="en-US" w:eastAsia="zh-CN"/>
        </w:rPr>
      </w:pPr>
      <w:r>
        <w:rPr>
          <w:rFonts w:hint="eastAsia" w:ascii="宋体" w:hAnsi="宋体"/>
          <w:szCs w:val="21"/>
          <w:lang w:val="en-US" w:eastAsia="zh-CN"/>
        </w:rPr>
        <w:t>1.在机房进行第二次实验时，没有正确完整地配置三层交换机连接双层交换机的端口，对于VLAN的设置与链路聚合也是一知半解，导致无法通过三层连接双层的方式进行此次实验。只好退而求其次使用了单个三层交换机完成了不完全的实验，从而也没能正确设置网管机的功效，即不能进行镜像端口的监听，使得网管机成为了另一个“办公网”即使这样也起到了ACL应有的效果，但实验效果仍是很不理想。</w:t>
      </w:r>
    </w:p>
    <w:p>
      <w:pPr>
        <w:rPr>
          <w:rFonts w:hint="default" w:ascii="宋体" w:hAnsi="宋体"/>
          <w:szCs w:val="21"/>
          <w:lang w:val="en-US" w:eastAsia="zh-CN"/>
        </w:rPr>
      </w:pPr>
      <w:r>
        <w:rPr>
          <w:rFonts w:hint="eastAsia" w:ascii="宋体" w:hAnsi="宋体"/>
          <w:szCs w:val="21"/>
          <w:lang w:val="en-US" w:eastAsia="zh-CN"/>
        </w:rPr>
        <w:t>2.在机房进行首次实验时，没有直接使用整个实验，而是仅仅测试ACL表，发现在设置了ACL表后，在访问控制效果完成后却发现任何访问都无法直接到达被访问控制后的目的主机。推测与permit any这一条命令没有设置有关，可能也与permit相关命令设计失误有关，作为负责输入命令的人，我难辞其咎。后面在与同学重新设计命令，与设置了RIP表后，才得以解决，具体原因尚不清楚，但推测是上文中的原因。</w:t>
      </w:r>
    </w:p>
    <w:p>
      <w:pPr>
        <w:pStyle w:val="17"/>
        <w:numPr>
          <w:ilvl w:val="0"/>
          <w:numId w:val="0"/>
        </w:numPr>
        <w:ind w:leftChars="0"/>
        <w:rPr>
          <w:rFonts w:hint="eastAsia" w:ascii="宋体" w:hAnsi="宋体"/>
          <w:szCs w:val="21"/>
        </w:rPr>
      </w:pPr>
    </w:p>
    <w:p>
      <w:pPr>
        <w:pStyle w:val="17"/>
        <w:numPr>
          <w:ilvl w:val="0"/>
          <w:numId w:val="0"/>
        </w:numPr>
        <w:ind w:leftChars="0"/>
        <w:rPr>
          <w:rFonts w:ascii="宋体" w:hAnsi="宋体"/>
          <w:szCs w:val="21"/>
        </w:rPr>
      </w:pPr>
      <w:r>
        <w:rPr>
          <w:rFonts w:hint="eastAsia" w:ascii="宋体" w:hAnsi="宋体"/>
          <w:szCs w:val="21"/>
          <w:lang w:eastAsia="zh-CN"/>
        </w:rPr>
        <w:t>（</w:t>
      </w:r>
      <w:r>
        <w:rPr>
          <w:rFonts w:hint="eastAsia" w:ascii="宋体" w:hAnsi="宋体"/>
          <w:szCs w:val="21"/>
          <w:lang w:val="en-US" w:eastAsia="zh-CN"/>
        </w:rPr>
        <w:t>2</w:t>
      </w:r>
      <w:r>
        <w:rPr>
          <w:rFonts w:hint="eastAsia" w:ascii="宋体" w:hAnsi="宋体"/>
          <w:szCs w:val="21"/>
          <w:lang w:eastAsia="zh-CN"/>
        </w:rPr>
        <w:t>）</w:t>
      </w:r>
      <w:r>
        <w:rPr>
          <w:rFonts w:hint="eastAsia" w:ascii="宋体" w:hAnsi="宋体"/>
          <w:szCs w:val="21"/>
        </w:rPr>
        <w:t>收获和启发：</w:t>
      </w:r>
    </w:p>
    <w:p>
      <w:pPr>
        <w:pStyle w:val="17"/>
        <w:numPr>
          <w:ilvl w:val="0"/>
          <w:numId w:val="0"/>
        </w:numPr>
        <w:ind w:leftChars="0"/>
        <w:rPr>
          <w:rFonts w:hint="eastAsia" w:ascii="宋体" w:hAnsi="宋体"/>
          <w:szCs w:val="21"/>
          <w:lang w:val="en-US" w:eastAsia="zh-CN"/>
        </w:rPr>
      </w:pPr>
      <w:r>
        <w:rPr>
          <w:rFonts w:hint="eastAsia" w:ascii="宋体" w:hAnsi="宋体"/>
          <w:szCs w:val="21"/>
          <w:lang w:val="en-US" w:eastAsia="zh-CN"/>
        </w:rPr>
        <w:t>1.此次实验时本学期计算机网络实验的最后一个实验。这次实验综合了本学期课堂学习中大部分的实验内容以及相当一部分的理论储备，并需要灵活运用团队合作，对于个人和团队而言都是一次考验。尤其是这次实验中没有给出具体的配置步骤，这就需要团队之中先进行拓扑图和IP、接口的设计，在操作时对输入命令的工作的要求也比较高，不再是机械的输入，而是需要灵活应变，也需要对命令有一定的了解与进行相当程度的设计与借鉴。通过这次实验，对计算机网络知识的领会得到了提升，尤其是对拓扑结构的设计这一方面。</w:t>
      </w:r>
    </w:p>
    <w:p>
      <w:pPr>
        <w:pStyle w:val="17"/>
        <w:numPr>
          <w:ilvl w:val="0"/>
          <w:numId w:val="0"/>
        </w:numPr>
        <w:ind w:leftChars="0"/>
        <w:rPr>
          <w:rFonts w:hint="default" w:ascii="宋体" w:hAnsi="宋体"/>
          <w:szCs w:val="21"/>
          <w:lang w:val="en-US" w:eastAsia="zh-CN"/>
        </w:rPr>
      </w:pPr>
      <w:r>
        <w:rPr>
          <w:rFonts w:hint="eastAsia" w:ascii="宋体" w:hAnsi="宋体"/>
          <w:szCs w:val="21"/>
          <w:lang w:val="en-US" w:eastAsia="zh-CN"/>
        </w:rPr>
        <w:t>2.通过这次实验，在知识点上，我对于ACL访问控制表的配置以及端口镜像、端口聚合等技术有了初步的认识和了解，在上手操作后，更是对如何配置这几类项目有了更深层次的了解，也认识到了它们在安全与性能方面的作用：使用端口镜像可以实现网管机对其他网络的监视，而配置ACL表更是可以实现一个“黑名单”的操作，使得学生网访问不到重要的FTP服务器。是一项与安全相关的操作，与我信息安全专业存在联系，</w:t>
      </w:r>
    </w:p>
    <w:p>
      <w:pPr>
        <w:rPr>
          <w:rFonts w:hint="eastAsia" w:ascii="宋体" w:hAnsi="宋体"/>
          <w:szCs w:val="21"/>
        </w:rPr>
      </w:pPr>
      <w:r>
        <w:rPr>
          <w:rFonts w:hint="eastAsia" w:ascii="宋体" w:hAnsi="宋体"/>
          <w:szCs w:val="21"/>
        </w:rPr>
        <w:t>（3）不足与建议：</w:t>
      </w:r>
    </w:p>
    <w:p>
      <w:pPr>
        <w:ind w:firstLine="420" w:firstLineChars="0"/>
        <w:rPr>
          <w:rFonts w:hint="default" w:ascii="宋体" w:hAnsi="宋体"/>
          <w:szCs w:val="21"/>
          <w:lang w:val="en-US" w:eastAsia="zh-CN"/>
        </w:rPr>
      </w:pPr>
      <w:r>
        <w:rPr>
          <w:rFonts w:hint="eastAsia" w:ascii="宋体" w:hAnsi="宋体"/>
          <w:szCs w:val="21"/>
          <w:lang w:val="en-US" w:eastAsia="zh-CN"/>
        </w:rPr>
        <w:t>此次实验中遇到了不少问题，如PC1,PC2都无法ping到FTP服务器，PC3却可以，且在连线配置中都没有检查出问题，与成功人士的对比后也无法找出错误进行排查。初步猜测是在连线时还是不够细心，在进行命令输入时也没有专心，理论知识还不够扎实，出现了纰漏。而ACL表的设置问题则是完全的不细心，仅仅考虑到了限制，而没有想到使得相关的机器可以通过的功能。</w:t>
      </w:r>
    </w:p>
    <w:p>
      <w:pPr>
        <w:ind w:firstLine="420" w:firstLineChars="0"/>
        <w:rPr>
          <w:rFonts w:hint="default" w:ascii="宋体" w:hAnsi="宋体"/>
          <w:szCs w:val="21"/>
          <w:lang w:val="en-US" w:eastAsia="zh-CN"/>
        </w:rPr>
      </w:pPr>
      <w:r>
        <w:rPr>
          <w:rFonts w:hint="eastAsia" w:ascii="宋体" w:hAnsi="宋体"/>
          <w:szCs w:val="21"/>
          <w:lang w:val="en-US" w:eastAsia="zh-CN"/>
        </w:rPr>
        <w:t>在这些过程中，最好团队成员可在命令输入或连线的时候进行围观的操作，对于存在的错误和纰漏、疑惑都及时指出，做到及时更正的作用，同时也能提高各个成员对于每一个步骤的理解。</w:t>
      </w:r>
    </w:p>
    <w:p>
      <w:pPr>
        <w:ind w:firstLine="420"/>
        <w:rPr>
          <w:rFonts w:ascii="宋体" w:hAnsi="宋体"/>
          <w:szCs w:val="21"/>
        </w:rPr>
      </w:pPr>
    </w:p>
    <w:p>
      <w:pPr>
        <w:rPr>
          <w:rFonts w:ascii="宋体" w:hAnsi="宋体"/>
          <w:b/>
          <w:sz w:val="28"/>
          <w:szCs w:val="28"/>
        </w:rPr>
      </w:pPr>
    </w:p>
    <w:p>
      <w:pPr>
        <w:rPr>
          <w:rFonts w:ascii="宋体" w:hAnsi="宋体"/>
          <w:b/>
          <w:sz w:val="28"/>
          <w:szCs w:val="28"/>
        </w:rPr>
        <w:sectPr>
          <w:pgSz w:w="11907" w:h="16840"/>
          <w:pgMar w:top="1440" w:right="1797" w:bottom="1440" w:left="1797" w:header="851" w:footer="992" w:gutter="0"/>
          <w:cols w:space="425" w:num="1"/>
          <w:docGrid w:type="lines" w:linePitch="312" w:charSpace="0"/>
        </w:sectPr>
      </w:pPr>
    </w:p>
    <w:p>
      <w:pPr>
        <w:jc w:val="center"/>
        <w:rPr>
          <w:rFonts w:ascii="宋体" w:hAnsi="宋体"/>
          <w:sz w:val="32"/>
          <w:szCs w:val="32"/>
        </w:rPr>
      </w:pPr>
      <w:r>
        <w:rPr>
          <w:rFonts w:ascii="宋体" w:hAnsi="宋体"/>
          <w:b/>
          <w:sz w:val="44"/>
          <w:szCs w:val="44"/>
        </w:rPr>
        <w:t>暨南大学本科实验报告专用纸</w:t>
      </w:r>
      <w:r>
        <w:rPr>
          <w:rFonts w:ascii="宋体" w:hAnsi="宋体"/>
          <w:b/>
          <w:sz w:val="32"/>
          <w:szCs w:val="32"/>
        </w:rPr>
        <w:t>(附页)</w:t>
      </w:r>
    </w:p>
    <w:p>
      <w:pPr>
        <w:rPr>
          <w:rFonts w:hint="eastAsia"/>
        </w:rPr>
      </w:pPr>
      <w:r>
        <w:rPr>
          <w:rFonts w:ascii="宋体" w:hAnsi="宋体"/>
          <w:sz w:val="32"/>
          <w:szCs w:val="32"/>
          <w:u w:val="single"/>
        </w:rPr>
        <w:t xml:space="preserve">                   </w:t>
      </w:r>
      <w:r>
        <w:rPr>
          <w:rFonts w:ascii="宋体" w:hAnsi="宋体"/>
          <w:szCs w:val="21"/>
          <w:u w:val="single"/>
        </w:rPr>
        <w:t xml:space="preserve">                                                </w:t>
      </w:r>
      <w:bookmarkEnd w:id="0"/>
      <w:bookmarkEnd w:id="1"/>
    </w:p>
    <w:sectPr>
      <w:headerReference r:id="rId3" w:type="default"/>
      <w:footerReference r:id="rId5" w:type="default"/>
      <w:headerReference r:id="rId4" w:type="even"/>
      <w:footerReference r:id="rId6"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fldChar w:fldCharType="begin"/>
    </w:r>
    <w:r>
      <w:rPr>
        <w:rStyle w:val="11"/>
      </w:rPr>
      <w:instrText xml:space="preserve">PAGE  </w:instrText>
    </w:r>
    <w:r>
      <w:fldChar w:fldCharType="separate"/>
    </w:r>
    <w:r>
      <w:rPr>
        <w:rStyle w:val="11"/>
      </w:rPr>
      <w:t>29</w:t>
    </w:r>
    <w:r>
      <w:fldChar w:fldCharType="end"/>
    </w:r>
  </w:p>
  <w:p>
    <w:pPr>
      <w:pStyle w:val="7"/>
      <w:framePr w:wrap="around" w:vAnchor="text" w:hAnchor="margin" w:xAlign="right" w:y="1"/>
      <w:rPr>
        <w:rStyle w:val="11"/>
      </w:rP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fldChar w:fldCharType="begin"/>
    </w:r>
    <w:r>
      <w:rPr>
        <w:rStyle w:val="11"/>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page" w:x="9541" w:y="125"/>
      <w:rPr>
        <w:rStyle w:val="11"/>
        <w:b/>
        <w:bCs/>
      </w:rPr>
    </w:pPr>
    <w:r>
      <w:rPr>
        <w:rStyle w:val="11"/>
        <w:rFonts w:hint="eastAsia"/>
      </w:rPr>
      <w:t>第</w:t>
    </w:r>
    <w:r>
      <w:fldChar w:fldCharType="begin"/>
    </w:r>
    <w:r>
      <w:rPr>
        <w:rStyle w:val="11"/>
      </w:rPr>
      <w:instrText xml:space="preserve">PAGE  </w:instrText>
    </w:r>
    <w:r>
      <w:fldChar w:fldCharType="separate"/>
    </w:r>
    <w:r>
      <w:rPr>
        <w:rStyle w:val="11"/>
      </w:rPr>
      <w:t>29</w:t>
    </w:r>
    <w:r>
      <w:fldChar w:fldCharType="end"/>
    </w:r>
    <w:r>
      <w:rPr>
        <w:rStyle w:val="11"/>
        <w:rFonts w:hint="eastAsia"/>
      </w:rPr>
      <w:t>页</w:t>
    </w:r>
    <w:r>
      <w:rPr>
        <w:rStyle w:val="11"/>
        <w:rFonts w:hint="eastAsia"/>
        <w:b/>
        <w:bCs/>
      </w:rPr>
      <w:t xml:space="preserve"> </w:t>
    </w:r>
  </w:p>
  <w:p>
    <w:pPr>
      <w:pStyle w:val="8"/>
      <w:pBdr>
        <w:bottom w:val="single" w:color="auto" w:sz="6" w:space="7"/>
      </w:pBdr>
      <w:ind w:right="360"/>
      <w:jc w:val="both"/>
    </w:pPr>
    <w:r>
      <w:rPr>
        <w:rFonts w:hint="eastAsia"/>
      </w:rPr>
      <w:t>计算机网络实验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1"/>
      </w:rPr>
    </w:pPr>
    <w:r>
      <w:fldChar w:fldCharType="begin"/>
    </w:r>
    <w:r>
      <w:rPr>
        <w:rStyle w:val="11"/>
      </w:rPr>
      <w:instrText xml:space="preserve">PAGE  </w:instrText>
    </w:r>
    <w:r>
      <w:fldChar w:fldCharType="end"/>
    </w:r>
  </w:p>
  <w:p>
    <w:pPr>
      <w:pStyle w:val="8"/>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2DADB"/>
    <w:multiLevelType w:val="singleLevel"/>
    <w:tmpl w:val="AB12DADB"/>
    <w:lvl w:ilvl="0" w:tentative="0">
      <w:start w:val="2"/>
      <w:numFmt w:val="decimal"/>
      <w:suff w:val="nothing"/>
      <w:lvlText w:val="%1、"/>
      <w:lvlJc w:val="left"/>
      <w:rPr>
        <w:rFonts w:hint="default"/>
        <w:color w:val="0000FF"/>
      </w:rPr>
    </w:lvl>
  </w:abstractNum>
  <w:abstractNum w:abstractNumId="1">
    <w:nsid w:val="00000019"/>
    <w:multiLevelType w:val="singleLevel"/>
    <w:tmpl w:val="00000019"/>
    <w:lvl w:ilvl="0" w:tentative="0">
      <w:start w:val="1"/>
      <w:numFmt w:val="bullet"/>
      <w:lvlText w:val=""/>
      <w:lvlJc w:val="left"/>
      <w:pPr>
        <w:ind w:left="420" w:hanging="420"/>
      </w:pPr>
      <w:rPr>
        <w:rFonts w:hint="default" w:ascii="Wingdings" w:hAnsi="Wingdings"/>
      </w:rPr>
    </w:lvl>
  </w:abstractNum>
  <w:abstractNum w:abstractNumId="2">
    <w:nsid w:val="0000001A"/>
    <w:multiLevelType w:val="singleLevel"/>
    <w:tmpl w:val="0000001A"/>
    <w:lvl w:ilvl="0" w:tentative="0">
      <w:start w:val="1"/>
      <w:numFmt w:val="bullet"/>
      <w:lvlText w:val=""/>
      <w:lvlJc w:val="left"/>
      <w:pPr>
        <w:ind w:left="420" w:hanging="420"/>
      </w:pPr>
      <w:rPr>
        <w:rFonts w:hint="default" w:ascii="Wingdings" w:hAnsi="Wingdings"/>
      </w:rPr>
    </w:lvl>
  </w:abstractNum>
  <w:abstractNum w:abstractNumId="3">
    <w:nsid w:val="4638146E"/>
    <w:multiLevelType w:val="multilevel"/>
    <w:tmpl w:val="4638146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24B5FE5"/>
    <w:multiLevelType w:val="multilevel"/>
    <w:tmpl w:val="524B5FE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BD04E78"/>
    <w:multiLevelType w:val="multilevel"/>
    <w:tmpl w:val="6BD04E78"/>
    <w:lvl w:ilvl="0" w:tentative="0">
      <w:start w:val="1"/>
      <w:numFmt w:val="decimal"/>
      <w:lvlText w:val="（%1）"/>
      <w:lvlJc w:val="left"/>
      <w:pPr>
        <w:ind w:left="732" w:hanging="720"/>
      </w:pPr>
      <w:rPr>
        <w:rFonts w:hint="default"/>
      </w:rPr>
    </w:lvl>
    <w:lvl w:ilvl="1" w:tentative="0">
      <w:start w:val="1"/>
      <w:numFmt w:val="lowerLetter"/>
      <w:lvlText w:val="%2)"/>
      <w:lvlJc w:val="left"/>
      <w:pPr>
        <w:ind w:left="852" w:hanging="420"/>
      </w:pPr>
    </w:lvl>
    <w:lvl w:ilvl="2" w:tentative="0">
      <w:start w:val="1"/>
      <w:numFmt w:val="lowerRoman"/>
      <w:lvlText w:val="%3."/>
      <w:lvlJc w:val="right"/>
      <w:pPr>
        <w:ind w:left="1272" w:hanging="420"/>
      </w:pPr>
    </w:lvl>
    <w:lvl w:ilvl="3" w:tentative="0">
      <w:start w:val="1"/>
      <w:numFmt w:val="decimal"/>
      <w:lvlText w:val="%4."/>
      <w:lvlJc w:val="left"/>
      <w:pPr>
        <w:ind w:left="1692" w:hanging="420"/>
      </w:pPr>
    </w:lvl>
    <w:lvl w:ilvl="4" w:tentative="0">
      <w:start w:val="1"/>
      <w:numFmt w:val="lowerLetter"/>
      <w:lvlText w:val="%5)"/>
      <w:lvlJc w:val="left"/>
      <w:pPr>
        <w:ind w:left="2112" w:hanging="420"/>
      </w:pPr>
    </w:lvl>
    <w:lvl w:ilvl="5" w:tentative="0">
      <w:start w:val="1"/>
      <w:numFmt w:val="lowerRoman"/>
      <w:lvlText w:val="%6."/>
      <w:lvlJc w:val="right"/>
      <w:pPr>
        <w:ind w:left="2532" w:hanging="420"/>
      </w:pPr>
    </w:lvl>
    <w:lvl w:ilvl="6" w:tentative="0">
      <w:start w:val="1"/>
      <w:numFmt w:val="decimal"/>
      <w:lvlText w:val="%7."/>
      <w:lvlJc w:val="left"/>
      <w:pPr>
        <w:ind w:left="2952" w:hanging="420"/>
      </w:pPr>
    </w:lvl>
    <w:lvl w:ilvl="7" w:tentative="0">
      <w:start w:val="1"/>
      <w:numFmt w:val="lowerLetter"/>
      <w:lvlText w:val="%8)"/>
      <w:lvlJc w:val="left"/>
      <w:pPr>
        <w:ind w:left="3372" w:hanging="420"/>
      </w:pPr>
    </w:lvl>
    <w:lvl w:ilvl="8" w:tentative="0">
      <w:start w:val="1"/>
      <w:numFmt w:val="lowerRoman"/>
      <w:lvlText w:val="%9."/>
      <w:lvlJc w:val="right"/>
      <w:pPr>
        <w:ind w:left="3792" w:hanging="420"/>
      </w:pPr>
    </w:lvl>
  </w:abstractNum>
  <w:abstractNum w:abstractNumId="6">
    <w:nsid w:val="746CB436"/>
    <w:multiLevelType w:val="singleLevel"/>
    <w:tmpl w:val="746CB436"/>
    <w:lvl w:ilvl="0" w:tentative="0">
      <w:start w:val="3"/>
      <w:numFmt w:val="chineseCounting"/>
      <w:suff w:val="nothing"/>
      <w:lvlText w:val="（%1）"/>
      <w:lvlJc w:val="left"/>
      <w:rPr>
        <w:rFonts w:hint="eastAsia"/>
      </w:rPr>
    </w:lvl>
  </w:abstractNum>
  <w:num w:numId="1">
    <w:abstractNumId w:val="6"/>
  </w:num>
  <w:num w:numId="2">
    <w:abstractNumId w:val="2"/>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CF"/>
    <w:rsid w:val="00014C16"/>
    <w:rsid w:val="000452E7"/>
    <w:rsid w:val="000906A8"/>
    <w:rsid w:val="000F1FDA"/>
    <w:rsid w:val="00101EE7"/>
    <w:rsid w:val="0014607B"/>
    <w:rsid w:val="001555ED"/>
    <w:rsid w:val="001931A3"/>
    <w:rsid w:val="001C7486"/>
    <w:rsid w:val="001D4253"/>
    <w:rsid w:val="00203961"/>
    <w:rsid w:val="002226AB"/>
    <w:rsid w:val="00230840"/>
    <w:rsid w:val="002408D0"/>
    <w:rsid w:val="002509FF"/>
    <w:rsid w:val="002829AB"/>
    <w:rsid w:val="00292290"/>
    <w:rsid w:val="002B6E24"/>
    <w:rsid w:val="002E2953"/>
    <w:rsid w:val="00332A3A"/>
    <w:rsid w:val="0034439D"/>
    <w:rsid w:val="00363B94"/>
    <w:rsid w:val="0039282D"/>
    <w:rsid w:val="0039524B"/>
    <w:rsid w:val="003A4083"/>
    <w:rsid w:val="003F0013"/>
    <w:rsid w:val="003F465F"/>
    <w:rsid w:val="004D32AB"/>
    <w:rsid w:val="005044AA"/>
    <w:rsid w:val="0051268F"/>
    <w:rsid w:val="00513006"/>
    <w:rsid w:val="00554640"/>
    <w:rsid w:val="00556A91"/>
    <w:rsid w:val="005A7A17"/>
    <w:rsid w:val="005F09C2"/>
    <w:rsid w:val="006E39A4"/>
    <w:rsid w:val="006F2113"/>
    <w:rsid w:val="0072578D"/>
    <w:rsid w:val="007B09C9"/>
    <w:rsid w:val="007C329C"/>
    <w:rsid w:val="008268CF"/>
    <w:rsid w:val="00852D10"/>
    <w:rsid w:val="008611D2"/>
    <w:rsid w:val="008A4A5F"/>
    <w:rsid w:val="008A6D80"/>
    <w:rsid w:val="008A74DF"/>
    <w:rsid w:val="008F3050"/>
    <w:rsid w:val="008F46F6"/>
    <w:rsid w:val="00923837"/>
    <w:rsid w:val="00927E4E"/>
    <w:rsid w:val="00950223"/>
    <w:rsid w:val="00953276"/>
    <w:rsid w:val="00974DB0"/>
    <w:rsid w:val="009A5198"/>
    <w:rsid w:val="009C3816"/>
    <w:rsid w:val="00A14BF6"/>
    <w:rsid w:val="00A2601A"/>
    <w:rsid w:val="00A74A5D"/>
    <w:rsid w:val="00A91BED"/>
    <w:rsid w:val="00AA7E68"/>
    <w:rsid w:val="00AB3E1F"/>
    <w:rsid w:val="00AE2F9A"/>
    <w:rsid w:val="00B13DF2"/>
    <w:rsid w:val="00B6505A"/>
    <w:rsid w:val="00B73FB5"/>
    <w:rsid w:val="00B80649"/>
    <w:rsid w:val="00BD5023"/>
    <w:rsid w:val="00BD6D53"/>
    <w:rsid w:val="00BF60BB"/>
    <w:rsid w:val="00C11F61"/>
    <w:rsid w:val="00C32F6E"/>
    <w:rsid w:val="00C422EC"/>
    <w:rsid w:val="00C44D96"/>
    <w:rsid w:val="00C83562"/>
    <w:rsid w:val="00C90C5D"/>
    <w:rsid w:val="00CA2E71"/>
    <w:rsid w:val="00CA4C97"/>
    <w:rsid w:val="00CC1B1D"/>
    <w:rsid w:val="00D1153C"/>
    <w:rsid w:val="00D36973"/>
    <w:rsid w:val="00D37450"/>
    <w:rsid w:val="00D761AF"/>
    <w:rsid w:val="00D93B59"/>
    <w:rsid w:val="00DD1486"/>
    <w:rsid w:val="00DD4057"/>
    <w:rsid w:val="00E36A32"/>
    <w:rsid w:val="00EB6CCD"/>
    <w:rsid w:val="00EB7298"/>
    <w:rsid w:val="00EF50C9"/>
    <w:rsid w:val="00F559EA"/>
    <w:rsid w:val="00F64677"/>
    <w:rsid w:val="00F723EA"/>
    <w:rsid w:val="00FD0261"/>
    <w:rsid w:val="00FD33DD"/>
    <w:rsid w:val="00FF1C71"/>
    <w:rsid w:val="00FF6226"/>
    <w:rsid w:val="3BC97C25"/>
    <w:rsid w:val="3BFD0401"/>
    <w:rsid w:val="55A71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9"/>
    <w:unhideWhenUsed/>
    <w:qFormat/>
    <w:uiPriority w:val="9"/>
    <w:pPr>
      <w:keepNext/>
      <w:keepLines/>
      <w:spacing w:before="280" w:after="290" w:line="376" w:lineRule="auto"/>
      <w:outlineLvl w:val="4"/>
    </w:pPr>
    <w:rPr>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3"/>
    <w:unhideWhenUsed/>
    <w:qFormat/>
    <w:uiPriority w:val="0"/>
    <w:pPr>
      <w:tabs>
        <w:tab w:val="center" w:pos="4153"/>
        <w:tab w:val="right" w:pos="8306"/>
      </w:tabs>
      <w:snapToGrid w:val="0"/>
      <w:jc w:val="left"/>
    </w:pPr>
    <w:rPr>
      <w:sz w:val="18"/>
      <w:szCs w:val="18"/>
    </w:rPr>
  </w:style>
  <w:style w:type="paragraph" w:styleId="8">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character" w:styleId="11">
    <w:name w:val="page number"/>
    <w:qFormat/>
    <w:uiPriority w:val="0"/>
    <w:rPr>
      <w:rFonts w:ascii="Times New Roman" w:hAnsi="Times New Roman" w:eastAsia="宋体" w:cs="Times New Roman"/>
    </w:rPr>
  </w:style>
  <w:style w:type="character" w:customStyle="1" w:styleId="12">
    <w:name w:val="页眉 字符"/>
    <w:basedOn w:val="10"/>
    <w:link w:val="8"/>
    <w:qFormat/>
    <w:uiPriority w:val="0"/>
    <w:rPr>
      <w:sz w:val="18"/>
      <w:szCs w:val="18"/>
    </w:rPr>
  </w:style>
  <w:style w:type="character" w:customStyle="1" w:styleId="13">
    <w:name w:val="页脚 字符"/>
    <w:basedOn w:val="10"/>
    <w:link w:val="7"/>
    <w:qFormat/>
    <w:uiPriority w:val="0"/>
    <w:rPr>
      <w:sz w:val="18"/>
      <w:szCs w:val="18"/>
    </w:rPr>
  </w:style>
  <w:style w:type="character" w:customStyle="1" w:styleId="14">
    <w:name w:val="标题 1 字符"/>
    <w:basedOn w:val="10"/>
    <w:link w:val="2"/>
    <w:qFormat/>
    <w:uiPriority w:val="0"/>
    <w:rPr>
      <w:rFonts w:ascii="Times New Roman" w:hAnsi="Times New Roman"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标题 3 字符"/>
    <w:basedOn w:val="10"/>
    <w:link w:val="4"/>
    <w:qFormat/>
    <w:uiPriority w:val="9"/>
    <w:rPr>
      <w:rFonts w:ascii="Times New Roman" w:hAnsi="Times New Roman" w:eastAsia="宋体" w:cs="Times New Roman"/>
      <w:b/>
      <w:bCs/>
      <w:sz w:val="32"/>
      <w:szCs w:val="32"/>
    </w:rPr>
  </w:style>
  <w:style w:type="paragraph" w:styleId="17">
    <w:name w:val="List Paragraph"/>
    <w:basedOn w:val="1"/>
    <w:qFormat/>
    <w:uiPriority w:val="34"/>
    <w:pPr>
      <w:ind w:firstLine="420" w:firstLineChars="200"/>
    </w:pPr>
  </w:style>
  <w:style w:type="character" w:customStyle="1" w:styleId="18">
    <w:name w:val="标题 4 字符"/>
    <w:basedOn w:val="10"/>
    <w:link w:val="5"/>
    <w:qFormat/>
    <w:uiPriority w:val="9"/>
    <w:rPr>
      <w:rFonts w:asciiTheme="majorHAnsi" w:hAnsiTheme="majorHAnsi" w:eastAsiaTheme="majorEastAsia" w:cstheme="majorBidi"/>
      <w:b/>
      <w:bCs/>
      <w:sz w:val="28"/>
      <w:szCs w:val="28"/>
    </w:rPr>
  </w:style>
  <w:style w:type="character" w:customStyle="1" w:styleId="19">
    <w:name w:val="标题 5 字符"/>
    <w:basedOn w:val="10"/>
    <w:link w:val="6"/>
    <w:qFormat/>
    <w:uiPriority w:val="9"/>
    <w:rPr>
      <w:rFonts w:ascii="Times New Roman" w:hAnsi="Times New Roman" w:eastAsia="宋体" w:cs="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748</Words>
  <Characters>4266</Characters>
  <Lines>35</Lines>
  <Paragraphs>10</Paragraphs>
  <TotalTime>1</TotalTime>
  <ScaleCrop>false</ScaleCrop>
  <LinksUpToDate>false</LinksUpToDate>
  <CharactersWithSpaces>5004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2021-12-14T05:18:00Z</dcterms:created>
  <dc:creator>Dream Z</dc:creator>
  <cp:lastModifiedBy>丛刻</cp:lastModifiedBy>
  <dcterms:modified xsi:type="dcterms:W3CDTF">2021-12-21T13:23:53Z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F39CBC44CF724A52A4F94E70E482FB84</vt:lpwstr>
  </property>
</Properties>
</file>