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C134" w14:textId="77777777" w:rsidR="008D3626" w:rsidRPr="00292ED6" w:rsidRDefault="008D3626" w:rsidP="008D3626">
      <w:pPr>
        <w:jc w:val="center"/>
        <w:rPr>
          <w:rFonts w:eastAsia="楷体_GB2312"/>
          <w:b/>
          <w:sz w:val="36"/>
          <w:szCs w:val="36"/>
        </w:rPr>
      </w:pPr>
      <w:bookmarkStart w:id="0" w:name="_Hlk34722892"/>
      <w:r w:rsidRPr="00292ED6">
        <w:rPr>
          <w:rFonts w:eastAsia="楷体_GB2312"/>
          <w:b/>
          <w:sz w:val="36"/>
          <w:szCs w:val="36"/>
        </w:rPr>
        <w:t>暨南大学本科实验报告专用纸</w:t>
      </w:r>
    </w:p>
    <w:p w14:paraId="24C1AF60" w14:textId="77777777" w:rsidR="00B47C5C" w:rsidRPr="00292ED6" w:rsidRDefault="008D3626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/>
          <w:sz w:val="36"/>
          <w:szCs w:val="36"/>
          <w:u w:val="single"/>
        </w:rPr>
        <w:t xml:space="preserve">          </w:t>
      </w:r>
      <w:r w:rsidR="00B47C5C" w:rsidRPr="00292ED6">
        <w:rPr>
          <w:rFonts w:eastAsia="楷体_GB2312" w:hint="eastAsia"/>
          <w:sz w:val="36"/>
          <w:szCs w:val="36"/>
          <w:u w:val="single"/>
        </w:rPr>
        <w:t>暨南大学本科实验报告专用纸</w:t>
      </w:r>
    </w:p>
    <w:p w14:paraId="3571B44B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课程名称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高级语言程序设计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  <w:r w:rsidRPr="00292ED6">
        <w:rPr>
          <w:rFonts w:eastAsia="楷体_GB2312" w:hint="eastAsia"/>
          <w:sz w:val="36"/>
          <w:szCs w:val="36"/>
          <w:u w:val="single"/>
        </w:rPr>
        <w:t>成绩评定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</w:t>
      </w:r>
    </w:p>
    <w:p w14:paraId="661E607C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C</w:t>
      </w:r>
      <w:r w:rsidRPr="00292ED6">
        <w:rPr>
          <w:rFonts w:eastAsia="楷体_GB2312" w:hint="eastAsia"/>
          <w:sz w:val="36"/>
          <w:szCs w:val="36"/>
          <w:u w:val="single"/>
        </w:rPr>
        <w:t>语言编程设计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</w:t>
      </w:r>
      <w:r w:rsidRPr="00292ED6">
        <w:rPr>
          <w:rFonts w:eastAsia="楷体_GB2312" w:hint="eastAsia"/>
          <w:sz w:val="36"/>
          <w:szCs w:val="36"/>
          <w:u w:val="single"/>
        </w:rPr>
        <w:t>指导教师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  <w:r w:rsidRPr="00292ED6">
        <w:rPr>
          <w:rFonts w:eastAsia="楷体_GB2312" w:hint="eastAsia"/>
          <w:sz w:val="36"/>
          <w:szCs w:val="36"/>
          <w:u w:val="single"/>
        </w:rPr>
        <w:t>张鑫源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</w:p>
    <w:p w14:paraId="36685A93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实验项目编号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077      </w:t>
      </w:r>
      <w:r w:rsidRPr="00292ED6">
        <w:rPr>
          <w:rFonts w:eastAsia="楷体_GB2312" w:hint="eastAsia"/>
          <w:sz w:val="36"/>
          <w:szCs w:val="36"/>
          <w:u w:val="single"/>
        </w:rPr>
        <w:t>实验项目类型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实验地点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</w:t>
      </w:r>
    </w:p>
    <w:p w14:paraId="5C6797F6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学生姓名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</w:t>
      </w:r>
      <w:r w:rsidRPr="00292ED6">
        <w:rPr>
          <w:rFonts w:eastAsia="楷体_GB2312" w:hint="eastAsia"/>
          <w:sz w:val="36"/>
          <w:szCs w:val="36"/>
          <w:u w:val="single"/>
        </w:rPr>
        <w:t>李媛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学号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2019050385                     </w:t>
      </w:r>
    </w:p>
    <w:p w14:paraId="0D3D9B0D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智能科学与工程学院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系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19    </w:t>
      </w:r>
      <w:r w:rsidRPr="00292ED6">
        <w:rPr>
          <w:rFonts w:eastAsia="楷体_GB2312" w:hint="eastAsia"/>
          <w:sz w:val="36"/>
          <w:szCs w:val="36"/>
          <w:u w:val="single"/>
        </w:rPr>
        <w:t>专业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信息安全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</w:p>
    <w:p w14:paraId="0AE41309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实验目的</w:t>
      </w:r>
    </w:p>
    <w:p w14:paraId="3967C4DE" w14:textId="2F571CA8" w:rsidR="00204337" w:rsidRPr="00D541F1" w:rsidRDefault="00B47C5C" w:rsidP="00204337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学会运用</w:t>
      </w:r>
      <w:r w:rsidRPr="00292ED6">
        <w:rPr>
          <w:rFonts w:hint="eastAsia"/>
          <w:b/>
          <w:sz w:val="36"/>
          <w:szCs w:val="36"/>
        </w:rPr>
        <w:t>VS</w:t>
      </w:r>
      <w:r w:rsidRPr="00292ED6">
        <w:rPr>
          <w:rFonts w:hint="eastAsia"/>
          <w:b/>
          <w:sz w:val="36"/>
          <w:szCs w:val="36"/>
        </w:rPr>
        <w:t>程序</w:t>
      </w:r>
      <w:r w:rsidR="00275F01">
        <w:rPr>
          <w:rFonts w:hint="eastAsia"/>
          <w:b/>
          <w:sz w:val="36"/>
          <w:szCs w:val="36"/>
        </w:rPr>
        <w:t>编写</w:t>
      </w:r>
      <w:r w:rsidRPr="00292ED6">
        <w:rPr>
          <w:rFonts w:hint="eastAsia"/>
          <w:b/>
          <w:sz w:val="36"/>
          <w:szCs w:val="36"/>
        </w:rPr>
        <w:t>代码</w:t>
      </w:r>
    </w:p>
    <w:p w14:paraId="5E18E172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实验内容和要求</w:t>
      </w:r>
    </w:p>
    <w:p w14:paraId="1E418458" w14:textId="346A5F81" w:rsidR="00F133D5" w:rsidRPr="0095437B" w:rsidRDefault="0095437B" w:rsidP="00F133D5"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设计值传递和引用传递的函数</w:t>
      </w:r>
    </w:p>
    <w:p w14:paraId="527EE6CE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主要仪器设备</w:t>
      </w:r>
    </w:p>
    <w:p w14:paraId="69694792" w14:textId="77777777" w:rsidR="00B549F2" w:rsidRPr="00292ED6" w:rsidRDefault="00B549F2" w:rsidP="00B549F2">
      <w:pPr>
        <w:spacing w:line="360" w:lineRule="auto"/>
        <w:ind w:firstLine="420"/>
        <w:rPr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仪器</w:t>
      </w:r>
      <w:r w:rsidR="00B47C5C" w:rsidRPr="00292ED6">
        <w:rPr>
          <w:rFonts w:hint="eastAsia"/>
          <w:b/>
          <w:sz w:val="36"/>
          <w:szCs w:val="36"/>
        </w:rPr>
        <w:t>：计算机</w:t>
      </w:r>
      <w:r w:rsidR="00B47C5C" w:rsidRPr="00292ED6">
        <w:rPr>
          <w:rFonts w:hint="eastAsia"/>
          <w:sz w:val="36"/>
          <w:szCs w:val="36"/>
        </w:rPr>
        <w:t xml:space="preserve"> </w:t>
      </w:r>
    </w:p>
    <w:p w14:paraId="06EBAAF9" w14:textId="77777777" w:rsidR="000C0206" w:rsidRDefault="00B549F2" w:rsidP="000C0206">
      <w:pPr>
        <w:spacing w:line="360" w:lineRule="auto"/>
        <w:ind w:firstLine="420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实验环境：</w:t>
      </w:r>
      <w:r w:rsidR="00B47C5C" w:rsidRPr="00292ED6">
        <w:rPr>
          <w:rFonts w:hint="eastAsia"/>
          <w:b/>
          <w:sz w:val="36"/>
          <w:szCs w:val="36"/>
        </w:rPr>
        <w:t>VS2019</w:t>
      </w:r>
    </w:p>
    <w:p w14:paraId="1A0ABA65" w14:textId="77777777" w:rsidR="00F133D5" w:rsidRDefault="00F133D5" w:rsidP="000C0206">
      <w:pPr>
        <w:spacing w:line="360" w:lineRule="auto"/>
        <w:ind w:firstLine="420"/>
        <w:rPr>
          <w:b/>
          <w:sz w:val="36"/>
          <w:szCs w:val="36"/>
        </w:rPr>
      </w:pPr>
    </w:p>
    <w:p w14:paraId="6585F683" w14:textId="77777777" w:rsidR="00877F0F" w:rsidRDefault="005E5DA1" w:rsidP="00877F0F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源程序</w:t>
      </w:r>
    </w:p>
    <w:p w14:paraId="21395150" w14:textId="46091561" w:rsidR="00877F0F" w:rsidRPr="00877F0F" w:rsidRDefault="00877F0F" w:rsidP="00877F0F">
      <w:pPr>
        <w:spacing w:line="360" w:lineRule="auto"/>
        <w:ind w:left="855"/>
        <w:rPr>
          <w:b/>
          <w:sz w:val="36"/>
          <w:szCs w:val="36"/>
        </w:rPr>
      </w:pPr>
      <w:r w:rsidRPr="00877F0F">
        <w:rPr>
          <w:rFonts w:hint="eastAsia"/>
          <w:b/>
          <w:sz w:val="36"/>
          <w:szCs w:val="36"/>
        </w:rPr>
        <w:t>选择</w:t>
      </w:r>
      <w:proofErr w:type="gramStart"/>
      <w:r w:rsidRPr="00877F0F">
        <w:rPr>
          <w:rFonts w:hint="eastAsia"/>
          <w:b/>
          <w:sz w:val="36"/>
          <w:szCs w:val="36"/>
        </w:rPr>
        <w:t>做全部</w:t>
      </w:r>
      <w:proofErr w:type="gramEnd"/>
      <w:r w:rsidRPr="00877F0F">
        <w:rPr>
          <w:rFonts w:hint="eastAsia"/>
          <w:b/>
          <w:sz w:val="36"/>
          <w:szCs w:val="36"/>
        </w:rPr>
        <w:t>部分</w:t>
      </w:r>
    </w:p>
    <w:p w14:paraId="386AF4F1" w14:textId="0864E66E" w:rsidR="005E5DA1" w:rsidRDefault="005E5DA1" w:rsidP="005E5DA1">
      <w:pPr>
        <w:numPr>
          <w:ilvl w:val="0"/>
          <w:numId w:val="8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编写源程序思路</w:t>
      </w:r>
    </w:p>
    <w:p w14:paraId="70F92D6F" w14:textId="6D3DA212" w:rsidR="005E5DA1" w:rsidRDefault="00204337" w:rsidP="007C31E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</w:t>
      </w:r>
      <w:r w:rsidR="000A1DCA">
        <w:rPr>
          <w:rFonts w:ascii="宋体" w:hAnsi="宋体" w:hint="eastAsia"/>
          <w:b/>
          <w:bCs/>
          <w:sz w:val="36"/>
          <w:szCs w:val="36"/>
        </w:rPr>
        <w:t>总体思路：</w:t>
      </w:r>
    </w:p>
    <w:p w14:paraId="6B99537D" w14:textId="12CDA680" w:rsidR="007C31E6" w:rsidRDefault="000A1DCA" w:rsidP="007C31E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DB6B64">
        <w:rPr>
          <w:rFonts w:ascii="宋体" w:hAnsi="宋体" w:hint="eastAsia"/>
          <w:b/>
          <w:bCs/>
          <w:sz w:val="36"/>
          <w:szCs w:val="36"/>
        </w:rPr>
        <w:t>1.</w:t>
      </w:r>
      <w:r w:rsidR="00D541F1">
        <w:rPr>
          <w:rFonts w:ascii="宋体" w:hAnsi="宋体" w:hint="eastAsia"/>
          <w:b/>
          <w:bCs/>
          <w:sz w:val="36"/>
          <w:szCs w:val="36"/>
        </w:rPr>
        <w:t>设计两个函数放在两个不同的源文件中，main函数里引用都加上两个函数的函数声明，函数声明前面的extern可以省略。</w:t>
      </w:r>
    </w:p>
    <w:p w14:paraId="03014098" w14:textId="24E15C96" w:rsidR="00D541F1" w:rsidRDefault="00DB6B64" w:rsidP="0095437B">
      <w:pPr>
        <w:spacing w:line="360" w:lineRule="auto"/>
        <w:ind w:left="855" w:firstLineChars="100" w:firstLine="361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2.</w:t>
      </w:r>
      <w:r w:rsidR="00D541F1">
        <w:rPr>
          <w:rFonts w:ascii="宋体" w:hAnsi="宋体" w:hint="eastAsia"/>
          <w:b/>
          <w:bCs/>
          <w:sz w:val="36"/>
          <w:szCs w:val="36"/>
        </w:rPr>
        <w:t>设计值传递函数，函数定义形参直接使用int</w:t>
      </w:r>
      <w:r w:rsidR="00D541F1">
        <w:rPr>
          <w:rFonts w:ascii="宋体" w:hAnsi="宋体"/>
          <w:b/>
          <w:bCs/>
          <w:sz w:val="36"/>
          <w:szCs w:val="36"/>
        </w:rPr>
        <w:t xml:space="preserve"> </w:t>
      </w:r>
      <w:r w:rsidR="00D541F1">
        <w:rPr>
          <w:rFonts w:ascii="宋体" w:hAnsi="宋体" w:hint="eastAsia"/>
          <w:b/>
          <w:bCs/>
          <w:sz w:val="36"/>
          <w:szCs w:val="36"/>
        </w:rPr>
        <w:t>a，调用函数的时候实参</w:t>
      </w:r>
      <w:proofErr w:type="gramStart"/>
      <w:r w:rsidR="00D541F1">
        <w:rPr>
          <w:rFonts w:ascii="宋体" w:hAnsi="宋体" w:hint="eastAsia"/>
          <w:b/>
          <w:bCs/>
          <w:sz w:val="36"/>
          <w:szCs w:val="36"/>
        </w:rPr>
        <w:t>会把值赋值</w:t>
      </w:r>
      <w:proofErr w:type="gramEnd"/>
      <w:r w:rsidR="00D541F1">
        <w:rPr>
          <w:rFonts w:ascii="宋体" w:hAnsi="宋体" w:hint="eastAsia"/>
          <w:b/>
          <w:bCs/>
          <w:sz w:val="36"/>
          <w:szCs w:val="36"/>
        </w:rPr>
        <w:t>给形参，进而对形参进行操作，实参无改变</w:t>
      </w:r>
    </w:p>
    <w:p w14:paraId="1B43D506" w14:textId="2B563BD1" w:rsidR="0095437B" w:rsidRDefault="00DB6B64" w:rsidP="0095437B">
      <w:pPr>
        <w:spacing w:line="360" w:lineRule="auto"/>
        <w:ind w:left="855" w:firstLineChars="100" w:firstLine="361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3.</w:t>
      </w:r>
      <w:r w:rsidR="0095437B">
        <w:rPr>
          <w:rFonts w:ascii="宋体" w:hAnsi="宋体" w:hint="eastAsia"/>
          <w:b/>
          <w:bCs/>
          <w:sz w:val="36"/>
          <w:szCs w:val="36"/>
        </w:rPr>
        <w:t>设计引用传递时，由于上一次实验没有用到指针和数组，这一次选择用两种方法来验证函数。</w:t>
      </w:r>
    </w:p>
    <w:p w14:paraId="529A94C8" w14:textId="1450073F" w:rsidR="0095437B" w:rsidRDefault="0095437B" w:rsidP="0095437B">
      <w:pPr>
        <w:spacing w:line="360" w:lineRule="auto"/>
        <w:ind w:left="855" w:firstLineChars="100" w:firstLine="361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选择指针*</w:t>
      </w:r>
      <w:r>
        <w:rPr>
          <w:rFonts w:ascii="宋体" w:hAnsi="宋体"/>
          <w:b/>
          <w:bCs/>
          <w:sz w:val="36"/>
          <w:szCs w:val="36"/>
        </w:rPr>
        <w:t>a,*b</w:t>
      </w:r>
      <w:r>
        <w:rPr>
          <w:rFonts w:ascii="宋体" w:hAnsi="宋体" w:hint="eastAsia"/>
          <w:b/>
          <w:bCs/>
          <w:sz w:val="36"/>
          <w:szCs w:val="36"/>
        </w:rPr>
        <w:t>作为函数的形参，定义*a=&amp;x，*b=&amp;y，则指针变量a，b中存放的地址对应</w:t>
      </w:r>
      <w:proofErr w:type="gramStart"/>
      <w:r>
        <w:rPr>
          <w:rFonts w:ascii="宋体" w:hAnsi="宋体" w:hint="eastAsia"/>
          <w:b/>
          <w:bCs/>
          <w:sz w:val="36"/>
          <w:szCs w:val="36"/>
        </w:rPr>
        <w:t>的值既实参</w:t>
      </w:r>
      <w:proofErr w:type="spellStart"/>
      <w:proofErr w:type="gramEnd"/>
      <w:r>
        <w:rPr>
          <w:rFonts w:ascii="宋体" w:hAnsi="宋体" w:hint="eastAsia"/>
          <w:b/>
          <w:bCs/>
          <w:sz w:val="36"/>
          <w:szCs w:val="36"/>
        </w:rPr>
        <w:t>x</w:t>
      </w:r>
      <w:r>
        <w:rPr>
          <w:rFonts w:ascii="宋体" w:hAnsi="宋体"/>
          <w:b/>
          <w:bCs/>
          <w:sz w:val="36"/>
          <w:szCs w:val="36"/>
        </w:rPr>
        <w:t>,y</w:t>
      </w:r>
      <w:proofErr w:type="spellEnd"/>
      <w:r>
        <w:rPr>
          <w:rFonts w:ascii="宋体" w:hAnsi="宋体" w:hint="eastAsia"/>
          <w:b/>
          <w:bCs/>
          <w:sz w:val="36"/>
          <w:szCs w:val="36"/>
        </w:rPr>
        <w:t>，对*a，*b的操作既为对x，y的操作</w:t>
      </w:r>
    </w:p>
    <w:p w14:paraId="544079F4" w14:textId="48936686" w:rsidR="0095437B" w:rsidRDefault="0095437B" w:rsidP="0095437B">
      <w:pPr>
        <w:spacing w:line="360" w:lineRule="auto"/>
        <w:ind w:left="855" w:firstLineChars="100" w:firstLine="361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在第二种方法，我设计函数使数组a里所有的元素从大到小排列。令*x=a，将数组首地址给了指针变量a，此时对*x的操作就是对数组内所有元素的操作</w:t>
      </w:r>
    </w:p>
    <w:p w14:paraId="17139F43" w14:textId="004AFDCA" w:rsidR="000A1DCA" w:rsidRPr="0095437B" w:rsidRDefault="007C31E6" w:rsidP="0095437B">
      <w:pPr>
        <w:numPr>
          <w:ilvl w:val="0"/>
          <w:numId w:val="8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 w:rsidRPr="0095437B">
        <w:rPr>
          <w:rFonts w:ascii="宋体" w:hAnsi="宋体" w:hint="eastAsia"/>
          <w:b/>
          <w:bCs/>
          <w:sz w:val="36"/>
          <w:szCs w:val="36"/>
        </w:rPr>
        <w:t>源程序代码：</w:t>
      </w:r>
    </w:p>
    <w:p w14:paraId="7C9890B9" w14:textId="26418AE2" w:rsidR="00507D05" w:rsidRDefault="00507D05" w:rsidP="00507D05">
      <w:pPr>
        <w:spacing w:line="360" w:lineRule="auto"/>
        <w:ind w:left="1215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方法</w:t>
      </w:r>
      <w:proofErr w:type="gramStart"/>
      <w:r>
        <w:rPr>
          <w:rFonts w:ascii="宋体" w:hAnsi="宋体" w:hint="eastAsia"/>
          <w:b/>
          <w:bCs/>
          <w:sz w:val="36"/>
          <w:szCs w:val="36"/>
        </w:rPr>
        <w:t>一</w:t>
      </w:r>
      <w:proofErr w:type="gramEnd"/>
      <w:r>
        <w:rPr>
          <w:rFonts w:ascii="宋体" w:hAnsi="宋体" w:hint="eastAsia"/>
          <w:b/>
          <w:bCs/>
          <w:sz w:val="36"/>
          <w:szCs w:val="36"/>
        </w:rPr>
        <w:t>（运用指针）：</w:t>
      </w:r>
    </w:p>
    <w:p w14:paraId="48B8E192" w14:textId="50C89DFF" w:rsidR="00877F0F" w:rsidRDefault="00877F0F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</w:p>
    <w:p w14:paraId="49207322" w14:textId="17688977" w:rsidR="007C31E6" w:rsidRPr="007C31E6" w:rsidRDefault="009E5918" w:rsidP="007C31E6">
      <w:pPr>
        <w:spacing w:line="360" w:lineRule="auto"/>
        <w:ind w:left="855"/>
        <w:rPr>
          <w:b/>
          <w:bCs/>
          <w:sz w:val="32"/>
          <w:szCs w:val="32"/>
        </w:rPr>
      </w:pPr>
      <w:r>
        <w:rPr>
          <w:noProof/>
        </w:rPr>
        <w:pict w14:anchorId="5DCB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36" type="#_x0000_t75" style="position:absolute;left:0;text-align:left;margin-left:0;margin-top:-.3pt;width:317.25pt;height:203.25pt;z-index:3;visibility:visible;mso-wrap-style:square;mso-position-horizontal:left;mso-position-horizontal-relative:text;mso-position-vertical-relative:text">
            <v:imagedata r:id="rId8" o:title=""/>
            <w10:wrap type="square" side="right"/>
          </v:shape>
        </w:pict>
      </w:r>
      <w:r w:rsidR="007C31E6">
        <w:br w:type="textWrapping" w:clear="all"/>
      </w:r>
      <w:r w:rsidR="007C31E6" w:rsidRPr="007C31E6">
        <w:rPr>
          <w:rFonts w:hint="eastAsia"/>
          <w:b/>
          <w:bCs/>
          <w:sz w:val="32"/>
          <w:szCs w:val="32"/>
        </w:rPr>
        <w:lastRenderedPageBreak/>
        <w:t>主函数部分：</w:t>
      </w:r>
    </w:p>
    <w:p w14:paraId="72EB9EEE" w14:textId="3EAED387" w:rsidR="007C31E6" w:rsidRDefault="00507D05" w:rsidP="007C31E6">
      <w:pPr>
        <w:spacing w:line="360" w:lineRule="auto"/>
        <w:ind w:left="855"/>
      </w:pPr>
      <w:r>
        <w:rPr>
          <w:noProof/>
        </w:rPr>
      </w:r>
      <w:r>
        <w:pict w14:anchorId="18DE759B">
          <v:shape id="_x0000_s1043" type="#_x0000_t75" style="width:525.05pt;height:279.0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"/>
            <w10:anchorlock/>
          </v:shape>
        </w:pict>
      </w:r>
    </w:p>
    <w:p w14:paraId="24433D8D" w14:textId="079BD862" w:rsidR="007C31E6" w:rsidRDefault="007C31E6" w:rsidP="00507D05">
      <w:pPr>
        <w:spacing w:line="360" w:lineRule="auto"/>
        <w:ind w:left="85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值传递函数：</w:t>
      </w:r>
    </w:p>
    <w:p w14:paraId="00C8D4F0" w14:textId="4807F181" w:rsidR="00507D05" w:rsidRPr="00507D05" w:rsidRDefault="00507D05" w:rsidP="00507D05">
      <w:pPr>
        <w:spacing w:line="360" w:lineRule="auto"/>
        <w:ind w:left="855"/>
        <w:rPr>
          <w:rFonts w:ascii="宋体" w:hAnsi="宋体" w:hint="eastAsia"/>
          <w:b/>
          <w:bCs/>
          <w:sz w:val="32"/>
          <w:szCs w:val="32"/>
        </w:rPr>
      </w:pPr>
      <w:r w:rsidRPr="00507D05">
        <w:pict w14:anchorId="58F848A6">
          <v:shape id="图片 1" o:spid="_x0000_i1041" type="#_x0000_t75" style="width:474pt;height:191.4pt;visibility:visible;mso-wrap-style:square">
            <v:imagedata r:id="rId10" o:title=""/>
          </v:shape>
        </w:pict>
      </w:r>
    </w:p>
    <w:p w14:paraId="146C07E0" w14:textId="7821A23D" w:rsidR="007C31E6" w:rsidRDefault="007C31E6" w:rsidP="007C31E6">
      <w:pPr>
        <w:spacing w:line="360" w:lineRule="auto"/>
        <w:ind w:left="85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引用传递函数：</w:t>
      </w:r>
    </w:p>
    <w:p w14:paraId="44513747" w14:textId="2B81871D" w:rsidR="002D54C6" w:rsidRPr="007C31E6" w:rsidRDefault="00507D05" w:rsidP="007C31E6">
      <w:pPr>
        <w:spacing w:line="360" w:lineRule="auto"/>
        <w:ind w:left="855"/>
        <w:rPr>
          <w:rFonts w:ascii="宋体" w:hAnsi="宋体"/>
          <w:b/>
          <w:bCs/>
          <w:sz w:val="32"/>
          <w:szCs w:val="32"/>
        </w:rPr>
      </w:pPr>
      <w:r w:rsidRPr="00507D05">
        <w:pict w14:anchorId="202AF83A">
          <v:shape id="_x0000_i1043" type="#_x0000_t75" style="width:610.2pt;height:235.2pt;visibility:visible;mso-wrap-style:square">
            <v:imagedata r:id="rId11" o:title=""/>
          </v:shape>
        </w:pict>
      </w:r>
    </w:p>
    <w:p w14:paraId="4EE84B25" w14:textId="2329264C" w:rsidR="002D54C6" w:rsidRDefault="002D54C6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</w:p>
    <w:p w14:paraId="5C3DF019" w14:textId="12FC5ACE" w:rsidR="00507D05" w:rsidRDefault="00507D05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方法二：（运用数组）</w:t>
      </w:r>
    </w:p>
    <w:p w14:paraId="76343E17" w14:textId="64E77030" w:rsidR="00507D05" w:rsidRDefault="00507D05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主函数部分：</w:t>
      </w:r>
    </w:p>
    <w:p w14:paraId="1DC7BEF3" w14:textId="034A86FD" w:rsidR="00507D05" w:rsidRDefault="00102882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noProof/>
          <w:sz w:val="36"/>
          <w:szCs w:val="36"/>
        </w:rPr>
      </w:r>
      <w:r>
        <w:rPr>
          <w:rFonts w:ascii="宋体" w:hAnsi="宋体"/>
          <w:b/>
          <w:bCs/>
          <w:sz w:val="36"/>
          <w:szCs w:val="36"/>
        </w:rPr>
        <w:pict w14:anchorId="69DAFCBD">
          <v:shape id="_x0000_s1046" type="#_x0000_t75" style="width:507.05pt;height:375.0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p w14:paraId="5D294371" w14:textId="792717CA" w:rsidR="00102882" w:rsidRDefault="00102882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值传递函数：</w:t>
      </w:r>
    </w:p>
    <w:p w14:paraId="6BC88D2D" w14:textId="7B666668" w:rsidR="00102882" w:rsidRDefault="00102882" w:rsidP="002D54C6">
      <w:pPr>
        <w:spacing w:line="360" w:lineRule="auto"/>
        <w:ind w:left="855"/>
      </w:pPr>
      <w:r w:rsidRPr="00102882">
        <w:pict w14:anchorId="5FCF1D60">
          <v:shape id="_x0000_i1047" type="#_x0000_t75" style="width:535.2pt;height:378pt;visibility:visible;mso-wrap-style:square">
            <v:imagedata r:id="rId13" o:title=""/>
          </v:shape>
        </w:pict>
      </w:r>
    </w:p>
    <w:p w14:paraId="2273A004" w14:textId="0C397C99" w:rsidR="00102882" w:rsidRDefault="00102882" w:rsidP="002D54C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引用传递函数：</w:t>
      </w:r>
    </w:p>
    <w:p w14:paraId="146DB05C" w14:textId="3AD928E9" w:rsidR="00102882" w:rsidRPr="00877F0F" w:rsidRDefault="00102882" w:rsidP="002D54C6">
      <w:pPr>
        <w:spacing w:line="360" w:lineRule="auto"/>
        <w:ind w:left="855"/>
        <w:rPr>
          <w:rFonts w:ascii="宋体" w:hAnsi="宋体" w:hint="eastAsia"/>
          <w:b/>
          <w:bCs/>
          <w:sz w:val="36"/>
          <w:szCs w:val="36"/>
        </w:rPr>
      </w:pPr>
      <w:r w:rsidRPr="00102882">
        <w:lastRenderedPageBreak/>
        <w:pict w14:anchorId="68C3CE95">
          <v:shape id="_x0000_i1050" type="#_x0000_t75" style="width:579pt;height:340.2pt;visibility:visible;mso-wrap-style:square">
            <v:imagedata r:id="rId14" o:title=""/>
          </v:shape>
        </w:pict>
      </w:r>
    </w:p>
    <w:p w14:paraId="37C7377B" w14:textId="77777777" w:rsidR="004C1665" w:rsidRPr="00292ED6" w:rsidRDefault="00A521A3" w:rsidP="004C1665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实验步骤与调试</w:t>
      </w:r>
    </w:p>
    <w:p w14:paraId="714A2343" w14:textId="07E58CC9" w:rsidR="004C1665" w:rsidRPr="005E5DA1" w:rsidRDefault="00B47C5C" w:rsidP="005E5DA1">
      <w:pPr>
        <w:spacing w:line="360" w:lineRule="auto"/>
        <w:ind w:left="855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步骤</w:t>
      </w:r>
      <w:proofErr w:type="gramStart"/>
      <w:r w:rsidRPr="00292ED6">
        <w:rPr>
          <w:rFonts w:hint="eastAsia"/>
          <w:b/>
          <w:sz w:val="36"/>
          <w:szCs w:val="36"/>
        </w:rPr>
        <w:t>一</w:t>
      </w:r>
      <w:proofErr w:type="gramEnd"/>
      <w:r w:rsidRPr="00292ED6">
        <w:rPr>
          <w:rFonts w:hint="eastAsia"/>
          <w:b/>
          <w:sz w:val="36"/>
          <w:szCs w:val="36"/>
        </w:rPr>
        <w:t>：</w:t>
      </w:r>
      <w:bookmarkStart w:id="1" w:name="_Hlk36465100"/>
      <w:r w:rsidR="009A297E">
        <w:rPr>
          <w:rFonts w:hint="eastAsia"/>
          <w:b/>
          <w:sz w:val="36"/>
          <w:szCs w:val="36"/>
        </w:rPr>
        <w:t>根据流程图编写代码过后，</w:t>
      </w:r>
      <w:r w:rsidR="00C25A7D" w:rsidRPr="00292ED6">
        <w:rPr>
          <w:rFonts w:hint="eastAsia"/>
          <w:b/>
          <w:sz w:val="36"/>
          <w:szCs w:val="36"/>
        </w:rPr>
        <w:t>创建一个新的空项目，将源代码输入</w:t>
      </w:r>
      <w:bookmarkEnd w:id="1"/>
      <w:r w:rsidR="005F4C5E">
        <w:rPr>
          <w:rFonts w:hint="eastAsia"/>
          <w:b/>
          <w:sz w:val="36"/>
          <w:szCs w:val="36"/>
        </w:rPr>
        <w:t>（如上图）</w:t>
      </w:r>
    </w:p>
    <w:p w14:paraId="4437B2EF" w14:textId="673A1339" w:rsidR="00C25A7D" w:rsidRPr="009A297E" w:rsidRDefault="00C25A7D" w:rsidP="00C25A7D">
      <w:pPr>
        <w:rPr>
          <w:b/>
          <w:bCs/>
          <w:sz w:val="36"/>
          <w:szCs w:val="36"/>
        </w:rPr>
      </w:pPr>
      <w:r w:rsidRPr="00292ED6">
        <w:rPr>
          <w:rFonts w:hint="eastAsia"/>
          <w:sz w:val="36"/>
          <w:szCs w:val="36"/>
        </w:rPr>
        <w:t xml:space="preserve"> </w:t>
      </w:r>
      <w:r w:rsidRPr="00292ED6">
        <w:rPr>
          <w:sz w:val="36"/>
          <w:szCs w:val="36"/>
        </w:rPr>
        <w:t xml:space="preserve">   </w:t>
      </w:r>
      <w:bookmarkStart w:id="2" w:name="_Hlk36465155"/>
      <w:r w:rsidRPr="009A297E">
        <w:rPr>
          <w:rFonts w:hint="eastAsia"/>
          <w:b/>
          <w:bCs/>
          <w:sz w:val="36"/>
          <w:szCs w:val="36"/>
        </w:rPr>
        <w:t>步骤二：为了对源程序的语法错误以及逻辑错误的进行发现，点击“生成解决方案</w:t>
      </w:r>
      <w:r w:rsidRPr="009A297E">
        <w:rPr>
          <w:rFonts w:hint="eastAsia"/>
          <w:b/>
          <w:bCs/>
          <w:sz w:val="36"/>
          <w:szCs w:val="36"/>
        </w:rPr>
        <w:t xml:space="preserve"> </w:t>
      </w:r>
    </w:p>
    <w:bookmarkEnd w:id="2"/>
    <w:p w14:paraId="27D847ED" w14:textId="5F9FD979" w:rsidR="00716CAD" w:rsidRDefault="00C25A7D" w:rsidP="000E18AC">
      <w:pPr>
        <w:spacing w:line="360" w:lineRule="auto"/>
        <w:ind w:left="420"/>
      </w:pPr>
      <w:r w:rsidRPr="00292ED6">
        <w:rPr>
          <w:sz w:val="36"/>
          <w:szCs w:val="36"/>
        </w:rPr>
        <w:t xml:space="preserve"> </w:t>
      </w:r>
      <w:r w:rsidR="00507D05">
        <w:pict w14:anchorId="2F2CAAC3">
          <v:shape id="_x0000_i1029" type="#_x0000_t75" style="width:532.2pt;height:189.6pt;visibility:visible;mso-wrap-style:square">
            <v:imagedata r:id="rId15" o:title=""/>
          </v:shape>
        </w:pict>
      </w:r>
    </w:p>
    <w:p w14:paraId="2F4C256B" w14:textId="074A8AAA" w:rsidR="00E96AE4" w:rsidRPr="000E18AC" w:rsidRDefault="00E96AE4" w:rsidP="000E18AC">
      <w:pPr>
        <w:spacing w:line="360" w:lineRule="auto"/>
        <w:ind w:left="420"/>
        <w:rPr>
          <w:sz w:val="36"/>
          <w:szCs w:val="36"/>
        </w:rPr>
      </w:pPr>
    </w:p>
    <w:p w14:paraId="174436F1" w14:textId="193C996C" w:rsidR="000E18AC" w:rsidRDefault="009A297E" w:rsidP="00E96AE4">
      <w:pPr>
        <w:spacing w:line="360" w:lineRule="auto"/>
        <w:ind w:firstLineChars="300" w:firstLine="1084"/>
        <w:rPr>
          <w:b/>
          <w:bCs/>
          <w:sz w:val="36"/>
          <w:szCs w:val="36"/>
        </w:rPr>
      </w:pPr>
      <w:bookmarkStart w:id="3" w:name="_Hlk36465302"/>
      <w:r>
        <w:rPr>
          <w:rFonts w:hint="eastAsia"/>
          <w:b/>
          <w:bCs/>
          <w:sz w:val="36"/>
          <w:szCs w:val="36"/>
        </w:rPr>
        <w:t>步骤</w:t>
      </w:r>
      <w:r w:rsidR="00F37FD4"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：进行本地调试</w:t>
      </w:r>
    </w:p>
    <w:p w14:paraId="136DE166" w14:textId="77777777" w:rsidR="00102882" w:rsidRDefault="00102882" w:rsidP="00E96AE4">
      <w:pPr>
        <w:spacing w:line="360" w:lineRule="auto"/>
        <w:ind w:firstLineChars="300" w:firstLine="1084"/>
        <w:rPr>
          <w:b/>
          <w:bCs/>
          <w:sz w:val="36"/>
          <w:szCs w:val="36"/>
        </w:rPr>
      </w:pPr>
    </w:p>
    <w:p w14:paraId="44D67D68" w14:textId="6C6C57B6" w:rsidR="00102882" w:rsidRDefault="00102882" w:rsidP="00102882"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方法</w:t>
      </w:r>
      <w:proofErr w:type="gramStart"/>
      <w:r>
        <w:rPr>
          <w:rFonts w:hint="eastAsia"/>
          <w:b/>
          <w:bCs/>
          <w:sz w:val="36"/>
          <w:szCs w:val="36"/>
        </w:rPr>
        <w:t>一</w:t>
      </w:r>
      <w:proofErr w:type="gramEnd"/>
      <w:r>
        <w:rPr>
          <w:rFonts w:hint="eastAsia"/>
          <w:b/>
          <w:bCs/>
          <w:sz w:val="36"/>
          <w:szCs w:val="36"/>
        </w:rPr>
        <w:t>结果：</w:t>
      </w:r>
    </w:p>
    <w:bookmarkEnd w:id="3"/>
    <w:p w14:paraId="332B34CE" w14:textId="313619F0" w:rsidR="00102882" w:rsidRPr="00102882" w:rsidRDefault="00102882" w:rsidP="009A297E">
      <w:pPr>
        <w:spacing w:line="360" w:lineRule="auto"/>
        <w:rPr>
          <w:rFonts w:hint="eastAsia"/>
        </w:rPr>
      </w:pPr>
      <w:r w:rsidRPr="00102882">
        <w:lastRenderedPageBreak/>
        <w:pict w14:anchorId="364FDF4B">
          <v:shape id="_x0000_i1057" type="#_x0000_t75" style="width:507.6pt;height:244.2pt;visibility:visible;mso-wrap-style:square">
            <v:imagedata r:id="rId16" o:title=""/>
          </v:shape>
        </w:pict>
      </w:r>
    </w:p>
    <w:p w14:paraId="2DF35E10" w14:textId="5A6A4F91" w:rsidR="00102882" w:rsidRPr="00102882" w:rsidRDefault="00102882" w:rsidP="009A297E">
      <w:pPr>
        <w:spacing w:line="360" w:lineRule="auto"/>
        <w:rPr>
          <w:b/>
          <w:bCs/>
          <w:sz w:val="36"/>
          <w:szCs w:val="36"/>
        </w:rPr>
      </w:pPr>
      <w:r w:rsidRPr="00102882">
        <w:rPr>
          <w:rFonts w:hint="eastAsia"/>
          <w:b/>
          <w:bCs/>
          <w:sz w:val="36"/>
          <w:szCs w:val="36"/>
        </w:rPr>
        <w:t>方法二结果：</w:t>
      </w:r>
    </w:p>
    <w:p w14:paraId="3B7B5BE5" w14:textId="375810E7" w:rsidR="00102882" w:rsidRPr="00102882" w:rsidRDefault="00102882" w:rsidP="009A297E">
      <w:pPr>
        <w:spacing w:line="360" w:lineRule="auto"/>
        <w:rPr>
          <w:rFonts w:hint="eastAsia"/>
          <w:sz w:val="36"/>
          <w:szCs w:val="36"/>
        </w:rPr>
      </w:pPr>
      <w:r w:rsidRPr="00102882">
        <w:pict w14:anchorId="69067234">
          <v:shape id="_x0000_i1054" type="#_x0000_t75" style="width:510.6pt;height:252pt;visibility:visible;mso-wrap-style:square">
            <v:imagedata r:id="rId17" o:title=""/>
          </v:shape>
        </w:pict>
      </w:r>
    </w:p>
    <w:p w14:paraId="4072C04B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实验结果与分析</w:t>
      </w:r>
    </w:p>
    <w:p w14:paraId="0D47D298" w14:textId="76049CD2" w:rsidR="00E96AE4" w:rsidRDefault="0095437B" w:rsidP="002D54C6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两种方法</w:t>
      </w:r>
      <w:r w:rsidR="002D54C6">
        <w:rPr>
          <w:rFonts w:hint="eastAsia"/>
          <w:b/>
          <w:sz w:val="36"/>
          <w:szCs w:val="36"/>
        </w:rPr>
        <w:t>输出结果正确</w:t>
      </w:r>
      <w:r>
        <w:rPr>
          <w:rFonts w:hint="eastAsia"/>
          <w:b/>
          <w:sz w:val="36"/>
          <w:szCs w:val="36"/>
        </w:rPr>
        <w:t>，引用传递的同时都会改变原实参</w:t>
      </w:r>
    </w:p>
    <w:bookmarkEnd w:id="0"/>
    <w:p w14:paraId="6528851A" w14:textId="3BF3278F" w:rsidR="002D54C6" w:rsidRDefault="002D54C6" w:rsidP="002D54C6">
      <w:pPr>
        <w:rPr>
          <w:b/>
          <w:sz w:val="36"/>
          <w:szCs w:val="36"/>
        </w:rPr>
      </w:pPr>
    </w:p>
    <w:p w14:paraId="7A415A35" w14:textId="71B73508" w:rsidR="00D541F1" w:rsidRDefault="00D541F1" w:rsidP="002D54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分析：</w:t>
      </w:r>
    </w:p>
    <w:p w14:paraId="27679930" w14:textId="66AF3C54" w:rsidR="00D541F1" w:rsidRDefault="00D541F1" w:rsidP="00D541F1">
      <w:pPr>
        <w:numPr>
          <w:ilvl w:val="0"/>
          <w:numId w:val="13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值传递后，</w:t>
      </w:r>
      <w:bookmarkStart w:id="4" w:name="_Hlk41232100"/>
      <w:r w:rsidR="0095437B">
        <w:rPr>
          <w:rFonts w:hint="eastAsia"/>
          <w:b/>
          <w:sz w:val="36"/>
          <w:szCs w:val="36"/>
        </w:rPr>
        <w:t>方法一中的</w:t>
      </w:r>
      <w:r>
        <w:rPr>
          <w:rFonts w:hint="eastAsia"/>
          <w:b/>
          <w:sz w:val="36"/>
          <w:szCs w:val="36"/>
        </w:rPr>
        <w:t>实参的值没有改变，形参的值发生了改变。</w:t>
      </w:r>
    </w:p>
    <w:bookmarkEnd w:id="4"/>
    <w:p w14:paraId="50C2CEB9" w14:textId="6BAA4F89" w:rsidR="00D541F1" w:rsidRDefault="00D541F1" w:rsidP="001C582D">
      <w:pPr>
        <w:ind w:left="360"/>
        <w:rPr>
          <w:b/>
          <w:sz w:val="36"/>
          <w:szCs w:val="36"/>
        </w:rPr>
      </w:pPr>
      <w:r w:rsidRPr="00D541F1">
        <w:rPr>
          <w:rFonts w:hint="eastAsia"/>
          <w:b/>
          <w:sz w:val="36"/>
          <w:szCs w:val="36"/>
        </w:rPr>
        <w:t>原来函数在调用时是隐含地把参数的值分别赋值给了</w:t>
      </w:r>
      <w:proofErr w:type="spellStart"/>
      <w:r>
        <w:rPr>
          <w:rFonts w:hint="eastAsia"/>
          <w:b/>
          <w:sz w:val="36"/>
          <w:szCs w:val="36"/>
        </w:rPr>
        <w:t>a</w:t>
      </w:r>
      <w:r>
        <w:rPr>
          <w:b/>
          <w:sz w:val="36"/>
          <w:szCs w:val="36"/>
        </w:rPr>
        <w:t>,b</w:t>
      </w:r>
      <w:proofErr w:type="spellEnd"/>
      <w:r w:rsidRPr="00D541F1">
        <w:rPr>
          <w:rFonts w:hint="eastAsia"/>
          <w:b/>
          <w:sz w:val="36"/>
          <w:szCs w:val="36"/>
        </w:rPr>
        <w:t>。之后在函数体内一直是对形参</w:t>
      </w:r>
      <w:proofErr w:type="spellStart"/>
      <w:r w:rsidR="001C582D">
        <w:rPr>
          <w:rFonts w:hint="eastAsia"/>
          <w:b/>
          <w:sz w:val="36"/>
          <w:szCs w:val="36"/>
        </w:rPr>
        <w:t>a</w:t>
      </w:r>
      <w:r w:rsidR="001C582D">
        <w:rPr>
          <w:b/>
          <w:sz w:val="36"/>
          <w:szCs w:val="36"/>
        </w:rPr>
        <w:t>,b</w:t>
      </w:r>
      <w:proofErr w:type="spellEnd"/>
      <w:r w:rsidRPr="00D541F1">
        <w:rPr>
          <w:rFonts w:hint="eastAsia"/>
          <w:b/>
          <w:sz w:val="36"/>
          <w:szCs w:val="36"/>
        </w:rPr>
        <w:t>进行操作。并没有对</w:t>
      </w:r>
      <w:r w:rsidR="001C582D">
        <w:rPr>
          <w:rFonts w:hint="eastAsia"/>
          <w:b/>
          <w:sz w:val="36"/>
          <w:szCs w:val="36"/>
        </w:rPr>
        <w:t>实参</w:t>
      </w:r>
      <w:r w:rsidRPr="00D541F1">
        <w:rPr>
          <w:rFonts w:hint="eastAsia"/>
          <w:b/>
          <w:sz w:val="36"/>
          <w:szCs w:val="36"/>
        </w:rPr>
        <w:t>进行任何操作。函数只是把</w:t>
      </w:r>
      <w:r w:rsidR="001C582D">
        <w:rPr>
          <w:rFonts w:hint="eastAsia"/>
          <w:b/>
          <w:sz w:val="36"/>
          <w:szCs w:val="36"/>
        </w:rPr>
        <w:t>参数</w:t>
      </w:r>
      <w:r w:rsidRPr="00D541F1">
        <w:rPr>
          <w:rFonts w:hint="eastAsia"/>
          <w:b/>
          <w:sz w:val="36"/>
          <w:szCs w:val="36"/>
        </w:rPr>
        <w:t>的</w:t>
      </w:r>
      <w:proofErr w:type="gramStart"/>
      <w:r w:rsidRPr="00D541F1">
        <w:rPr>
          <w:rFonts w:hint="eastAsia"/>
          <w:b/>
          <w:sz w:val="36"/>
          <w:szCs w:val="36"/>
        </w:rPr>
        <w:t>值通过</w:t>
      </w:r>
      <w:proofErr w:type="gramEnd"/>
      <w:r w:rsidRPr="00D541F1">
        <w:rPr>
          <w:rFonts w:hint="eastAsia"/>
          <w:b/>
          <w:sz w:val="36"/>
          <w:szCs w:val="36"/>
        </w:rPr>
        <w:t>赋值传递将值传递给了</w:t>
      </w:r>
      <w:proofErr w:type="spellStart"/>
      <w:r w:rsidR="001C582D">
        <w:rPr>
          <w:rFonts w:hint="eastAsia"/>
          <w:b/>
          <w:sz w:val="36"/>
          <w:szCs w:val="36"/>
        </w:rPr>
        <w:t>a</w:t>
      </w:r>
      <w:r w:rsidR="001C582D">
        <w:rPr>
          <w:b/>
          <w:sz w:val="36"/>
          <w:szCs w:val="36"/>
        </w:rPr>
        <w:t>,b</w:t>
      </w:r>
      <w:proofErr w:type="spellEnd"/>
      <w:r w:rsidRPr="00D541F1">
        <w:rPr>
          <w:rFonts w:hint="eastAsia"/>
          <w:b/>
          <w:sz w:val="36"/>
          <w:szCs w:val="36"/>
        </w:rPr>
        <w:t>。函数里操作的只是</w:t>
      </w:r>
      <w:proofErr w:type="spellStart"/>
      <w:r w:rsidR="001C582D">
        <w:rPr>
          <w:b/>
          <w:sz w:val="36"/>
          <w:szCs w:val="36"/>
        </w:rPr>
        <w:t>a,b</w:t>
      </w:r>
      <w:proofErr w:type="spellEnd"/>
      <w:r w:rsidRPr="00D541F1">
        <w:rPr>
          <w:rFonts w:hint="eastAsia"/>
          <w:b/>
          <w:sz w:val="36"/>
          <w:szCs w:val="36"/>
        </w:rPr>
        <w:t>的值，并不是</w:t>
      </w:r>
      <w:r w:rsidR="001C582D">
        <w:rPr>
          <w:rFonts w:hint="eastAsia"/>
          <w:b/>
          <w:sz w:val="36"/>
          <w:szCs w:val="36"/>
        </w:rPr>
        <w:t>参数</w:t>
      </w:r>
      <w:r w:rsidRPr="00D541F1">
        <w:rPr>
          <w:rFonts w:hint="eastAsia"/>
          <w:b/>
          <w:sz w:val="36"/>
          <w:szCs w:val="36"/>
        </w:rPr>
        <w:t>的值。</w:t>
      </w:r>
      <w:r w:rsidR="001C582D">
        <w:rPr>
          <w:rFonts w:hint="eastAsia"/>
          <w:b/>
          <w:sz w:val="36"/>
          <w:szCs w:val="36"/>
        </w:rPr>
        <w:t>函数结束后，形参的内存单元也会立即释放，形参只是一个局部变量。</w:t>
      </w:r>
    </w:p>
    <w:p w14:paraId="7FBA1F9F" w14:textId="77825B92" w:rsidR="0095437B" w:rsidRDefault="0095437B" w:rsidP="0095437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</w:t>
      </w:r>
      <w:r w:rsidR="00626361">
        <w:rPr>
          <w:rFonts w:hint="eastAsia"/>
          <w:b/>
          <w:sz w:val="36"/>
          <w:szCs w:val="36"/>
        </w:rPr>
        <w:t>值传递后，</w:t>
      </w:r>
      <w:r w:rsidRPr="0095437B">
        <w:rPr>
          <w:rFonts w:hint="eastAsia"/>
          <w:b/>
          <w:sz w:val="36"/>
          <w:szCs w:val="36"/>
        </w:rPr>
        <w:t>方法</w:t>
      </w:r>
      <w:r>
        <w:rPr>
          <w:rFonts w:hint="eastAsia"/>
          <w:b/>
          <w:sz w:val="36"/>
          <w:szCs w:val="36"/>
        </w:rPr>
        <w:t>二</w:t>
      </w:r>
      <w:r w:rsidRPr="0095437B">
        <w:rPr>
          <w:rFonts w:hint="eastAsia"/>
          <w:b/>
          <w:sz w:val="36"/>
          <w:szCs w:val="36"/>
        </w:rPr>
        <w:t>中的实参</w:t>
      </w:r>
      <w:r>
        <w:rPr>
          <w:rFonts w:hint="eastAsia"/>
          <w:b/>
          <w:sz w:val="36"/>
          <w:szCs w:val="36"/>
        </w:rPr>
        <w:t>以及</w:t>
      </w:r>
      <w:r w:rsidRPr="0095437B">
        <w:rPr>
          <w:rFonts w:hint="eastAsia"/>
          <w:b/>
          <w:sz w:val="36"/>
          <w:szCs w:val="36"/>
        </w:rPr>
        <w:t>形参的值发生了改变。</w:t>
      </w:r>
    </w:p>
    <w:p w14:paraId="7B0765A1" w14:textId="43A55FD3" w:rsidR="0095437B" w:rsidRPr="0095437B" w:rsidRDefault="0095437B" w:rsidP="0095437B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="00626361">
        <w:rPr>
          <w:rFonts w:hint="eastAsia"/>
          <w:b/>
          <w:sz w:val="36"/>
          <w:szCs w:val="36"/>
        </w:rPr>
        <w:t>原因是数组类型和其他整型等类型是不一样的，数组类型作为参数传递没办法</w:t>
      </w:r>
      <w:proofErr w:type="gramStart"/>
      <w:r w:rsidR="00626361">
        <w:rPr>
          <w:rFonts w:hint="eastAsia"/>
          <w:b/>
          <w:sz w:val="36"/>
          <w:szCs w:val="36"/>
        </w:rPr>
        <w:t>进行值</w:t>
      </w:r>
      <w:proofErr w:type="gramEnd"/>
      <w:r w:rsidR="00626361">
        <w:rPr>
          <w:rFonts w:hint="eastAsia"/>
          <w:b/>
          <w:sz w:val="36"/>
          <w:szCs w:val="36"/>
        </w:rPr>
        <w:t>传递，作为参数时均退化为指针，只能进行指针传递，相当于我传递的是一个指针，调用函数后原数组也是进行了同样的改变。</w:t>
      </w:r>
    </w:p>
    <w:p w14:paraId="2DE52A21" w14:textId="78353438" w:rsidR="001C582D" w:rsidRDefault="0095437B" w:rsidP="0095437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 w:rsidR="00626361">
        <w:rPr>
          <w:rFonts w:hint="eastAsia"/>
          <w:b/>
          <w:sz w:val="36"/>
          <w:szCs w:val="36"/>
        </w:rPr>
        <w:t>两种方法</w:t>
      </w:r>
      <w:r w:rsidR="001C582D">
        <w:rPr>
          <w:rFonts w:hint="eastAsia"/>
          <w:b/>
          <w:sz w:val="36"/>
          <w:szCs w:val="36"/>
        </w:rPr>
        <w:t>引用传递后，实参的值以及形参的值都发生了改变。</w:t>
      </w:r>
    </w:p>
    <w:p w14:paraId="5917024D" w14:textId="3AC072E5" w:rsidR="00626361" w:rsidRPr="00626361" w:rsidRDefault="00626361" w:rsidP="00626361">
      <w:pPr>
        <w:ind w:left="360"/>
        <w:rPr>
          <w:rFonts w:hint="eastAsia"/>
          <w:b/>
          <w:sz w:val="36"/>
          <w:szCs w:val="36"/>
        </w:rPr>
      </w:pPr>
      <w:r w:rsidRPr="00626361">
        <w:rPr>
          <w:rFonts w:hint="eastAsia"/>
          <w:b/>
          <w:sz w:val="36"/>
          <w:szCs w:val="36"/>
        </w:rPr>
        <w:t>在调用</w:t>
      </w:r>
      <w:r>
        <w:rPr>
          <w:rFonts w:hint="eastAsia"/>
          <w:b/>
          <w:sz w:val="36"/>
          <w:szCs w:val="36"/>
        </w:rPr>
        <w:t>fun</w:t>
      </w:r>
      <w:r w:rsidRPr="00626361">
        <w:rPr>
          <w:rFonts w:hint="eastAsia"/>
          <w:b/>
          <w:sz w:val="36"/>
          <w:szCs w:val="36"/>
        </w:rPr>
        <w:t>2(&amp;</w:t>
      </w:r>
      <w:proofErr w:type="spellStart"/>
      <w:r w:rsidRPr="00626361">
        <w:rPr>
          <w:rFonts w:hint="eastAsia"/>
          <w:b/>
          <w:sz w:val="36"/>
          <w:szCs w:val="36"/>
        </w:rPr>
        <w:t>a,&amp;b</w:t>
      </w:r>
      <w:proofErr w:type="spellEnd"/>
      <w:r w:rsidRPr="00626361">
        <w:rPr>
          <w:rFonts w:hint="eastAsia"/>
          <w:b/>
          <w:sz w:val="36"/>
          <w:szCs w:val="36"/>
        </w:rPr>
        <w:t>)</w:t>
      </w:r>
      <w:r w:rsidRPr="00626361">
        <w:rPr>
          <w:rFonts w:hint="eastAsia"/>
          <w:b/>
          <w:sz w:val="36"/>
          <w:szCs w:val="36"/>
        </w:rPr>
        <w:t>时最开始做的两个隐含动作是：</w:t>
      </w:r>
      <w:r w:rsidRPr="00626361">
        <w:rPr>
          <w:rFonts w:hint="eastAsia"/>
          <w:b/>
          <w:sz w:val="36"/>
          <w:szCs w:val="36"/>
        </w:rPr>
        <w:t>int *x=&amp;</w:t>
      </w:r>
      <w:proofErr w:type="spellStart"/>
      <w:r w:rsidRPr="00626361">
        <w:rPr>
          <w:rFonts w:hint="eastAsia"/>
          <w:b/>
          <w:sz w:val="36"/>
          <w:szCs w:val="36"/>
        </w:rPr>
        <w:t>a;int</w:t>
      </w:r>
      <w:proofErr w:type="spellEnd"/>
      <w:r w:rsidRPr="00626361">
        <w:rPr>
          <w:rFonts w:hint="eastAsia"/>
          <w:b/>
          <w:sz w:val="36"/>
          <w:szCs w:val="36"/>
        </w:rPr>
        <w:t xml:space="preserve"> *y=&amp;b;</w:t>
      </w:r>
      <w:r>
        <w:rPr>
          <w:rFonts w:hint="eastAsia"/>
          <w:b/>
          <w:sz w:val="36"/>
          <w:szCs w:val="36"/>
        </w:rPr>
        <w:t>也就是</w:t>
      </w:r>
      <w:r w:rsidRPr="00626361">
        <w:rPr>
          <w:rFonts w:hint="eastAsia"/>
          <w:b/>
          <w:sz w:val="36"/>
          <w:szCs w:val="36"/>
        </w:rPr>
        <w:t>x=&amp;</w:t>
      </w:r>
      <w:proofErr w:type="spellStart"/>
      <w:r w:rsidRPr="00626361">
        <w:rPr>
          <w:rFonts w:hint="eastAsia"/>
          <w:b/>
          <w:sz w:val="36"/>
          <w:szCs w:val="36"/>
        </w:rPr>
        <w:t>a;y</w:t>
      </w:r>
      <w:proofErr w:type="spellEnd"/>
      <w:r w:rsidRPr="00626361">
        <w:rPr>
          <w:rFonts w:hint="eastAsia"/>
          <w:b/>
          <w:sz w:val="36"/>
          <w:szCs w:val="36"/>
        </w:rPr>
        <w:t>=&amp;b;.</w:t>
      </w:r>
      <w:r w:rsidRPr="00626361">
        <w:rPr>
          <w:rFonts w:hint="eastAsia"/>
          <w:b/>
          <w:sz w:val="36"/>
          <w:szCs w:val="36"/>
        </w:rPr>
        <w:t>函数在调用时是隐含地把参数</w:t>
      </w:r>
      <w:proofErr w:type="spellStart"/>
      <w:r w:rsidRPr="00626361">
        <w:rPr>
          <w:rFonts w:hint="eastAsia"/>
          <w:b/>
          <w:sz w:val="36"/>
          <w:szCs w:val="36"/>
        </w:rPr>
        <w:t>a,b</w:t>
      </w:r>
      <w:proofErr w:type="spellEnd"/>
      <w:r w:rsidRPr="00626361">
        <w:rPr>
          <w:rFonts w:hint="eastAsia"/>
          <w:b/>
          <w:sz w:val="36"/>
          <w:szCs w:val="36"/>
        </w:rPr>
        <w:t>的地址分别传递给了指</w:t>
      </w:r>
      <w:r>
        <w:rPr>
          <w:rFonts w:hint="eastAsia"/>
          <w:b/>
          <w:sz w:val="36"/>
          <w:szCs w:val="36"/>
        </w:rPr>
        <w:t>变量</w:t>
      </w:r>
      <w:proofErr w:type="spellStart"/>
      <w:r w:rsidRPr="00626361">
        <w:rPr>
          <w:rFonts w:hint="eastAsia"/>
          <w:b/>
          <w:sz w:val="36"/>
          <w:szCs w:val="36"/>
        </w:rPr>
        <w:t>x,y</w:t>
      </w:r>
      <w:proofErr w:type="spellEnd"/>
      <w:r w:rsidRPr="00626361">
        <w:rPr>
          <w:rFonts w:hint="eastAsia"/>
          <w:b/>
          <w:sz w:val="36"/>
          <w:szCs w:val="36"/>
        </w:rPr>
        <w:t>。之</w:t>
      </w:r>
      <w:r w:rsidRPr="00626361">
        <w:rPr>
          <w:rFonts w:hint="eastAsia"/>
          <w:b/>
          <w:sz w:val="36"/>
          <w:szCs w:val="36"/>
        </w:rPr>
        <w:lastRenderedPageBreak/>
        <w:t>后在函数体内一直是对指针</w:t>
      </w:r>
      <w:proofErr w:type="spellStart"/>
      <w:r w:rsidRPr="00626361">
        <w:rPr>
          <w:rFonts w:hint="eastAsia"/>
          <w:b/>
          <w:sz w:val="36"/>
          <w:szCs w:val="36"/>
        </w:rPr>
        <w:t>px,py</w:t>
      </w:r>
      <w:proofErr w:type="spellEnd"/>
      <w:r w:rsidRPr="00626361">
        <w:rPr>
          <w:rFonts w:hint="eastAsia"/>
          <w:b/>
          <w:sz w:val="36"/>
          <w:szCs w:val="36"/>
        </w:rPr>
        <w:t>进行操作。也就是对</w:t>
      </w:r>
      <w:proofErr w:type="spellStart"/>
      <w:r w:rsidRPr="00626361">
        <w:rPr>
          <w:rFonts w:hint="eastAsia"/>
          <w:b/>
          <w:sz w:val="36"/>
          <w:szCs w:val="36"/>
        </w:rPr>
        <w:t>a,b</w:t>
      </w:r>
      <w:proofErr w:type="spellEnd"/>
      <w:r w:rsidRPr="00626361">
        <w:rPr>
          <w:rFonts w:hint="eastAsia"/>
          <w:b/>
          <w:sz w:val="36"/>
          <w:szCs w:val="36"/>
        </w:rPr>
        <w:t>的地址进行的操作。</w:t>
      </w:r>
    </w:p>
    <w:p w14:paraId="748D1D57" w14:textId="71FCA9CD" w:rsidR="001C582D" w:rsidRPr="001C582D" w:rsidRDefault="00626361" w:rsidP="00626361">
      <w:pPr>
        <w:ind w:left="360"/>
        <w:rPr>
          <w:b/>
          <w:sz w:val="36"/>
          <w:szCs w:val="36"/>
        </w:rPr>
      </w:pPr>
      <w:r w:rsidRPr="00626361">
        <w:rPr>
          <w:rFonts w:hint="eastAsia"/>
          <w:b/>
          <w:sz w:val="36"/>
          <w:szCs w:val="36"/>
        </w:rPr>
        <w:t>形参为指向实参地址的指针，当对形参的指向操作时，就相当于操作实参本身。</w:t>
      </w:r>
      <w:r>
        <w:rPr>
          <w:rFonts w:hint="eastAsia"/>
          <w:b/>
          <w:sz w:val="36"/>
          <w:szCs w:val="36"/>
        </w:rPr>
        <w:t>因此实参也发生了变化。</w:t>
      </w:r>
    </w:p>
    <w:sectPr w:rsidR="001C582D" w:rsidRPr="001C582D" w:rsidSect="00CF2258">
      <w:headerReference w:type="even" r:id="rId18"/>
      <w:headerReference w:type="default" r:id="rId19"/>
      <w:pgSz w:w="16840" w:h="23808" w:code="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EF305" w14:textId="77777777" w:rsidR="009E5918" w:rsidRDefault="009E5918" w:rsidP="00B47C5C">
      <w:r>
        <w:separator/>
      </w:r>
    </w:p>
  </w:endnote>
  <w:endnote w:type="continuationSeparator" w:id="0">
    <w:p w14:paraId="7A140792" w14:textId="77777777" w:rsidR="009E5918" w:rsidRDefault="009E5918" w:rsidP="00B4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B0C6C" w14:textId="77777777" w:rsidR="009E5918" w:rsidRDefault="009E5918" w:rsidP="00B47C5C">
      <w:r>
        <w:separator/>
      </w:r>
    </w:p>
  </w:footnote>
  <w:footnote w:type="continuationSeparator" w:id="0">
    <w:p w14:paraId="609A6C20" w14:textId="77777777" w:rsidR="009E5918" w:rsidRDefault="009E5918" w:rsidP="00B4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F6963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9F9F0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869"/>
    <w:multiLevelType w:val="hybridMultilevel"/>
    <w:tmpl w:val="7EF03058"/>
    <w:lvl w:ilvl="0" w:tplc="57B6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9658F"/>
    <w:multiLevelType w:val="hybridMultilevel"/>
    <w:tmpl w:val="E04C3CF6"/>
    <w:lvl w:ilvl="0" w:tplc="1760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87BC2"/>
    <w:multiLevelType w:val="hybridMultilevel"/>
    <w:tmpl w:val="173E242A"/>
    <w:lvl w:ilvl="0" w:tplc="BBA406A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 w15:restartNumberingAfterBreak="0">
    <w:nsid w:val="2BB20526"/>
    <w:multiLevelType w:val="hybridMultilevel"/>
    <w:tmpl w:val="427E3548"/>
    <w:lvl w:ilvl="0" w:tplc="1E5AC35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4" w15:restartNumberingAfterBreak="0">
    <w:nsid w:val="2D2A53F1"/>
    <w:multiLevelType w:val="hybridMultilevel"/>
    <w:tmpl w:val="FC30824C"/>
    <w:lvl w:ilvl="0" w:tplc="D328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F56F8"/>
    <w:multiLevelType w:val="hybridMultilevel"/>
    <w:tmpl w:val="530416F0"/>
    <w:lvl w:ilvl="0" w:tplc="4692DB5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5365BD2"/>
    <w:multiLevelType w:val="hybridMultilevel"/>
    <w:tmpl w:val="7CF2D566"/>
    <w:lvl w:ilvl="0" w:tplc="897488F4">
      <w:start w:val="1"/>
      <w:numFmt w:val="decimal"/>
      <w:lvlText w:val="%1.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64B95454"/>
    <w:multiLevelType w:val="hybridMultilevel"/>
    <w:tmpl w:val="2DA2F4D6"/>
    <w:lvl w:ilvl="0" w:tplc="9D3EB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3C043F"/>
    <w:multiLevelType w:val="hybridMultilevel"/>
    <w:tmpl w:val="2F900100"/>
    <w:lvl w:ilvl="0" w:tplc="3F040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BB7733"/>
    <w:multiLevelType w:val="hybridMultilevel"/>
    <w:tmpl w:val="D2EADF5A"/>
    <w:lvl w:ilvl="0" w:tplc="42D66ECA">
      <w:start w:val="1"/>
      <w:numFmt w:val="decimal"/>
      <w:lvlText w:val="%1."/>
      <w:lvlJc w:val="left"/>
      <w:pPr>
        <w:ind w:left="12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0" w15:restartNumberingAfterBreak="0">
    <w:nsid w:val="753B38A6"/>
    <w:multiLevelType w:val="hybridMultilevel"/>
    <w:tmpl w:val="71E27B6E"/>
    <w:lvl w:ilvl="0" w:tplc="C4F6A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C76410"/>
    <w:multiLevelType w:val="hybridMultilevel"/>
    <w:tmpl w:val="FD6EEF5A"/>
    <w:lvl w:ilvl="0" w:tplc="E15ADB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66353A"/>
    <w:multiLevelType w:val="hybridMultilevel"/>
    <w:tmpl w:val="66EE325A"/>
    <w:lvl w:ilvl="0" w:tplc="AB6A96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626"/>
    <w:rsid w:val="000322D8"/>
    <w:rsid w:val="0004292D"/>
    <w:rsid w:val="000704B0"/>
    <w:rsid w:val="000A1DCA"/>
    <w:rsid w:val="000C0206"/>
    <w:rsid w:val="000E18AC"/>
    <w:rsid w:val="000F1915"/>
    <w:rsid w:val="00102882"/>
    <w:rsid w:val="00105F9D"/>
    <w:rsid w:val="0010712D"/>
    <w:rsid w:val="00190B1B"/>
    <w:rsid w:val="001C582D"/>
    <w:rsid w:val="00204337"/>
    <w:rsid w:val="002339AC"/>
    <w:rsid w:val="00275F01"/>
    <w:rsid w:val="00292ED6"/>
    <w:rsid w:val="002D54C6"/>
    <w:rsid w:val="002F1CF1"/>
    <w:rsid w:val="003E06C5"/>
    <w:rsid w:val="003F2BB9"/>
    <w:rsid w:val="003F395F"/>
    <w:rsid w:val="00421935"/>
    <w:rsid w:val="00425B86"/>
    <w:rsid w:val="0043075D"/>
    <w:rsid w:val="00442FF2"/>
    <w:rsid w:val="004C1665"/>
    <w:rsid w:val="004D45CA"/>
    <w:rsid w:val="004E767E"/>
    <w:rsid w:val="004F4908"/>
    <w:rsid w:val="004F5293"/>
    <w:rsid w:val="00507D05"/>
    <w:rsid w:val="005142E0"/>
    <w:rsid w:val="00537E0A"/>
    <w:rsid w:val="00553A9B"/>
    <w:rsid w:val="005B637C"/>
    <w:rsid w:val="005E5A71"/>
    <w:rsid w:val="005E5DA1"/>
    <w:rsid w:val="005E77A5"/>
    <w:rsid w:val="005F4C5E"/>
    <w:rsid w:val="00626361"/>
    <w:rsid w:val="00716CAD"/>
    <w:rsid w:val="007260B0"/>
    <w:rsid w:val="007B0AE0"/>
    <w:rsid w:val="007C31E6"/>
    <w:rsid w:val="007D6887"/>
    <w:rsid w:val="008515D2"/>
    <w:rsid w:val="008567A8"/>
    <w:rsid w:val="00877F0F"/>
    <w:rsid w:val="008819F7"/>
    <w:rsid w:val="008D3626"/>
    <w:rsid w:val="00913CE9"/>
    <w:rsid w:val="0095437B"/>
    <w:rsid w:val="009635F2"/>
    <w:rsid w:val="0097021A"/>
    <w:rsid w:val="009778F2"/>
    <w:rsid w:val="009A297E"/>
    <w:rsid w:val="009E5918"/>
    <w:rsid w:val="00A012A6"/>
    <w:rsid w:val="00A1163B"/>
    <w:rsid w:val="00A23D13"/>
    <w:rsid w:val="00A37FBA"/>
    <w:rsid w:val="00A511BE"/>
    <w:rsid w:val="00A521A3"/>
    <w:rsid w:val="00A653E3"/>
    <w:rsid w:val="00AD01E4"/>
    <w:rsid w:val="00B05EA5"/>
    <w:rsid w:val="00B47C5C"/>
    <w:rsid w:val="00B549F2"/>
    <w:rsid w:val="00BA2008"/>
    <w:rsid w:val="00BA6CEC"/>
    <w:rsid w:val="00BB59F9"/>
    <w:rsid w:val="00BC463B"/>
    <w:rsid w:val="00C25A7D"/>
    <w:rsid w:val="00C723A9"/>
    <w:rsid w:val="00CC79A4"/>
    <w:rsid w:val="00CF2258"/>
    <w:rsid w:val="00D4161B"/>
    <w:rsid w:val="00D541F1"/>
    <w:rsid w:val="00D86B1B"/>
    <w:rsid w:val="00DB6B64"/>
    <w:rsid w:val="00E47F3D"/>
    <w:rsid w:val="00E96AE4"/>
    <w:rsid w:val="00F133D5"/>
    <w:rsid w:val="00F245D3"/>
    <w:rsid w:val="00F37FD4"/>
    <w:rsid w:val="00F47D3C"/>
    <w:rsid w:val="00F60F39"/>
    <w:rsid w:val="00F94667"/>
    <w:rsid w:val="00FC4279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F7830"/>
  <w15:chartTrackingRefBased/>
  <w15:docId w15:val="{3F3B7954-63FC-4CB6-B636-6BA4F204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47C5C"/>
    <w:rPr>
      <w:kern w:val="2"/>
      <w:sz w:val="18"/>
      <w:szCs w:val="18"/>
    </w:rPr>
  </w:style>
  <w:style w:type="paragraph" w:styleId="a5">
    <w:name w:val="footer"/>
    <w:basedOn w:val="a"/>
    <w:link w:val="a6"/>
    <w:rsid w:val="00B4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47C5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13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1056-1D80-4208-B653-52FAB3D8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6</Pages>
  <Words>234</Words>
  <Characters>1337</Characters>
  <Application>Microsoft Office Word</Application>
  <DocSecurity>0</DocSecurity>
  <Lines>11</Lines>
  <Paragraphs>3</Paragraphs>
  <ScaleCrop>false</ScaleCrop>
  <Company>JNU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JIU JIU</cp:lastModifiedBy>
  <cp:revision>34</cp:revision>
  <dcterms:created xsi:type="dcterms:W3CDTF">2007-04-05T12:06:00Z</dcterms:created>
  <dcterms:modified xsi:type="dcterms:W3CDTF">2020-05-24T09:11:00Z</dcterms:modified>
</cp:coreProperties>
</file>