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FFF" w14:textId="77777777" w:rsidR="002D7AD9" w:rsidRDefault="002D7AD9" w:rsidP="002D7AD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D79C175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12FF547D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实验验证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张鑫源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 w14:paraId="6858EE9D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11 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c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36C6E782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李芷靖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2019051114       </w:t>
      </w:r>
    </w:p>
    <w:p w14:paraId="07AC4457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76C67679" w14:textId="77777777" w:rsidR="002D7AD9" w:rsidRDefault="002D7AD9" w:rsidP="002D7AD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5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21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36BBFAFD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64989FA3" w14:textId="77777777" w:rsidR="002D7AD9" w:rsidRDefault="002D7AD9" w:rsidP="002D7AD9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设计实验探讨值传递和数组引用传递两种参数传递方式的差别，并结合实验结果在实验报告中对两种方式的机制做出说明。</w:t>
      </w:r>
    </w:p>
    <w:p w14:paraId="4E31275A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4EBF7A31" w14:textId="77777777" w:rsidR="002D7AD9" w:rsidRDefault="002D7AD9" w:rsidP="002D7AD9">
      <w:pPr>
        <w:spacing w:line="360" w:lineRule="auto"/>
        <w:rPr>
          <w:bCs/>
          <w:szCs w:val="21"/>
        </w:rPr>
      </w:pP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、设计两个函数，分别实现实参与形参之间的数据传递，功能是实现参数值的互换。</w:t>
      </w:r>
    </w:p>
    <w:p w14:paraId="22BF831E" w14:textId="77777777" w:rsidR="002D7AD9" w:rsidRDefault="002D7AD9" w:rsidP="002D7AD9">
      <w:pPr>
        <w:spacing w:line="360" w:lineRule="auto"/>
        <w:rPr>
          <w:bCs/>
          <w:szCs w:val="21"/>
        </w:rPr>
      </w:pP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、将两函数放在独立的源文件中。</w:t>
      </w:r>
    </w:p>
    <w:p w14:paraId="2815DD28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69D21767" w14:textId="77777777" w:rsidR="002D7AD9" w:rsidRDefault="002D7AD9" w:rsidP="002D7AD9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3BD8BC62" w14:textId="77777777" w:rsidR="002D7AD9" w:rsidRDefault="002D7AD9" w:rsidP="002D7AD9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实验环境：</w:t>
      </w:r>
    </w:p>
    <w:p w14:paraId="04BFE002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50016F7D" w14:textId="7596759F" w:rsidR="002D7AD9" w:rsidRDefault="002D7AD9" w:rsidP="002D7AD9">
      <w:pPr>
        <w:spacing w:line="360" w:lineRule="auto"/>
        <w:ind w:left="420"/>
      </w:pPr>
      <w:r>
        <w:rPr>
          <w:noProof/>
        </w:rPr>
        <w:drawing>
          <wp:inline distT="0" distB="0" distL="0" distR="0" wp14:anchorId="19FD4E80" wp14:editId="729913B8">
            <wp:extent cx="4590415" cy="78676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E22E" w14:textId="77777777" w:rsidR="002D7AD9" w:rsidRDefault="002D7AD9" w:rsidP="002D7AD9">
      <w:pPr>
        <w:spacing w:line="360" w:lineRule="auto"/>
        <w:ind w:left="420"/>
      </w:pPr>
      <w:r>
        <w:rPr>
          <w:rFonts w:hint="eastAsia"/>
        </w:rPr>
        <w:t>先定义头文件，方便后续引用外部函数</w:t>
      </w:r>
    </w:p>
    <w:p w14:paraId="55D7DB65" w14:textId="777E8B42" w:rsidR="002D7AD9" w:rsidRDefault="002D7AD9" w:rsidP="002D7AD9">
      <w:pPr>
        <w:spacing w:line="360" w:lineRule="auto"/>
        <w:ind w:left="420"/>
      </w:pPr>
      <w:r>
        <w:rPr>
          <w:noProof/>
        </w:rPr>
        <w:drawing>
          <wp:inline distT="0" distB="0" distL="0" distR="0" wp14:anchorId="25B9519A" wp14:editId="3769F8E7">
            <wp:extent cx="4544695" cy="130619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A5FB" w14:textId="77777777" w:rsidR="002D7AD9" w:rsidRDefault="002D7AD9" w:rsidP="002D7AD9">
      <w:pPr>
        <w:spacing w:line="360" w:lineRule="auto"/>
        <w:ind w:left="420"/>
      </w:pPr>
      <w:r>
        <w:rPr>
          <w:rFonts w:hint="eastAsia"/>
        </w:rPr>
        <w:t>这是数组引用的方法，我才用的想法是，对调数组元素的位置，当数组只有两个元素时，就是相当于实现了两数值的交换。在遍历数组元素的</w:t>
      </w:r>
      <w:r>
        <w:t>for</w:t>
      </w:r>
      <w:r>
        <w:rPr>
          <w:rFonts w:hint="eastAsia"/>
        </w:rPr>
        <w:t>循环中，交换逻辑与普通交换方法一致。</w:t>
      </w:r>
    </w:p>
    <w:p w14:paraId="47D4646D" w14:textId="5AF7C9D0" w:rsidR="002D7AD9" w:rsidRDefault="002D7AD9" w:rsidP="002D7AD9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517C5743" wp14:editId="10DBCA97">
            <wp:extent cx="4563110" cy="128206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860F" w14:textId="77777777" w:rsidR="002D7AD9" w:rsidRDefault="002D7AD9" w:rsidP="002D7AD9">
      <w:pPr>
        <w:spacing w:line="360" w:lineRule="auto"/>
        <w:ind w:left="420"/>
      </w:pPr>
      <w:r>
        <w:rPr>
          <w:rFonts w:hint="eastAsia"/>
        </w:rPr>
        <w:t>这是值传递的方法交换两数数值</w:t>
      </w:r>
    </w:p>
    <w:p w14:paraId="19ACCCD6" w14:textId="71CF2816" w:rsidR="002D7AD9" w:rsidRDefault="002D7AD9" w:rsidP="002D7AD9">
      <w:pPr>
        <w:spacing w:line="360" w:lineRule="auto"/>
        <w:ind w:left="420"/>
      </w:pPr>
      <w:r>
        <w:rPr>
          <w:noProof/>
        </w:rPr>
        <w:drawing>
          <wp:inline distT="0" distB="0" distL="0" distR="0" wp14:anchorId="2A2C88C5" wp14:editId="17DF6FC2">
            <wp:extent cx="4568825" cy="25152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E9FD" w14:textId="77777777" w:rsidR="002D7AD9" w:rsidRDefault="002D7AD9" w:rsidP="002D7AD9">
      <w:pPr>
        <w:spacing w:line="360" w:lineRule="auto"/>
        <w:ind w:left="420"/>
      </w:pPr>
      <w:r>
        <w:rPr>
          <w:rFonts w:hint="eastAsia"/>
        </w:rPr>
        <w:t>主函数需要引用已定义的头文件，才能对外部函数进行引用，并且在函数中传递参数，因为本次实验使用了数组传递数值，所以需对函数再次进行一次遍历输出。</w:t>
      </w:r>
    </w:p>
    <w:p w14:paraId="102F43E3" w14:textId="720441E3" w:rsidR="002D7AD9" w:rsidRDefault="002D7AD9" w:rsidP="002D7AD9">
      <w:pPr>
        <w:spacing w:line="360" w:lineRule="auto"/>
        <w:ind w:left="420"/>
      </w:pPr>
      <w:r>
        <w:rPr>
          <w:noProof/>
        </w:rPr>
        <w:drawing>
          <wp:inline distT="0" distB="0" distL="0" distR="0" wp14:anchorId="0987C8D5" wp14:editId="5B1C916F">
            <wp:extent cx="4915535" cy="929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1F0E" w14:textId="77777777" w:rsidR="002D7AD9" w:rsidRDefault="002D7AD9" w:rsidP="002D7AD9">
      <w:pPr>
        <w:spacing w:line="360" w:lineRule="auto"/>
        <w:ind w:left="420"/>
        <w:rPr>
          <w:szCs w:val="21"/>
        </w:rPr>
      </w:pPr>
      <w:r>
        <w:rPr>
          <w:rFonts w:hint="eastAsia"/>
        </w:rPr>
        <w:t>最终调试结果，上行为值传递，下行为数组引用传递。</w:t>
      </w:r>
    </w:p>
    <w:p w14:paraId="0350096C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30862397" w14:textId="77777777" w:rsidR="002D7AD9" w:rsidRDefault="002D7AD9" w:rsidP="002D7AD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定义头文件中最好全大写，并且在文件名两端加上“</w:t>
      </w:r>
      <w:r>
        <w:rPr>
          <w:szCs w:val="21"/>
        </w:rPr>
        <w:t>_</w:t>
      </w:r>
      <w:r>
        <w:rPr>
          <w:rFonts w:hint="eastAsia"/>
          <w:szCs w:val="21"/>
        </w:rPr>
        <w:t>”，而且需要定义该文件下函数的类型。不然会报错，出现打不开源文件的情况。</w:t>
      </w:r>
    </w:p>
    <w:p w14:paraId="25103847" w14:textId="77777777" w:rsidR="002D7AD9" w:rsidRDefault="002D7AD9" w:rsidP="002D7AD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在定义调用函数与主函数中，型参与实参不能混为一谈，不然会出现调用错误。</w:t>
      </w:r>
    </w:p>
    <w:p w14:paraId="7A4BCCF9" w14:textId="77777777" w:rsidR="002D7AD9" w:rsidRDefault="002D7AD9" w:rsidP="002D7AD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文件中调用时，需要在头文件中添加一行</w:t>
      </w:r>
      <w:r>
        <w:rPr>
          <w:szCs w:val="21"/>
        </w:rPr>
        <w:t>#</w:t>
      </w:r>
      <w:proofErr w:type="spellStart"/>
      <w:r>
        <w:rPr>
          <w:szCs w:val="21"/>
        </w:rPr>
        <w:t>include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function.h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szCs w:val="21"/>
        </w:rPr>
        <w:t>,</w:t>
      </w:r>
      <w:r>
        <w:rPr>
          <w:rFonts w:hint="eastAsia"/>
          <w:szCs w:val="21"/>
        </w:rPr>
        <w:t>才能实现对函数的调用。</w:t>
      </w:r>
    </w:p>
    <w:p w14:paraId="49037876" w14:textId="77777777" w:rsidR="002D7AD9" w:rsidRDefault="002D7AD9" w:rsidP="002D7AD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25311CD0" w14:textId="77777777" w:rsidR="002D7AD9" w:rsidRDefault="002D7AD9" w:rsidP="002D7AD9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引用传递除指针引用外，也可用数组传递。</w:t>
      </w:r>
    </w:p>
    <w:p w14:paraId="682B1826" w14:textId="77777777" w:rsidR="002D7AD9" w:rsidRDefault="002D7AD9" w:rsidP="002D7AD9">
      <w:pPr>
        <w:widowControl/>
        <w:spacing w:line="360" w:lineRule="auto"/>
        <w:jc w:val="left"/>
        <w:rPr>
          <w:bCs/>
          <w:szCs w:val="21"/>
        </w:rPr>
        <w:sectPr w:rsidR="002D7AD9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28AB1FD1" w14:textId="77777777" w:rsidR="003E4712" w:rsidRPr="002D7AD9" w:rsidRDefault="003E4712"/>
    <w:sectPr w:rsidR="003E4712" w:rsidRPr="002D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A307DA"/>
    <w:multiLevelType w:val="hybridMultilevel"/>
    <w:tmpl w:val="FAEE1684"/>
    <w:lvl w:ilvl="0" w:tplc="42529B6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D9"/>
    <w:rsid w:val="002D7AD9"/>
    <w:rsid w:val="003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2A4"/>
  <w15:chartTrackingRefBased/>
  <w15:docId w15:val="{062818C0-6C7A-484C-A5C3-7E878A92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芷靖</dc:creator>
  <cp:keywords/>
  <dc:description/>
  <cp:lastModifiedBy>李 芷靖</cp:lastModifiedBy>
  <cp:revision>1</cp:revision>
  <dcterms:created xsi:type="dcterms:W3CDTF">2020-05-22T14:38:00Z</dcterms:created>
  <dcterms:modified xsi:type="dcterms:W3CDTF">2020-05-22T14:38:00Z</dcterms:modified>
</cp:coreProperties>
</file>