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6月15日 预习第一天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主要学习内容：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git的使用、建立远程仓库。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大概掌握了git的使用以及一些简单的命令，远程仓库组内共享基本实现。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今天的内容比较简单，git和github在之前都有所接触，学到的窗口化软件soursetree非常方便。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记录内容：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git日记显示过长返回输入命令方法（遇到END）：按Q键。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BD0148"/>
    <w:rsid w:val="6757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bigsoy</dc:creator>
  <cp:lastModifiedBy>万年出家老僧、__℡</cp:lastModifiedBy>
  <dcterms:modified xsi:type="dcterms:W3CDTF">2020-06-15T14:41:35Z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