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$table-&gt;AutoFormat();</w:t>
      </w:r>
      <w:r>
        <w:rPr>
          <w:rFonts w:hint="eastAsia"/>
          <w:lang w:val="en-US" w:eastAsia="zh-CN"/>
        </w:rPr>
        <w:t>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tbl>
      <w:tblPr>
        <w:tblStyle w:val="3"/>
        <w:tblW w:w="8522" w:type="dxa"/>
        <w:tblInd w:w="0" w:type="dxa"/>
        <w:tblBorders>
          <w:top w:val="single" w:color="008000" w:sz="12" w:space="0"/>
          <w:left w:val="none" w:color="auto" w:sz="6" w:space="0"/>
          <w:bottom w:val="single" w:color="008000" w:sz="12" w:space="0"/>
          <w:right w:val="none" w:color="auto" w:sz="6" w:space="0"/>
          <w:insideH w:val="none" w:color="auto" w:sz="6" w:space="0"/>
          <w:insideV w:val="non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8000" w:sz="12" w:space="0"/>
            <w:left w:val="none" w:color="auto" w:sz="6" w:space="0"/>
            <w:bottom w:val="single" w:color="008000" w:sz="12" w:space="0"/>
            <w:right w:val="none" w:color="auto" w:sz="6" w:space="0"/>
            <w:insideH w:val="none" w:color="auto" w:sz="6" w:space="0"/>
            <w:insideV w:val="non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8000" w:sz="12" w:space="0"/>
              <w:left w:val="nil"/>
              <w:bottom w:val="single" w:color="008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single" w:color="008000" w:sz="12" w:space="0"/>
              <w:left w:val="nil"/>
              <w:bottom w:val="single" w:color="008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single" w:color="008000" w:sz="12" w:space="0"/>
              <w:left w:val="nil"/>
              <w:bottom w:val="single" w:color="008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single" w:color="008000" w:sz="12" w:space="0"/>
            <w:left w:val="none" w:color="auto" w:sz="6" w:space="0"/>
            <w:bottom w:val="single" w:color="008000" w:sz="12" w:space="0"/>
            <w:right w:val="none" w:color="auto" w:sz="6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008000" w:sz="6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8000" w:sz="6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8000" w:sz="6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8000" w:sz="12" w:space="0"/>
            <w:left w:val="none" w:color="auto" w:sz="6" w:space="0"/>
            <w:bottom w:val="single" w:color="008000" w:sz="12" w:space="0"/>
            <w:right w:val="none" w:color="auto" w:sz="6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8000" w:sz="12" w:space="0"/>
            <w:left w:val="none" w:color="auto" w:sz="6" w:space="0"/>
            <w:bottom w:val="single" w:color="008000" w:sz="12" w:space="0"/>
            <w:right w:val="none" w:color="auto" w:sz="6" w:space="0"/>
            <w:insideH w:val="none" w:color="auto" w:sz="6" w:space="0"/>
            <w:insideV w:val="non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single" w:color="008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color="008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color="008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tbl>
      <w:tblPr>
        <w:tblStyle w:val="3"/>
        <w:tblW w:w="8522" w:type="dxa"/>
        <w:tblInd w:w="0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nil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12" w:space="0"/>
              <w:left w:val="nil"/>
              <w:bottom w:val="nil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12" w:space="0"/>
              <w:left w:val="single" w:color="000000" w:sz="12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tbl>
      <w:tblPr>
        <w:tblStyle w:val="3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6" w:space="0"/>
          <w:insideV w:val="non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6" w:space="0"/>
            <w:insideV w:val="none" w:color="auto" w:sz="6" w:space="0"/>
          </w:tblBorders>
          <w:tblLayout w:type="fixed"/>
        </w:tblPrEx>
        <w:tc>
          <w:tcPr>
            <w:tcW w:w="2840" w:type="dxa"/>
            <w:tcBorders>
              <w:top w:val="single" w:color="000000" w:sz="12" w:space="0"/>
              <w:left w:val="single" w:color="000000" w:sz="12" w:space="0"/>
              <w:bottom w:val="nil"/>
              <w:right w:val="nil"/>
            </w:tcBorders>
            <w:shd w:val="solid" w:color="0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color w:val="FFFFFF"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solid" w:color="0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color w:val="FFFFFF"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nil"/>
              <w:right w:val="single" w:color="000000" w:sz="12" w:space="0"/>
            </w:tcBorders>
            <w:shd w:val="solid" w:color="0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color w:val="FFFFFF"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6" w:space="0"/>
            <w:insideV w:val="non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tbl>
      <w:tblPr>
        <w:tblStyle w:val="3"/>
        <w:tblW w:w="8522" w:type="dxa"/>
        <w:tblInd w:w="0" w:type="dxa"/>
        <w:tblBorders>
          <w:top w:val="single" w:color="000000" w:sz="12" w:space="0"/>
          <w:left w:val="none" w:color="auto" w:sz="6" w:space="0"/>
          <w:bottom w:val="single" w:color="000000" w:sz="12" w:space="0"/>
          <w:right w:val="none" w:color="auto" w:sz="6" w:space="0"/>
          <w:insideH w:val="none" w:color="auto" w:sz="6" w:space="0"/>
          <w:insideV w:val="non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12" w:space="0"/>
            <w:left w:val="none" w:color="auto" w:sz="6" w:space="0"/>
            <w:bottom w:val="single" w:color="000000" w:sz="12" w:space="0"/>
            <w:right w:val="none" w:color="auto" w:sz="6" w:space="0"/>
            <w:insideH w:val="none" w:color="auto" w:sz="6" w:space="0"/>
            <w:insideV w:val="non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12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i/>
                <w:lang w:val="en-US"/>
              </w:rPr>
            </w:pPr>
            <w:r>
              <w:rPr>
                <w:rFonts w:hint="default" w:ascii="Calibri" w:hAnsi="Calibri" w:eastAsia="宋体" w:cs="Times New Roman"/>
                <w:i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i/>
                <w:lang w:val="en-US"/>
              </w:rPr>
            </w:pPr>
            <w:r>
              <w:rPr>
                <w:rFonts w:hint="default" w:ascii="Calibri" w:hAnsi="Calibri" w:eastAsia="宋体" w:cs="Times New Roman"/>
                <w:i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single" w:color="000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i/>
                <w:lang w:val="en-US"/>
              </w:rPr>
            </w:pPr>
            <w:r>
              <w:rPr>
                <w:rFonts w:hint="default" w:ascii="Calibri" w:hAnsi="Calibri" w:eastAsia="宋体" w:cs="Times New Roman"/>
                <w:i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single" w:color="000000" w:sz="12" w:space="0"/>
            <w:left w:val="none" w:color="auto" w:sz="6" w:space="0"/>
            <w:bottom w:val="single" w:color="000000" w:sz="12" w:space="0"/>
            <w:right w:val="none" w:color="auto" w:sz="6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6" w:space="0"/>
            <w:bottom w:val="single" w:color="000000" w:sz="12" w:space="0"/>
            <w:right w:val="none" w:color="auto" w:sz="6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nil"/>
              <w:left w:val="single" w:color="000000" w:sz="6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6" w:space="0"/>
            <w:bottom w:val="single" w:color="000000" w:sz="12" w:space="0"/>
            <w:right w:val="none" w:color="auto" w:sz="6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single" w:color="000000" w:sz="12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single" w:color="000000" w:sz="6" w:space="0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tbl>
      <w:tblPr>
        <w:tblStyle w:val="3"/>
        <w:tblW w:w="8522" w:type="dxa"/>
        <w:tblInd w:w="0" w:type="dxa"/>
        <w:tblBorders>
          <w:top w:val="single" w:color="000000" w:sz="12" w:space="0"/>
          <w:left w:val="none" w:color="auto" w:sz="6" w:space="0"/>
          <w:bottom w:val="single" w:color="000000" w:sz="12" w:space="0"/>
          <w:right w:val="none" w:color="auto" w:sz="6" w:space="0"/>
          <w:insideH w:val="none" w:color="auto" w:sz="6" w:space="0"/>
          <w:insideV w:val="non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12" w:space="0"/>
            <w:left w:val="none" w:color="auto" w:sz="6" w:space="0"/>
            <w:bottom w:val="single" w:color="000000" w:sz="12" w:space="0"/>
            <w:right w:val="none" w:color="auto" w:sz="6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12" w:space="0"/>
              <w:left w:val="nil"/>
              <w:bottom w:val="single" w:color="000000" w:sz="6" w:space="0"/>
              <w:right w:val="nil"/>
            </w:tcBorders>
            <w:shd w:val="solid" w:color="800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color w:val="FFFFFF"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single" w:color="000000" w:sz="6" w:space="0"/>
              <w:right w:val="nil"/>
            </w:tcBorders>
            <w:shd w:val="solid" w:color="800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FFFFFF"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single" w:color="000000" w:sz="6" w:space="0"/>
              <w:right w:val="nil"/>
            </w:tcBorders>
            <w:shd w:val="solid" w:color="800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FFFFFF"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single" w:color="000000" w:sz="12" w:space="0"/>
            <w:left w:val="none" w:color="auto" w:sz="6" w:space="0"/>
            <w:bottom w:val="single" w:color="000000" w:sz="12" w:space="0"/>
            <w:right w:val="none" w:color="auto" w:sz="6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6" w:space="0"/>
            <w:bottom w:val="single" w:color="000000" w:sz="12" w:space="0"/>
            <w:right w:val="none" w:color="auto" w:sz="6" w:space="0"/>
            <w:insideH w:val="none" w:color="auto" w:sz="6" w:space="0"/>
            <w:insideV w:val="non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6" w:space="0"/>
            <w:bottom w:val="single" w:color="000000" w:sz="12" w:space="0"/>
            <w:right w:val="none" w:color="auto" w:sz="6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tbl>
      <w:tblPr>
        <w:tblStyle w:val="3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6" w:space="0"/>
          <w:insideV w:val="non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6" w:space="0"/>
            <w:insideV w:val="non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nil"/>
            </w:tcBorders>
            <w:shd w:val="solid" w:color="000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i/>
                <w:color w:val="000000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i/>
                <w:color w:val="000000"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single" w:color="000000" w:sz="6" w:space="0"/>
              <w:right w:val="nil"/>
            </w:tcBorders>
            <w:shd w:val="solid" w:color="000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i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i/>
                <w:color w:val="FFFFFF"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single" w:color="000000" w:sz="6" w:space="0"/>
              <w:right w:val="single" w:color="000000" w:sz="12" w:space="0"/>
            </w:tcBorders>
            <w:shd w:val="solid" w:color="000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i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i/>
                <w:color w:val="FFFFFF"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single" w:color="000000" w:sz="12" w:space="0"/>
              <w:bottom w:val="nil"/>
              <w:right w:val="nil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color w:val="000000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color w:val="000000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80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nil"/>
              <w:bottom w:val="nil"/>
              <w:right w:val="single" w:color="000000" w:sz="12" w:space="0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80"/>
                <w:lang w:val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color w:val="000000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color w:val="000000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80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80"/>
                <w:lang w:val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single" w:color="000000" w:sz="12" w:space="0"/>
              <w:bottom w:val="single" w:color="000000" w:sz="12" w:space="0"/>
              <w:right w:val="nil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color w:val="000000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80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80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tbl>
      <w:tblPr>
        <w:tblStyle w:val="3"/>
        <w:tblW w:w="8522" w:type="dxa"/>
        <w:tblInd w:w="0" w:type="dxa"/>
        <w:tblBorders>
          <w:top w:val="single" w:color="000000" w:sz="12" w:space="0"/>
          <w:left w:val="single" w:color="000000" w:sz="6" w:space="0"/>
          <w:bottom w:val="single" w:color="000000" w:sz="12" w:space="0"/>
          <w:right w:val="single" w:color="000000" w:sz="6" w:space="0"/>
          <w:insideH w:val="none" w:color="auto" w:sz="6" w:space="0"/>
          <w:insideV w:val="non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12" w:space="0"/>
            <w:left w:val="single" w:color="000000" w:sz="6" w:space="0"/>
            <w:bottom w:val="single" w:color="000000" w:sz="12" w:space="0"/>
            <w:right w:val="single" w:color="000000" w:sz="6" w:space="0"/>
            <w:insideH w:val="none" w:color="auto" w:sz="6" w:space="0"/>
            <w:insideV w:val="non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nil"/>
            </w:tcBorders>
            <w:shd w:val="pct50" w:color="000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i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i/>
                <w:color w:val="FFFFFF"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single" w:color="000000" w:sz="6" w:space="0"/>
              <w:right w:val="nil"/>
            </w:tcBorders>
            <w:shd w:val="pct50" w:color="000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i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i/>
                <w:color w:val="FFFFFF"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single" w:color="000000" w:sz="6" w:space="0"/>
              <w:right w:val="single" w:color="000000" w:sz="6" w:space="0"/>
            </w:tcBorders>
            <w:shd w:val="pct50" w:color="000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i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i/>
                <w:color w:val="FFFFFF"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single" w:color="000000" w:sz="12" w:space="0"/>
            <w:left w:val="single" w:color="000000" w:sz="6" w:space="0"/>
            <w:bottom w:val="single" w:color="000000" w:sz="12" w:space="0"/>
            <w:right w:val="single" w:color="000000" w:sz="6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6" w:space="0"/>
            <w:bottom w:val="single" w:color="000000" w:sz="12" w:space="0"/>
            <w:right w:val="single" w:color="000000" w:sz="6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single" w:color="000000" w:sz="6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6" w:space="0"/>
            <w:bottom w:val="single" w:color="000000" w:sz="12" w:space="0"/>
            <w:right w:val="single" w:color="000000" w:sz="6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single" w:color="000000" w:sz="6" w:space="0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color="000000" w:sz="12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tbl>
      <w:tblPr>
        <w:tblStyle w:val="3"/>
        <w:tblW w:w="8522" w:type="dxa"/>
        <w:tblInd w:w="0" w:type="dxa"/>
        <w:tblBorders>
          <w:top w:val="none" w:color="auto" w:sz="6" w:space="0"/>
          <w:left w:val="none" w:color="auto" w:sz="6" w:space="0"/>
          <w:bottom w:val="single" w:color="000000" w:sz="12" w:space="0"/>
          <w:right w:val="none" w:color="auto" w:sz="6" w:space="0"/>
          <w:insideH w:val="none" w:color="auto" w:sz="6" w:space="0"/>
          <w:insideV w:val="non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6" w:space="0"/>
            <w:left w:val="none" w:color="auto" w:sz="6" w:space="0"/>
            <w:bottom w:val="single" w:color="000000" w:sz="12" w:space="0"/>
            <w:right w:val="none" w:color="auto" w:sz="6" w:space="0"/>
            <w:insideH w:val="none" w:color="auto" w:sz="6" w:space="0"/>
            <w:insideV w:val="non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i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i/>
                <w:color w:val="FFFFFF"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i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i/>
                <w:color w:val="FFFFFF"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solid" w:color="8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i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i/>
                <w:color w:val="FFFFFF"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single" w:color="000000" w:sz="12" w:space="0"/>
            <w:right w:val="none" w:color="auto" w:sz="6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i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i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single" w:color="000000" w:sz="12" w:space="0"/>
            <w:right w:val="none" w:color="auto" w:sz="6" w:space="0"/>
            <w:insideH w:val="none" w:color="auto" w:sz="6" w:space="0"/>
            <w:insideV w:val="non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i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i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pct20" w:color="FFFF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single" w:color="000000" w:sz="12" w:space="0"/>
            <w:right w:val="none" w:color="auto" w:sz="6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pct20" w:color="FFFF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i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pct20" w:color="FFFF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pct20" w:color="FFFF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tbl>
      <w:tblPr>
        <w:tblStyle w:val="3"/>
        <w:tblW w:w="8522" w:type="dxa"/>
        <w:tblInd w:w="0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C0C0C0" w:sz="6" w:space="0"/>
          <w:insideV w:val="none" w:color="auto" w:sz="6" w:space="0"/>
        </w:tblBorders>
        <w:shd w:val="pct25" w:color="00808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C0C0C0" w:sz="6" w:space="0"/>
            <w:insideV w:val="none" w:color="auto" w:sz="6" w:space="0"/>
          </w:tblBorders>
          <w:shd w:val="pct25" w:color="008080" w:fill="FFFFFF"/>
          <w:tblLayout w:type="fixed"/>
        </w:tblPrEx>
        <w:tc>
          <w:tcPr>
            <w:tcW w:w="2840" w:type="dxa"/>
            <w:tcBorders>
              <w:top w:val="single" w:color="000000" w:sz="18" w:space="0"/>
              <w:left w:val="single" w:color="000000" w:sz="36" w:space="0"/>
              <w:bottom w:val="single" w:color="000000" w:sz="6" w:space="0"/>
              <w:right w:val="single" w:color="000000" w:sz="6" w:space="0"/>
            </w:tcBorders>
            <w:shd w:val="solid" w:color="0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color w:val="FFFFFF"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single" w:color="000000" w:sz="18" w:space="0"/>
              <w:left w:val="single" w:color="000000" w:sz="6" w:space="0"/>
              <w:bottom w:val="single" w:color="000000" w:sz="6" w:space="0"/>
              <w:right w:val="nil"/>
            </w:tcBorders>
            <w:shd w:val="solid" w:color="008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single" w:color="000000" w:sz="18" w:space="0"/>
              <w:left w:val="nil"/>
              <w:bottom w:val="single" w:color="000000" w:sz="6" w:space="0"/>
              <w:right w:val="single" w:color="000000" w:sz="18" w:space="0"/>
            </w:tcBorders>
            <w:shd w:val="solid" w:color="008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C0C0C0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single" w:color="000000" w:sz="36" w:space="0"/>
              <w:bottom w:val="single" w:color="C0C0C0" w:sz="6" w:space="0"/>
              <w:right w:val="single" w:color="000000" w:sz="6" w:space="0"/>
            </w:tcBorders>
            <w:shd w:val="solid" w:color="008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C0C0C0" w:sz="6" w:space="0"/>
              <w:right w:val="nil"/>
            </w:tcBorders>
            <w:shd w:val="pct25" w:color="008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nil"/>
              <w:bottom w:val="single" w:color="C0C0C0" w:sz="6" w:space="0"/>
              <w:right w:val="single" w:color="000000" w:sz="18" w:space="0"/>
            </w:tcBorders>
            <w:shd w:val="pct25" w:color="008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C0C0C0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C0C0C0" w:sz="6" w:space="0"/>
              <w:left w:val="single" w:color="000000" w:sz="36" w:space="0"/>
              <w:bottom w:val="single" w:color="C0C0C0" w:sz="6" w:space="0"/>
              <w:right w:val="single" w:color="000000" w:sz="6" w:space="0"/>
            </w:tcBorders>
            <w:shd w:val="solid" w:color="008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C0C0C0" w:sz="6" w:space="0"/>
              <w:left w:val="single" w:color="000000" w:sz="6" w:space="0"/>
              <w:bottom w:val="single" w:color="C0C0C0" w:sz="6" w:space="0"/>
              <w:right w:val="nil"/>
            </w:tcBorders>
            <w:shd w:val="pct25" w:color="008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C0C0C0" w:sz="6" w:space="0"/>
              <w:left w:val="nil"/>
              <w:bottom w:val="single" w:color="C0C0C0" w:sz="6" w:space="0"/>
              <w:right w:val="single" w:color="000000" w:sz="18" w:space="0"/>
            </w:tcBorders>
            <w:shd w:val="pct25" w:color="008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C0C0C0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C0C0C0" w:sz="6" w:space="0"/>
              <w:left w:val="single" w:color="000000" w:sz="36" w:space="0"/>
              <w:bottom w:val="single" w:color="000000" w:sz="18" w:space="0"/>
              <w:right w:val="single" w:color="000000" w:sz="6" w:space="0"/>
            </w:tcBorders>
            <w:shd w:val="solid" w:color="008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C0C0C0" w:sz="6" w:space="0"/>
              <w:left w:val="single" w:color="000000" w:sz="6" w:space="0"/>
              <w:bottom w:val="single" w:color="000000" w:sz="18" w:space="0"/>
              <w:right w:val="nil"/>
            </w:tcBorders>
            <w:shd w:val="pct25" w:color="008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C0C0C0" w:sz="6" w:space="0"/>
              <w:left w:val="nil"/>
              <w:bottom w:val="single" w:color="000000" w:sz="18" w:space="0"/>
              <w:right w:val="single" w:color="000000" w:sz="18" w:space="0"/>
            </w:tcBorders>
            <w:shd w:val="pct25" w:color="008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tbl>
      <w:tblPr>
        <w:tblStyle w:val="3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6" w:space="0"/>
          <w:insideV w:val="none" w:color="auto" w:sz="6" w:space="0"/>
        </w:tblBorders>
        <w:shd w:val="pct25" w:color="FFFF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6" w:space="0"/>
            <w:insideV w:val="none" w:color="auto" w:sz="6" w:space="0"/>
          </w:tblBorders>
          <w:shd w:val="pct25" w:color="FFFF00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12" w:space="0"/>
              <w:left w:val="single" w:color="000000" w:sz="12" w:space="0"/>
              <w:bottom w:val="double" w:color="000000" w:sz="6" w:space="0"/>
              <w:right w:val="nil"/>
            </w:tcBorders>
            <w:shd w:val="pct25" w:color="0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double" w:color="000000" w:sz="6" w:space="0"/>
              <w:right w:val="nil"/>
            </w:tcBorders>
            <w:shd w:val="pct25" w:color="FFFF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double" w:color="000000" w:sz="6" w:space="0"/>
              <w:right w:val="single" w:color="000000" w:sz="12" w:space="0"/>
            </w:tcBorders>
            <w:shd w:val="pct25" w:color="0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6" w:space="0"/>
            <w:insideV w:val="none" w:color="auto" w:sz="6" w:space="0"/>
          </w:tblBorders>
          <w:shd w:val="pct25" w:color="FFFF00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uble" w:color="000000" w:sz="6" w:space="0"/>
              <w:left w:val="single" w:color="000000" w:sz="12" w:space="0"/>
              <w:bottom w:val="nil"/>
              <w:right w:val="nil"/>
            </w:tcBorders>
            <w:shd w:val="pct25" w:color="0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double" w:color="000000" w:sz="6" w:space="0"/>
              <w:left w:val="nil"/>
              <w:bottom w:val="nil"/>
              <w:right w:val="nil"/>
            </w:tcBorders>
            <w:shd w:val="pct25" w:color="FFFF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  <w:tc>
          <w:tcPr>
            <w:tcW w:w="2841" w:type="dxa"/>
            <w:tcBorders>
              <w:top w:val="double" w:color="000000" w:sz="6" w:space="0"/>
              <w:left w:val="nil"/>
              <w:bottom w:val="nil"/>
              <w:right w:val="single" w:color="000000" w:sz="12" w:space="0"/>
            </w:tcBorders>
            <w:shd w:val="pct25" w:color="0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single" w:color="000000" w:sz="12" w:space="0"/>
              <w:bottom w:val="nil"/>
              <w:right w:val="nil"/>
            </w:tcBorders>
            <w:shd w:val="pct25" w:color="0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pct25" w:color="FFFF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single" w:color="000000" w:sz="12" w:space="0"/>
            </w:tcBorders>
            <w:shd w:val="pct25" w:color="0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single" w:color="000000" w:sz="12" w:space="0"/>
              <w:bottom w:val="single" w:color="000000" w:sz="12" w:space="0"/>
              <w:right w:val="nil"/>
            </w:tcBorders>
            <w:shd w:val="pct25" w:color="0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pct25" w:color="FFFF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pct25" w:color="0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</w:p>
    <w:tbl>
      <w:tblPr>
        <w:tblStyle w:val="3"/>
        <w:tblW w:w="8522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none" w:color="auto" w:sz="6" w:space="0"/>
          <w:insideV w:val="none" w:color="auto" w:sz="6" w:space="0"/>
        </w:tblBorders>
        <w:shd w:val="pct25" w:color="00FF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6" w:space="0"/>
            <w:insideV w:val="none" w:color="auto" w:sz="6" w:space="0"/>
          </w:tblBorders>
          <w:shd w:val="pct25" w:color="00FF00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solid" w:color="000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000000"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solid" w:color="000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color w:val="FFFFFF"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solid" w:color="000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color w:val="FFFFFF"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pct30" w:color="0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000000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pct25" w:color="00FF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pct30" w:color="0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pct30" w:color="0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000000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pct25" w:color="00FF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pct30" w:color="0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6" w:space="0"/>
            <w:insideV w:val="none" w:color="auto" w:sz="6" w:space="0"/>
          </w:tblBorders>
          <w:shd w:val="pct25" w:color="00FF00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pct30" w:color="0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color w:val="000000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pct25" w:color="00FF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shd w:val="pct30" w:color="0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</w:t>
      </w:r>
    </w:p>
    <w:tbl>
      <w:tblPr>
        <w:tblStyle w:val="3"/>
        <w:tblW w:w="8522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none" w:color="auto" w:sz="6" w:space="0"/>
          <w:insideV w:val="single" w:color="000080" w:sz="6" w:space="0"/>
        </w:tblBorders>
        <w:shd w:val="pct10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none" w:color="auto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80" w:sz="6" w:space="0"/>
              <w:left w:val="single" w:color="000080" w:sz="6" w:space="0"/>
              <w:bottom w:val="nil"/>
              <w:right w:val="single" w:color="000080" w:sz="6" w:space="0"/>
            </w:tcBorders>
            <w:shd w:val="solid" w:color="000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color w:val="FFFFFF"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single" w:color="000080" w:sz="6" w:space="0"/>
              <w:left w:val="single" w:color="000080" w:sz="6" w:space="0"/>
              <w:bottom w:val="nil"/>
              <w:right w:val="single" w:color="000080" w:sz="6" w:space="0"/>
            </w:tcBorders>
            <w:shd w:val="solid" w:color="000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color w:val="FFFFFF"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single" w:color="000080" w:sz="6" w:space="0"/>
              <w:left w:val="single" w:color="000080" w:sz="6" w:space="0"/>
              <w:bottom w:val="nil"/>
              <w:right w:val="single" w:color="000080" w:sz="6" w:space="0"/>
            </w:tcBorders>
            <w:shd w:val="solid" w:color="000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color w:val="FFFFFF"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none" w:color="auto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single" w:color="000080" w:sz="6" w:space="0"/>
              <w:bottom w:val="nil"/>
              <w:right w:val="single" w:color="000080" w:sz="6" w:space="0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nil"/>
              <w:left w:val="single" w:color="000080" w:sz="6" w:space="0"/>
              <w:bottom w:val="nil"/>
              <w:right w:val="single" w:color="000080" w:sz="6" w:space="0"/>
            </w:tcBorders>
            <w:shd w:val="pct10" w:color="0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single" w:color="000080" w:sz="6" w:space="0"/>
              <w:bottom w:val="nil"/>
              <w:right w:val="single" w:color="000080" w:sz="6" w:space="0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none" w:color="auto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single" w:color="000080" w:sz="6" w:space="0"/>
              <w:bottom w:val="nil"/>
              <w:right w:val="single" w:color="000080" w:sz="6" w:space="0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nil"/>
              <w:left w:val="single" w:color="000080" w:sz="6" w:space="0"/>
              <w:bottom w:val="nil"/>
              <w:right w:val="single" w:color="000080" w:sz="6" w:space="0"/>
            </w:tcBorders>
            <w:shd w:val="pct10" w:color="0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single" w:color="000080" w:sz="6" w:space="0"/>
              <w:bottom w:val="nil"/>
              <w:right w:val="single" w:color="000080" w:sz="6" w:space="0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none" w:color="auto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pct10" w:color="0000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</w:t>
      </w:r>
    </w:p>
    <w:tbl>
      <w:tblPr>
        <w:tblStyle w:val="3"/>
        <w:tblW w:w="8522" w:type="dxa"/>
        <w:tblInd w:w="0" w:type="dxa"/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none" w:color="auto" w:sz="6" w:space="0"/>
          <w:insideV w:val="single" w:color="C0C0C0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808080" w:sz="12" w:space="0"/>
              <w:left w:val="single" w:color="808080" w:sz="12" w:space="0"/>
              <w:bottom w:val="single" w:color="808080" w:sz="6" w:space="0"/>
              <w:right w:val="single" w:color="C0C0C0" w:sz="6" w:space="0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i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i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single" w:color="808080" w:sz="12" w:space="0"/>
              <w:left w:val="single" w:color="C0C0C0" w:sz="6" w:space="0"/>
              <w:bottom w:val="single" w:color="808080" w:sz="6" w:space="0"/>
              <w:right w:val="single" w:color="C0C0C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i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i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single" w:color="808080" w:sz="12" w:space="0"/>
              <w:left w:val="single" w:color="C0C0C0" w:sz="6" w:space="0"/>
              <w:bottom w:val="single" w:color="808080" w:sz="6" w:space="0"/>
              <w:right w:val="single" w:color="808080" w:sz="12" w:space="0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i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i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808080" w:sz="6" w:space="0"/>
              <w:left w:val="single" w:color="808080" w:sz="12" w:space="0"/>
              <w:bottom w:val="nil"/>
              <w:right w:val="single" w:color="C0C0C0" w:sz="6" w:space="0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808080" w:sz="6" w:space="0"/>
              <w:left w:val="single" w:color="C0C0C0" w:sz="6" w:space="0"/>
              <w:bottom w:val="nil"/>
              <w:right w:val="single" w:color="C0C0C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808080" w:sz="6" w:space="0"/>
              <w:left w:val="single" w:color="C0C0C0" w:sz="6" w:space="0"/>
              <w:bottom w:val="nil"/>
              <w:right w:val="single" w:color="808080" w:sz="12" w:space="0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single" w:color="808080" w:sz="12" w:space="0"/>
              <w:bottom w:val="nil"/>
              <w:right w:val="single" w:color="C0C0C0" w:sz="6" w:space="0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nil"/>
              <w:left w:val="single" w:color="C0C0C0" w:sz="6" w:space="0"/>
              <w:bottom w:val="nil"/>
              <w:right w:val="single" w:color="C0C0C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single" w:color="C0C0C0" w:sz="6" w:space="0"/>
              <w:bottom w:val="nil"/>
              <w:right w:val="single" w:color="808080" w:sz="12" w:space="0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808080" w:sz="12" w:space="0"/>
            <w:left w:val="single" w:color="808080" w:sz="12" w:space="0"/>
            <w:bottom w:val="single" w:color="808080" w:sz="12" w:space="0"/>
            <w:right w:val="single" w:color="808080" w:sz="12" w:space="0"/>
            <w:insideH w:val="none" w:color="auto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single" w:color="808080" w:sz="12" w:space="0"/>
              <w:bottom w:val="single" w:color="808080" w:sz="12" w:space="0"/>
              <w:right w:val="single" w:color="C0C0C0" w:sz="6" w:space="0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single" w:color="C0C0C0" w:sz="6" w:space="0"/>
              <w:bottom w:val="single" w:color="808080" w:sz="12" w:space="0"/>
              <w:right w:val="single" w:color="C0C0C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single" w:color="C0C0C0" w:sz="6" w:space="0"/>
              <w:bottom w:val="single" w:color="808080" w:sz="12" w:space="0"/>
              <w:right w:val="single" w:color="808080" w:sz="12" w:space="0"/>
            </w:tcBorders>
            <w:shd w:val="solid" w:color="C0C0C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</w:t>
      </w:r>
    </w:p>
    <w:tbl>
      <w:tblPr>
        <w:tblStyle w:val="3"/>
        <w:tblW w:w="8522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</w:t>
      </w:r>
    </w:p>
    <w:tbl>
      <w:tblPr>
        <w:tblStyle w:val="3"/>
        <w:tblW w:w="8522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single" w:color="000000" w:sz="6" w:space="0"/>
          <w:insideV w:val="single" w:color="000000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single" w:color="000000" w:sz="6" w:space="0"/>
            <w:insideV w:val="single" w:color="000000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</w:t>
      </w:r>
    </w:p>
    <w:tbl>
      <w:tblPr>
        <w:tblStyle w:val="3"/>
        <w:tblW w:w="8522" w:type="dxa"/>
        <w:tblInd w:w="0" w:type="dxa"/>
        <w:tblBorders>
          <w:top w:val="single" w:color="000000" w:sz="6" w:space="0"/>
          <w:left w:val="single" w:color="000000" w:sz="12" w:space="0"/>
          <w:bottom w:val="single" w:color="000000" w:sz="6" w:space="0"/>
          <w:right w:val="single" w:color="000000" w:sz="12" w:space="0"/>
          <w:insideH w:val="none" w:color="auto" w:sz="6" w:space="0"/>
          <w:insideV w:val="single" w:color="000000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6" w:space="0"/>
            <w:left w:val="single" w:color="000000" w:sz="12" w:space="0"/>
            <w:bottom w:val="single" w:color="000000" w:sz="6" w:space="0"/>
            <w:right w:val="single" w:color="000000" w:sz="12" w:space="0"/>
            <w:insideH w:val="none" w:color="auto" w:sz="6" w:space="0"/>
            <w:insideV w:val="single" w:color="000000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  <w:tl2br w:val="single" w:color="000000" w:sz="6" w:space="0"/>
            </w:tcBorders>
            <w:shd w:val="pct30" w:color="FFFF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pct30" w:color="FFFF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pct30" w:color="FFFF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single" w:color="000000" w:sz="6" w:space="0"/>
            <w:left w:val="single" w:color="000000" w:sz="12" w:space="0"/>
            <w:bottom w:val="single" w:color="000000" w:sz="6" w:space="0"/>
            <w:right w:val="single" w:color="000000" w:sz="12" w:space="0"/>
            <w:insideH w:val="none" w:color="auto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single" w:color="000000" w:sz="12" w:space="0"/>
              <w:bottom w:val="nil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12" w:space="0"/>
            <w:bottom w:val="single" w:color="000000" w:sz="6" w:space="0"/>
            <w:right w:val="single" w:color="000000" w:sz="12" w:space="0"/>
            <w:insideH w:val="none" w:color="auto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single" w:color="000000" w:sz="12" w:space="0"/>
              <w:bottom w:val="nil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single" w:color="000000" w:sz="6" w:space="0"/>
              <w:bottom w:val="nil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12" w:space="0"/>
            <w:bottom w:val="single" w:color="000000" w:sz="6" w:space="0"/>
            <w:right w:val="single" w:color="000000" w:sz="12" w:space="0"/>
            <w:insideH w:val="none" w:color="auto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</w:t>
      </w:r>
    </w:p>
    <w:tbl>
      <w:tblPr>
        <w:tblStyle w:val="3"/>
        <w:tblW w:w="8522" w:type="dxa"/>
        <w:tblInd w:w="0" w:type="dxa"/>
        <w:tblBorders>
          <w:top w:val="none" w:color="auto" w:sz="6" w:space="0"/>
          <w:left w:val="single" w:color="000000" w:sz="12" w:space="0"/>
          <w:bottom w:val="none" w:color="auto" w:sz="6" w:space="0"/>
          <w:right w:val="single" w:color="000000" w:sz="12" w:space="0"/>
          <w:insideH w:val="single" w:color="000000" w:sz="6" w:space="0"/>
          <w:insideV w:val="single" w:color="000000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6" w:space="0"/>
            <w:left w:val="single" w:color="000000" w:sz="12" w:space="0"/>
            <w:bottom w:val="none" w:color="auto" w:sz="6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pct30" w:color="FFFF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pct30" w:color="FFFF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pct30" w:color="FFFF0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none" w:color="auto" w:sz="6" w:space="0"/>
            <w:left w:val="single" w:color="000000" w:sz="12" w:space="0"/>
            <w:bottom w:val="none" w:color="auto" w:sz="6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single" w:color="000000" w:sz="12" w:space="0"/>
            <w:bottom w:val="none" w:color="auto" w:sz="6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none" w:color="auto" w:sz="6" w:space="0"/>
            <w:left w:val="single" w:color="000000" w:sz="12" w:space="0"/>
            <w:bottom w:val="none" w:color="auto" w:sz="6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single" w:color="000000" w:sz="12" w:space="0"/>
              <w:bottom w:val="nil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</w:t>
      </w:r>
    </w:p>
    <w:tbl>
      <w:tblPr>
        <w:tblStyle w:val="3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6" w:space="0"/>
          <w:insideV w:val="single" w:color="000000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6" w:space="0"/>
            <w:insideV w:val="single" w:color="000000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  <w:tl2br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single" w:color="000000" w:sz="12" w:space="0"/>
              <w:bottom w:val="nil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single" w:color="000000" w:sz="12" w:space="0"/>
              <w:bottom w:val="nil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single" w:color="000000" w:sz="6" w:space="0"/>
              <w:bottom w:val="nil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nil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</w:t>
      </w:r>
    </w:p>
    <w:tbl>
      <w:tblPr>
        <w:tblStyle w:val="3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6" w:space="0"/>
              <w:tl2br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single" w:color="000000" w:sz="12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</w:t>
      </w:r>
    </w:p>
    <w:tbl>
      <w:tblPr>
        <w:tblStyle w:val="3"/>
        <w:tblW w:w="8522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color w:val="FFFFFF"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color w:val="FFFFFF"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color w:val="FFFFFF"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</w:t>
      </w:r>
    </w:p>
    <w:tbl>
      <w:tblPr>
        <w:tblStyle w:val="3"/>
        <w:tblW w:w="8522" w:type="dxa"/>
        <w:tblInd w:w="0" w:type="dxa"/>
        <w:tblBorders>
          <w:top w:val="single" w:color="000000" w:sz="12" w:space="0"/>
          <w:left w:val="none" w:color="auto" w:sz="6" w:space="0"/>
          <w:bottom w:val="single" w:color="000000" w:sz="12" w:space="0"/>
          <w:right w:val="none" w:color="auto" w:sz="6" w:space="0"/>
          <w:insideH w:val="none" w:color="auto" w:sz="6" w:space="0"/>
          <w:insideV w:val="non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12" w:space="0"/>
            <w:left w:val="none" w:color="auto" w:sz="6" w:space="0"/>
            <w:bottom w:val="single" w:color="000000" w:sz="12" w:space="0"/>
            <w:right w:val="none" w:color="auto" w:sz="6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color w:val="000080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color w:val="000080"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color w:val="000080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color w:val="auto"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color w:val="000080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color w:val="000080"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single" w:color="000000" w:sz="12" w:space="0"/>
            <w:left w:val="none" w:color="auto" w:sz="6" w:space="0"/>
            <w:bottom w:val="single" w:color="000000" w:sz="12" w:space="0"/>
            <w:right w:val="none" w:color="auto" w:sz="6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12" w:space="0"/>
              <w:left w:val="nil"/>
              <w:bottom w:val="single" w:color="000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single" w:color="000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single" w:color="000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6" w:space="0"/>
            <w:bottom w:val="single" w:color="000000" w:sz="12" w:space="0"/>
            <w:right w:val="none" w:color="auto" w:sz="6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6" w:space="0"/>
            <w:bottom w:val="single" w:color="000000" w:sz="12" w:space="0"/>
            <w:right w:val="none" w:color="auto" w:sz="6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nil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nil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bookmarkStart w:id="0" w:name="_GoBack"/>
            <w:bookmarkEnd w:id="0"/>
          </w:p>
        </w:tc>
        <w:tc>
          <w:tcPr>
            <w:tcW w:w="2841" w:type="dxa"/>
            <w:tcBorders>
              <w:top w:val="single" w:color="000000" w:sz="6" w:space="0"/>
              <w:left w:val="nil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</w:t>
      </w:r>
    </w:p>
    <w:tbl>
      <w:tblPr>
        <w:tblStyle w:val="3"/>
        <w:tblW w:w="852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non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none" w:color="auto" w:sz="6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solid" w:color="808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color w:val="FFFFFF"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single" w:color="000000" w:sz="12" w:space="0"/>
              <w:right w:val="nil"/>
            </w:tcBorders>
            <w:shd w:val="solid" w:color="808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color w:val="FFFFFF"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solid" w:color="808080" w:fill="FFFFF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color w:val="FFFFFF"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color w:val="FFFFFF"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single" w:color="000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single" w:color="000000" w:sz="6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nil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</w:t>
      </w:r>
    </w:p>
    <w:tbl>
      <w:tblPr>
        <w:tblStyle w:val="3"/>
        <w:tblW w:w="8522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6" w:space="0"/>
          <w:insideV w:val="non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single" w:color="000000" w:sz="6" w:space="0"/>
              <w:left w:val="nil"/>
              <w:bottom w:val="single" w:color="000000" w:sz="12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single" w:color="000000" w:sz="6" w:space="0"/>
              <w:left w:val="nil"/>
              <w:bottom w:val="single" w:color="000000" w:sz="12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single" w:color="000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12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6" w:space="0"/>
            <w:insideV w:val="non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b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nil"/>
              <w:bottom w:val="single" w:color="000000" w:sz="6" w:space="0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36.</w:t>
      </w:r>
    </w:p>
    <w:tbl>
      <w:tblPr>
        <w:tblStyle w:val="3"/>
        <w:tblW w:w="85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aps/>
                <w:lang w:val="en-US"/>
              </w:rPr>
            </w:pPr>
            <w:r>
              <w:rPr>
                <w:rFonts w:hint="default" w:ascii="Calibri" w:hAnsi="Calibri" w:eastAsia="宋体" w:cs="Times New Roman"/>
                <w:caps/>
                <w:kern w:val="2"/>
                <w:sz w:val="21"/>
                <w:szCs w:val="22"/>
                <w:lang w:val="en-US" w:eastAsia="zh-CN" w:bidi="ar"/>
              </w:rPr>
              <w:t>Blue</w:t>
            </w:r>
          </w:p>
        </w:tc>
        <w:tc>
          <w:tcPr>
            <w:tcW w:w="284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aps/>
                <w:lang w:val="en-US"/>
              </w:rPr>
            </w:pPr>
            <w:r>
              <w:rPr>
                <w:rFonts w:hint="default" w:ascii="Calibri" w:hAnsi="Calibri" w:eastAsia="宋体" w:cs="Times New Roman"/>
                <w:caps/>
                <w:kern w:val="2"/>
                <w:sz w:val="21"/>
                <w:szCs w:val="22"/>
                <w:lang w:val="en-US" w:eastAsia="zh-CN" w:bidi="ar"/>
              </w:rPr>
              <w:t>Red</w:t>
            </w:r>
          </w:p>
        </w:tc>
        <w:tc>
          <w:tcPr>
            <w:tcW w:w="284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aps/>
                <w:lang w:val="en-US"/>
              </w:rPr>
            </w:pPr>
            <w:r>
              <w:rPr>
                <w:rFonts w:hint="default" w:ascii="Calibri" w:hAnsi="Calibri" w:eastAsia="宋体" w:cs="Times New Roman"/>
                <w:caps/>
                <w:kern w:val="2"/>
                <w:sz w:val="21"/>
                <w:szCs w:val="22"/>
                <w:lang w:val="en-US" w:eastAsia="zh-CN" w:bidi="ar"/>
              </w:rPr>
              <w:t>Green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Other Colors</w:t>
            </w: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2841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F43D8"/>
    <w:rsid w:val="3EE82D6B"/>
    <w:rsid w:val="672651B0"/>
    <w:rsid w:val="735A01CA"/>
    <w:rsid w:val="7B9979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2016-04-27T05:29:00Z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