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Title of Program:</w:t>
      </w:r>
      <w:r w:rsidR="00717D3D" w:rsidRPr="005179F4">
        <w:rPr>
          <w:rFonts w:ascii="Times New Roman" w:hAnsi="Times New Roman"/>
          <w:b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color w:val="000000"/>
          <w:spacing w:val="5"/>
        </w:rPr>
        <w:t>Modeling to Learn</w:t>
      </w:r>
      <w:r w:rsidR="00BF36D9">
        <w:rPr>
          <w:rFonts w:ascii="Times New Roman" w:hAnsi="Times New Roman"/>
          <w:color w:val="000000"/>
          <w:spacing w:val="5"/>
        </w:rPr>
        <w:t xml:space="preserve"> Session 4</w:t>
      </w:r>
      <w:r w:rsidR="009B5E7D" w:rsidRPr="005179F4">
        <w:rPr>
          <w:rFonts w:ascii="Times New Roman" w:hAnsi="Times New Roman"/>
          <w:color w:val="000000"/>
          <w:spacing w:val="5"/>
        </w:rPr>
        <w:t xml:space="preserve">: </w:t>
      </w:r>
      <w:r w:rsidR="00161CB0">
        <w:rPr>
          <w:rFonts w:ascii="Times New Roman" w:hAnsi="Times New Roman"/>
          <w:color w:val="000000"/>
          <w:spacing w:val="5"/>
        </w:rPr>
        <w:t>Pr</w:t>
      </w:r>
      <w:r w:rsidR="00581903">
        <w:rPr>
          <w:rFonts w:ascii="Times New Roman" w:hAnsi="Times New Roman"/>
          <w:color w:val="000000"/>
          <w:spacing w:val="5"/>
        </w:rPr>
        <w:t>ioritizing Team Needs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Client Program Office:</w:t>
      </w:r>
      <w:r w:rsidR="00F319D6" w:rsidRPr="005179F4">
        <w:rPr>
          <w:rFonts w:ascii="Times New Roman" w:hAnsi="Times New Roman"/>
          <w:b/>
          <w:bCs/>
          <w:spacing w:val="5"/>
        </w:rPr>
        <w:t xml:space="preserve"> </w:t>
      </w:r>
      <w:r w:rsidR="00C674BE" w:rsidRPr="005179F4">
        <w:rPr>
          <w:rFonts w:ascii="Times New Roman" w:hAnsi="Times New Roman"/>
          <w:bCs/>
          <w:spacing w:val="5"/>
        </w:rPr>
        <w:t>National Center for PTSD</w:t>
      </w:r>
      <w:r w:rsidR="009B5E7D" w:rsidRPr="005179F4">
        <w:rPr>
          <w:rFonts w:ascii="Times New Roman" w:hAnsi="Times New Roman"/>
          <w:bCs/>
          <w:spacing w:val="5"/>
        </w:rPr>
        <w:t>,</w:t>
      </w:r>
      <w:r w:rsidR="00C674BE" w:rsidRPr="005179F4">
        <w:rPr>
          <w:rFonts w:ascii="Times New Roman" w:hAnsi="Times New Roman"/>
          <w:bCs/>
          <w:spacing w:val="5"/>
        </w:rPr>
        <w:t xml:space="preserve"> Training and Dissemination Division</w:t>
      </w:r>
    </w:p>
    <w:p w:rsidR="00415870" w:rsidRPr="005179F4" w:rsidRDefault="00415870" w:rsidP="005179F4">
      <w:pPr>
        <w:rPr>
          <w:rFonts w:ascii="Times New Roman" w:hAnsi="Times New Roman"/>
          <w:b/>
          <w:bCs/>
          <w:spacing w:val="5"/>
          <w:highlight w:val="yellow"/>
        </w:rPr>
      </w:pPr>
    </w:p>
    <w:p w:rsidR="000C2BD7" w:rsidRPr="005179F4" w:rsidRDefault="000C2BD7" w:rsidP="005179F4">
      <w:pPr>
        <w:rPr>
          <w:rFonts w:ascii="Times New Roman" w:hAnsi="Times New Roman"/>
          <w:bCs/>
          <w:color w:val="0070C0"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Program Start Date(s) and time(s):</w:t>
      </w:r>
      <w:r w:rsidR="00415870" w:rsidRPr="005179F4">
        <w:rPr>
          <w:rFonts w:ascii="Times New Roman" w:hAnsi="Times New Roman"/>
          <w:bCs/>
          <w:spacing w:val="5"/>
        </w:rPr>
        <w:t xml:space="preserve"> </w:t>
      </w:r>
      <w:r w:rsidR="009B5E7D" w:rsidRPr="005179F4">
        <w:rPr>
          <w:rFonts w:ascii="Times New Roman" w:hAnsi="Times New Roman"/>
          <w:bCs/>
          <w:color w:val="FF0000"/>
          <w:spacing w:val="5"/>
        </w:rPr>
        <w:t>TBD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030AE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Purpose Statement:</w:t>
      </w:r>
      <w:r w:rsidR="009030AE" w:rsidRPr="005179F4">
        <w:rPr>
          <w:rFonts w:ascii="Times New Roman" w:hAnsi="Times New Roman"/>
          <w:b/>
          <w:bCs/>
          <w:color w:val="000000"/>
          <w:spacing w:val="5"/>
        </w:rPr>
        <w:t xml:space="preserve">  </w:t>
      </w:r>
    </w:p>
    <w:p w:rsidR="00415870" w:rsidRPr="005179F4" w:rsidRDefault="00415870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  <w:iCs/>
        </w:rPr>
        <w:t>The purpose of this course is to empower local clinic staff to use real-time clinic data and a customized system modeling tool to make decisions that optimize their delivery of timely, evidence-based psychotherapies and pharmacotherapies (EBPs).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</w:p>
    <w:p w:rsidR="009030AE" w:rsidRPr="005179F4" w:rsidRDefault="009030AE" w:rsidP="005179F4">
      <w:pPr>
        <w:rPr>
          <w:rFonts w:ascii="Times New Roman" w:hAnsi="Times New Roman"/>
          <w:spacing w:val="2"/>
        </w:rPr>
      </w:pPr>
      <w:r w:rsidRPr="005179F4">
        <w:rPr>
          <w:rFonts w:ascii="Times New Roman" w:hAnsi="Times New Roman"/>
          <w:spacing w:val="2"/>
        </w:rPr>
        <w:t>Over the past decade, Veterans Health Administration has in</w:t>
      </w:r>
      <w:r w:rsidR="00174BCC" w:rsidRPr="005179F4">
        <w:rPr>
          <w:rFonts w:ascii="Times New Roman" w:hAnsi="Times New Roman"/>
          <w:spacing w:val="2"/>
        </w:rPr>
        <w:t xml:space="preserve">vested in the dissemination of </w:t>
      </w:r>
      <w:r w:rsidRPr="005179F4">
        <w:rPr>
          <w:rFonts w:ascii="Times New Roman" w:hAnsi="Times New Roman"/>
          <w:spacing w:val="2"/>
        </w:rPr>
        <w:t>EBPs in the outpatient mental health system</w:t>
      </w:r>
      <w:r w:rsidR="00F330F6" w:rsidRPr="005179F4">
        <w:rPr>
          <w:rFonts w:ascii="Times New Roman" w:hAnsi="Times New Roman"/>
          <w:spacing w:val="2"/>
        </w:rPr>
        <w:t xml:space="preserve"> b</w:t>
      </w:r>
      <w:r w:rsidRPr="005179F4">
        <w:rPr>
          <w:rFonts w:ascii="Times New Roman" w:hAnsi="Times New Roman"/>
          <w:spacing w:val="2"/>
        </w:rPr>
        <w:t>ased on substantial evidence of EBP effectiveness as compared to usual care.</w:t>
      </w:r>
      <w:r w:rsidR="00F330F6" w:rsidRPr="005179F4">
        <w:rPr>
          <w:rFonts w:ascii="Times New Roman" w:hAnsi="Times New Roman"/>
          <w:spacing w:val="2"/>
          <w:vertAlign w:val="superscript"/>
        </w:rPr>
        <w:t>1-3</w:t>
      </w:r>
      <w:r w:rsidR="00F330F6" w:rsidRPr="005179F4">
        <w:rPr>
          <w:rFonts w:ascii="Times New Roman" w:hAnsi="Times New Roman"/>
          <w:spacing w:val="2"/>
        </w:rPr>
        <w:t xml:space="preserve"> EBPs are high-</w:t>
      </w:r>
      <w:r w:rsidRPr="005179F4">
        <w:rPr>
          <w:rFonts w:ascii="Times New Roman" w:hAnsi="Times New Roman"/>
          <w:spacing w:val="2"/>
        </w:rPr>
        <w:t>value treatments that meet veterans’ mental health care needs an</w:t>
      </w:r>
      <w:r w:rsidR="00F330F6" w:rsidRPr="005179F4">
        <w:rPr>
          <w:rFonts w:ascii="Times New Roman" w:hAnsi="Times New Roman"/>
          <w:spacing w:val="2"/>
        </w:rPr>
        <w:t>d can reduce chronic impairment</w:t>
      </w:r>
      <w:r w:rsidRPr="005179F4">
        <w:rPr>
          <w:rFonts w:ascii="Times New Roman" w:hAnsi="Times New Roman"/>
          <w:spacing w:val="2"/>
        </w:rPr>
        <w:t xml:space="preserve"> and prevent suicide and overdose.</w:t>
      </w:r>
      <w:r w:rsidRPr="005179F4">
        <w:rPr>
          <w:rFonts w:ascii="Times New Roman" w:hAnsi="Times New Roman"/>
          <w:spacing w:val="2"/>
          <w:vertAlign w:val="superscript"/>
        </w:rPr>
        <w:t>4-9</w:t>
      </w:r>
      <w:r w:rsidRPr="005179F4">
        <w:rPr>
          <w:rFonts w:ascii="Times New Roman" w:hAnsi="Times New Roman"/>
          <w:spacing w:val="2"/>
        </w:rPr>
        <w:t xml:space="preserve"> Despite the</w:t>
      </w:r>
      <w:r w:rsidR="00F330F6" w:rsidRPr="005179F4">
        <w:rPr>
          <w:rFonts w:ascii="Times New Roman" w:hAnsi="Times New Roman"/>
          <w:spacing w:val="2"/>
        </w:rPr>
        <w:t>ir</w:t>
      </w:r>
      <w:r w:rsidRPr="005179F4">
        <w:rPr>
          <w:rFonts w:ascii="Times New Roman" w:hAnsi="Times New Roman"/>
          <w:spacing w:val="2"/>
        </w:rPr>
        <w:t xml:space="preserve"> </w:t>
      </w:r>
      <w:r w:rsidR="00174BCC" w:rsidRPr="005179F4">
        <w:rPr>
          <w:rFonts w:ascii="Times New Roman" w:hAnsi="Times New Roman"/>
          <w:spacing w:val="2"/>
        </w:rPr>
        <w:t>demonstrated</w:t>
      </w:r>
      <w:r w:rsidRPr="005179F4">
        <w:rPr>
          <w:rFonts w:ascii="Times New Roman" w:hAnsi="Times New Roman"/>
          <w:spacing w:val="2"/>
        </w:rPr>
        <w:t xml:space="preserve"> effectiveness, </w:t>
      </w:r>
      <w:r w:rsidR="00F330F6" w:rsidRPr="005179F4">
        <w:rPr>
          <w:rFonts w:ascii="Times New Roman" w:hAnsi="Times New Roman"/>
          <w:spacing w:val="2"/>
        </w:rPr>
        <w:t xml:space="preserve">however, </w:t>
      </w:r>
      <w:r w:rsidRPr="005179F4">
        <w:rPr>
          <w:rFonts w:ascii="Times New Roman" w:hAnsi="Times New Roman"/>
          <w:spacing w:val="2"/>
        </w:rPr>
        <w:t xml:space="preserve">access to EBPs </w:t>
      </w:r>
      <w:r w:rsidR="00F330F6" w:rsidRPr="005179F4">
        <w:rPr>
          <w:rFonts w:ascii="Times New Roman" w:hAnsi="Times New Roman"/>
          <w:spacing w:val="2"/>
        </w:rPr>
        <w:t>is not always</w:t>
      </w:r>
      <w:r w:rsidRPr="005179F4">
        <w:rPr>
          <w:rFonts w:ascii="Times New Roman" w:hAnsi="Times New Roman"/>
          <w:spacing w:val="2"/>
        </w:rPr>
        <w:t xml:space="preserve"> timely and the reach of EBP</w:t>
      </w:r>
      <w:r w:rsidR="00F330F6" w:rsidRPr="005179F4">
        <w:rPr>
          <w:rFonts w:ascii="Times New Roman" w:hAnsi="Times New Roman"/>
          <w:spacing w:val="2"/>
        </w:rPr>
        <w:t>s for common and costly high-</w:t>
      </w:r>
      <w:r w:rsidRPr="005179F4">
        <w:rPr>
          <w:rFonts w:ascii="Times New Roman" w:hAnsi="Times New Roman"/>
          <w:spacing w:val="2"/>
        </w:rPr>
        <w:t xml:space="preserve">risk </w:t>
      </w:r>
      <w:r w:rsidR="00AB6CBD" w:rsidRPr="005179F4">
        <w:rPr>
          <w:rFonts w:ascii="Times New Roman" w:hAnsi="Times New Roman"/>
          <w:spacing w:val="2"/>
        </w:rPr>
        <w:t>conditions</w:t>
      </w:r>
      <w:r w:rsidRPr="005179F4">
        <w:rPr>
          <w:rFonts w:ascii="Times New Roman" w:hAnsi="Times New Roman"/>
          <w:spacing w:val="2"/>
        </w:rPr>
        <w:t xml:space="preserve"> </w:t>
      </w:r>
      <w:r w:rsidR="00F330F6" w:rsidRPr="005179F4">
        <w:rPr>
          <w:rFonts w:ascii="Times New Roman" w:hAnsi="Times New Roman"/>
          <w:spacing w:val="2"/>
        </w:rPr>
        <w:t>like</w:t>
      </w:r>
      <w:r w:rsidRPr="005179F4">
        <w:rPr>
          <w:rFonts w:ascii="Times New Roman" w:hAnsi="Times New Roman"/>
          <w:spacing w:val="2"/>
        </w:rPr>
        <w:t xml:space="preserve"> PTSD, depression and opioid use disorder </w:t>
      </w:r>
      <w:r w:rsidR="00AB6CBD" w:rsidRPr="005179F4">
        <w:rPr>
          <w:rFonts w:ascii="Times New Roman" w:hAnsi="Times New Roman"/>
          <w:spacing w:val="2"/>
        </w:rPr>
        <w:t>often are</w:t>
      </w:r>
      <w:r w:rsidRPr="005179F4">
        <w:rPr>
          <w:rFonts w:ascii="Times New Roman" w:hAnsi="Times New Roman"/>
          <w:spacing w:val="2"/>
        </w:rPr>
        <w:t xml:space="preserve"> low (3%- 28%).</w:t>
      </w:r>
      <w:r w:rsidRPr="005179F4">
        <w:rPr>
          <w:rStyle w:val="FootnoteReference"/>
          <w:rFonts w:ascii="Times New Roman" w:hAnsi="Times New Roman"/>
          <w:spacing w:val="2"/>
        </w:rPr>
        <w:t>10-12</w:t>
      </w:r>
      <w:r w:rsidRPr="005179F4">
        <w:rPr>
          <w:rFonts w:ascii="Times New Roman" w:hAnsi="Times New Roman"/>
          <w:spacing w:val="2"/>
        </w:rPr>
        <w:t xml:space="preserve"> </w:t>
      </w:r>
      <w:r w:rsidR="00AB6CBD" w:rsidRPr="005179F4">
        <w:rPr>
          <w:rFonts w:ascii="Times New Roman" w:hAnsi="Times New Roman"/>
          <w:spacing w:val="2"/>
        </w:rPr>
        <w:t xml:space="preserve">For these reasons, </w:t>
      </w:r>
      <w:r w:rsidRPr="005179F4">
        <w:rPr>
          <w:rFonts w:ascii="Times New Roman" w:hAnsi="Times New Roman"/>
          <w:spacing w:val="2"/>
        </w:rPr>
        <w:t xml:space="preserve">the Veterans Administration prioritizes high-value quality improvement </w:t>
      </w:r>
      <w:r w:rsidR="00AB6CBD" w:rsidRPr="005179F4">
        <w:rPr>
          <w:rFonts w:ascii="Times New Roman" w:hAnsi="Times New Roman"/>
          <w:spacing w:val="2"/>
        </w:rPr>
        <w:t>initiatives</w:t>
      </w:r>
      <w:r w:rsidRPr="005179F4">
        <w:rPr>
          <w:rFonts w:ascii="Times New Roman" w:hAnsi="Times New Roman"/>
          <w:spacing w:val="2"/>
        </w:rPr>
        <w:t xml:space="preserve"> to increase timely Veteran access to effective mental health care.</w:t>
      </w:r>
    </w:p>
    <w:p w:rsidR="00AB6CBD" w:rsidRPr="005179F4" w:rsidRDefault="00AB6CBD" w:rsidP="005179F4">
      <w:pPr>
        <w:rPr>
          <w:rFonts w:ascii="Times New Roman" w:hAnsi="Times New Roman"/>
          <w:spacing w:val="2"/>
        </w:rPr>
      </w:pP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</w:rPr>
      </w:pPr>
      <w:r w:rsidRPr="005179F4">
        <w:rPr>
          <w:rFonts w:ascii="Times New Roman" w:hAnsi="Times New Roman"/>
        </w:rPr>
        <w:t xml:space="preserve">Modeling to Learn </w:t>
      </w:r>
      <w:r w:rsidRPr="005179F4">
        <w:rPr>
          <w:rFonts w:ascii="Times New Roman" w:hAnsi="Times New Roman"/>
          <w:iCs/>
        </w:rPr>
        <w:t xml:space="preserve">provides </w:t>
      </w:r>
      <w:r w:rsidR="00A92498" w:rsidRPr="005179F4">
        <w:rPr>
          <w:rFonts w:ascii="Times New Roman" w:hAnsi="Times New Roman"/>
          <w:iCs/>
        </w:rPr>
        <w:t xml:space="preserve">tools for visualizing real-time team </w:t>
      </w:r>
      <w:r w:rsidRPr="005179F4">
        <w:rPr>
          <w:rFonts w:ascii="Times New Roman" w:hAnsi="Times New Roman"/>
          <w:iCs/>
        </w:rPr>
        <w:t xml:space="preserve">data </w:t>
      </w:r>
      <w:r w:rsidR="00A92498" w:rsidRPr="005179F4">
        <w:rPr>
          <w:rFonts w:ascii="Times New Roman" w:hAnsi="Times New Roman"/>
          <w:iCs/>
        </w:rPr>
        <w:t xml:space="preserve">and </w:t>
      </w:r>
      <w:r w:rsidRPr="005179F4">
        <w:rPr>
          <w:rFonts w:ascii="Times New Roman" w:hAnsi="Times New Roman"/>
          <w:iCs/>
        </w:rPr>
        <w:t>simulatin</w:t>
      </w:r>
      <w:r w:rsidR="00A92498" w:rsidRPr="005179F4">
        <w:rPr>
          <w:rFonts w:ascii="Times New Roman" w:hAnsi="Times New Roman"/>
          <w:iCs/>
        </w:rPr>
        <w:t>g the effects of team decisions on EBP reach</w:t>
      </w:r>
      <w:r w:rsidRPr="005179F4">
        <w:rPr>
          <w:rFonts w:ascii="Times New Roman" w:hAnsi="Times New Roman"/>
          <w:iCs/>
        </w:rPr>
        <w:t>. Through</w:t>
      </w:r>
      <w:r w:rsidRPr="005179F4">
        <w:rPr>
          <w:rFonts w:ascii="Times New Roman" w:hAnsi="Times New Roman"/>
        </w:rPr>
        <w:t xml:space="preserve"> a series of remotely facilitated</w:t>
      </w:r>
      <w:r w:rsidRPr="005179F4">
        <w:rPr>
          <w:rFonts w:ascii="Times New Roman" w:hAnsi="Times New Roman"/>
          <w:iCs/>
        </w:rPr>
        <w:t xml:space="preserve"> workshops</w:t>
      </w:r>
      <w:r w:rsidR="00A92498" w:rsidRPr="005179F4">
        <w:rPr>
          <w:rFonts w:ascii="Times New Roman" w:hAnsi="Times New Roman"/>
          <w:iCs/>
        </w:rPr>
        <w:t>, front line staff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use</w:t>
      </w:r>
      <w:r w:rsidRPr="005179F4">
        <w:rPr>
          <w:rFonts w:ascii="Times New Roman" w:hAnsi="Times New Roman"/>
          <w:iCs/>
        </w:rPr>
        <w:t xml:space="preserve"> these tools</w:t>
      </w:r>
      <w:r w:rsidR="00A92498" w:rsidRPr="005179F4">
        <w:rPr>
          <w:rFonts w:ascii="Times New Roman" w:hAnsi="Times New Roman"/>
          <w:iCs/>
        </w:rPr>
        <w:t xml:space="preserve"> to</w:t>
      </w:r>
      <w:r w:rsidRPr="005179F4">
        <w:rPr>
          <w:rFonts w:ascii="Times New Roman" w:hAnsi="Times New Roman"/>
          <w:iCs/>
        </w:rPr>
        <w:t xml:space="preserve"> build systems thinking capacity; increase their understanding of interrelated factors affecting team outcomes – including decisions within their control; conduct virtual experiments to test the effects of various team decisions on multiple desired outcomes; and </w:t>
      </w:r>
      <w:r w:rsidR="00A92498" w:rsidRPr="005179F4">
        <w:rPr>
          <w:rFonts w:ascii="Times New Roman" w:hAnsi="Times New Roman"/>
          <w:iCs/>
        </w:rPr>
        <w:t>make</w:t>
      </w:r>
      <w:r w:rsidRPr="005179F4">
        <w:rPr>
          <w:rFonts w:ascii="Times New Roman" w:hAnsi="Times New Roman"/>
          <w:iCs/>
        </w:rPr>
        <w:t xml:space="preserve"> </w:t>
      </w:r>
      <w:r w:rsidR="00A92498" w:rsidRPr="005179F4">
        <w:rPr>
          <w:rFonts w:ascii="Times New Roman" w:hAnsi="Times New Roman"/>
          <w:iCs/>
        </w:rPr>
        <w:t>team decisions</w:t>
      </w:r>
      <w:r w:rsidRPr="005179F4">
        <w:rPr>
          <w:rFonts w:ascii="Times New Roman" w:hAnsi="Times New Roman"/>
          <w:iCs/>
        </w:rPr>
        <w:t xml:space="preserve"> to optimize EBP reach within existing resource constraints.</w:t>
      </w:r>
    </w:p>
    <w:p w:rsidR="00174BCC" w:rsidRPr="005179F4" w:rsidRDefault="00174BCC" w:rsidP="005179F4">
      <w:pPr>
        <w:autoSpaceDE w:val="0"/>
        <w:autoSpaceDN w:val="0"/>
        <w:adjustRightInd w:val="0"/>
        <w:rPr>
          <w:rFonts w:ascii="Times New Roman" w:hAnsi="Times New Roman"/>
          <w:iCs/>
          <w:color w:val="0070C0"/>
        </w:rPr>
      </w:pPr>
    </w:p>
    <w:p w:rsidR="00A92498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>Target Audience:</w:t>
      </w:r>
      <w:r w:rsidR="00AB2848" w:rsidRPr="005179F4">
        <w:rPr>
          <w:rFonts w:ascii="Times New Roman" w:hAnsi="Times New Roman"/>
          <w:b/>
          <w:bCs/>
          <w:color w:val="000000"/>
          <w:spacing w:val="5"/>
        </w:rPr>
        <w:t xml:space="preserve"> </w:t>
      </w:r>
    </w:p>
    <w:p w:rsidR="00A92498" w:rsidRPr="005179F4" w:rsidRDefault="00A92498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875DC9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  <w:bCs/>
          <w:spacing w:val="5"/>
        </w:rPr>
        <w:t>M</w:t>
      </w:r>
      <w:r w:rsidR="004E220A" w:rsidRPr="005179F4">
        <w:rPr>
          <w:rFonts w:ascii="Times New Roman" w:hAnsi="Times New Roman"/>
        </w:rPr>
        <w:t xml:space="preserve">ultidisciplinary staff </w:t>
      </w:r>
      <w:r w:rsidRPr="005179F4">
        <w:rPr>
          <w:rFonts w:ascii="Times New Roman" w:hAnsi="Times New Roman"/>
        </w:rPr>
        <w:t xml:space="preserve">teams </w:t>
      </w:r>
      <w:r w:rsidR="004E220A" w:rsidRPr="005179F4">
        <w:rPr>
          <w:rFonts w:ascii="Times New Roman" w:hAnsi="Times New Roman"/>
        </w:rPr>
        <w:t>in VAHS outp</w:t>
      </w:r>
      <w:r w:rsidR="00875DC9" w:rsidRPr="005179F4">
        <w:rPr>
          <w:rFonts w:ascii="Times New Roman" w:hAnsi="Times New Roman"/>
        </w:rPr>
        <w:t>atient mental health</w:t>
      </w:r>
      <w:r w:rsidRPr="005179F4">
        <w:rPr>
          <w:rFonts w:ascii="Times New Roman" w:hAnsi="Times New Roman"/>
        </w:rPr>
        <w:t xml:space="preserve"> clinics: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sychiatrists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P</w:t>
      </w:r>
      <w:r w:rsidR="004E220A" w:rsidRPr="005179F4">
        <w:rPr>
          <w:rFonts w:ascii="Times New Roman" w:hAnsi="Times New Roman"/>
        </w:rPr>
        <w:t>sychologists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S</w:t>
      </w:r>
      <w:r w:rsidR="004E220A" w:rsidRPr="005179F4">
        <w:rPr>
          <w:rFonts w:ascii="Times New Roman" w:hAnsi="Times New Roman"/>
        </w:rPr>
        <w:t>ocial workers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N</w:t>
      </w:r>
      <w:r w:rsidR="004E220A" w:rsidRPr="005179F4">
        <w:rPr>
          <w:rFonts w:ascii="Times New Roman" w:hAnsi="Times New Roman"/>
        </w:rPr>
        <w:t>urses</w:t>
      </w:r>
    </w:p>
    <w:p w:rsidR="009B5E7D" w:rsidRPr="005179F4" w:rsidRDefault="009B5E7D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Secondary audience: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ounselors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C</w:t>
      </w:r>
      <w:r w:rsidR="004E220A" w:rsidRPr="005179F4">
        <w:rPr>
          <w:rFonts w:ascii="Times New Roman" w:hAnsi="Times New Roman"/>
        </w:rPr>
        <w:t>ertified peer-support specialists</w:t>
      </w:r>
    </w:p>
    <w:p w:rsidR="00875DC9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O</w:t>
      </w:r>
      <w:r w:rsidR="004E220A" w:rsidRPr="005179F4">
        <w:rPr>
          <w:rFonts w:ascii="Times New Roman" w:hAnsi="Times New Roman"/>
        </w:rPr>
        <w:t>ther professional disciplin</w:t>
      </w:r>
      <w:r w:rsidR="00415870" w:rsidRPr="005179F4">
        <w:rPr>
          <w:rFonts w:ascii="Times New Roman" w:hAnsi="Times New Roman"/>
        </w:rPr>
        <w:t>es</w:t>
      </w:r>
      <w:r w:rsidRPr="005179F4">
        <w:rPr>
          <w:rFonts w:ascii="Times New Roman" w:hAnsi="Times New Roman"/>
        </w:rPr>
        <w:t>;</w:t>
      </w:r>
      <w:r w:rsidR="00415870" w:rsidRPr="005179F4">
        <w:rPr>
          <w:rFonts w:ascii="Times New Roman" w:hAnsi="Times New Roman"/>
        </w:rPr>
        <w:t xml:space="preserve"> and </w:t>
      </w:r>
    </w:p>
    <w:p w:rsidR="004E220A" w:rsidRPr="005179F4" w:rsidRDefault="00875DC9" w:rsidP="005179F4">
      <w:pPr>
        <w:pStyle w:val="ListParagraph"/>
        <w:numPr>
          <w:ilvl w:val="0"/>
          <w:numId w:val="11"/>
        </w:numPr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>T</w:t>
      </w:r>
      <w:r w:rsidR="00415870" w:rsidRPr="005179F4">
        <w:rPr>
          <w:rFonts w:ascii="Times New Roman" w:hAnsi="Times New Roman"/>
        </w:rPr>
        <w:t>rainees (e.g., practicum</w:t>
      </w:r>
      <w:r w:rsidRPr="005179F4">
        <w:rPr>
          <w:rFonts w:ascii="Times New Roman" w:hAnsi="Times New Roman"/>
        </w:rPr>
        <w:t>, intern, resident and fellow)</w:t>
      </w:r>
    </w:p>
    <w:p w:rsidR="00875DC9" w:rsidRPr="005179F4" w:rsidRDefault="00875DC9" w:rsidP="005179F4">
      <w:pPr>
        <w:rPr>
          <w:rFonts w:ascii="Times New Roman" w:hAnsi="Times New Roman"/>
          <w:bCs/>
          <w:color w:val="000000"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Objectives: </w:t>
      </w:r>
    </w:p>
    <w:p w:rsidR="005179F4" w:rsidRPr="00D976D5" w:rsidRDefault="00D976D5" w:rsidP="00D976D5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D976D5">
        <w:rPr>
          <w:rFonts w:ascii="Times New Roman" w:hAnsi="Times New Roman"/>
        </w:rPr>
        <w:t>Describe the high priority needs reported across the team.</w:t>
      </w:r>
    </w:p>
    <w:p w:rsidR="00D976D5" w:rsidRPr="00D976D5" w:rsidRDefault="00D976D5" w:rsidP="00D976D5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D976D5">
        <w:rPr>
          <w:rFonts w:ascii="Times New Roman" w:hAnsi="Times New Roman"/>
        </w:rPr>
        <w:t>Test out how these needs are experienced across the team through team dialogue.</w:t>
      </w:r>
    </w:p>
    <w:p w:rsidR="00D976D5" w:rsidRPr="00D976D5" w:rsidRDefault="00D976D5" w:rsidP="00D976D5">
      <w:pPr>
        <w:pStyle w:val="ListParagraph"/>
        <w:numPr>
          <w:ilvl w:val="0"/>
          <w:numId w:val="26"/>
        </w:numPr>
        <w:rPr>
          <w:rFonts w:ascii="Times New Roman" w:hAnsi="Times New Roman"/>
        </w:rPr>
      </w:pPr>
      <w:r w:rsidRPr="00D976D5">
        <w:rPr>
          <w:rFonts w:ascii="Times New Roman" w:hAnsi="Times New Roman"/>
        </w:rPr>
        <w:t>Consider the team vision and apply team decision-making to select a high-priority module of MTL.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415870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Pre</w:t>
      </w:r>
      <w:r w:rsidR="00415870" w:rsidRPr="005179F4">
        <w:rPr>
          <w:rFonts w:ascii="Times New Roman" w:hAnsi="Times New Roman"/>
          <w:b/>
          <w:bCs/>
          <w:spacing w:val="5"/>
        </w:rPr>
        <w:t xml:space="preserve">-Test: </w:t>
      </w:r>
      <w:r w:rsidR="00415870" w:rsidRPr="005179F4">
        <w:rPr>
          <w:rFonts w:ascii="Times New Roman" w:hAnsi="Times New Roman"/>
          <w:bCs/>
          <w:spacing w:val="5"/>
        </w:rPr>
        <w:t>No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415870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Post-</w:t>
      </w:r>
      <w:r w:rsidR="000C2BD7" w:rsidRPr="005179F4">
        <w:rPr>
          <w:rFonts w:ascii="Times New Roman" w:hAnsi="Times New Roman"/>
          <w:b/>
          <w:bCs/>
          <w:spacing w:val="5"/>
        </w:rPr>
        <w:t xml:space="preserve">Test: </w:t>
      </w:r>
      <w:r w:rsidR="00D976D5">
        <w:rPr>
          <w:rFonts w:ascii="Times New Roman" w:hAnsi="Times New Roman"/>
          <w:bCs/>
          <w:spacing w:val="5"/>
        </w:rPr>
        <w:t>Yes</w:t>
      </w:r>
      <w:bookmarkStart w:id="0" w:name="_GoBack"/>
      <w:bookmarkEnd w:id="0"/>
    </w:p>
    <w:p w:rsidR="009B5E7D" w:rsidRPr="005179F4" w:rsidRDefault="009B5E7D" w:rsidP="005179F4">
      <w:pPr>
        <w:rPr>
          <w:rFonts w:ascii="Times New Roman" w:hAnsi="Times New Roman"/>
          <w:b/>
          <w:bCs/>
          <w:color w:val="000000"/>
          <w:spacing w:val="5"/>
        </w:rPr>
      </w:pPr>
    </w:p>
    <w:p w:rsidR="009B5E7D" w:rsidRPr="005179F4" w:rsidRDefault="000C2BD7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  <w:b/>
          <w:bCs/>
          <w:color w:val="000000"/>
          <w:spacing w:val="5"/>
        </w:rPr>
        <w:t xml:space="preserve">Accreditations: </w:t>
      </w:r>
    </w:p>
    <w:p w:rsidR="009B5E7D" w:rsidRPr="005179F4" w:rsidRDefault="009B5E7D" w:rsidP="005179F4">
      <w:pPr>
        <w:rPr>
          <w:rFonts w:ascii="Times New Roman" w:hAnsi="Times New Roman"/>
        </w:rPr>
      </w:pP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ACCME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APA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ANCC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NBCC</w:t>
      </w:r>
    </w:p>
    <w:p w:rsidR="009B5E7D" w:rsidRPr="005179F4" w:rsidRDefault="00AB2848" w:rsidP="005179F4">
      <w:pPr>
        <w:rPr>
          <w:rFonts w:ascii="Times New Roman" w:hAnsi="Times New Roman"/>
        </w:rPr>
      </w:pPr>
      <w:r w:rsidRPr="005179F4">
        <w:rPr>
          <w:rFonts w:ascii="Times New Roman" w:hAnsi="Times New Roman"/>
        </w:rPr>
        <w:t>ASWB</w:t>
      </w:r>
    </w:p>
    <w:p w:rsidR="000C2BD7" w:rsidRPr="005179F4" w:rsidRDefault="00AB2848" w:rsidP="005179F4">
      <w:pPr>
        <w:rPr>
          <w:rFonts w:ascii="Times New Roman" w:hAnsi="Times New Roman"/>
          <w:b/>
          <w:bCs/>
          <w:color w:val="000000"/>
          <w:spacing w:val="5"/>
        </w:rPr>
      </w:pPr>
      <w:r w:rsidRPr="005179F4">
        <w:rPr>
          <w:rFonts w:ascii="Times New Roman" w:hAnsi="Times New Roman"/>
        </w:rPr>
        <w:t>NYSED</w:t>
      </w:r>
    </w:p>
    <w:p w:rsidR="009B5E7D" w:rsidRPr="005179F4" w:rsidRDefault="009B5E7D" w:rsidP="005179F4">
      <w:pPr>
        <w:rPr>
          <w:rFonts w:ascii="Times New Roman" w:hAnsi="Times New Roman"/>
          <w:b/>
          <w:bCs/>
          <w:spacing w:val="5"/>
        </w:rPr>
      </w:pPr>
    </w:p>
    <w:p w:rsidR="000C2BD7" w:rsidRPr="005179F4" w:rsidRDefault="000C2BD7" w:rsidP="005179F4">
      <w:pPr>
        <w:rPr>
          <w:rFonts w:ascii="Times New Roman" w:hAnsi="Times New Roman"/>
          <w:b/>
          <w:bCs/>
          <w:spacing w:val="5"/>
        </w:rPr>
      </w:pPr>
      <w:r w:rsidRPr="005179F4">
        <w:rPr>
          <w:rFonts w:ascii="Times New Roman" w:hAnsi="Times New Roman"/>
          <w:b/>
          <w:bCs/>
          <w:spacing w:val="5"/>
        </w:rPr>
        <w:t>Agenda:</w:t>
      </w:r>
      <w:r w:rsidR="00670232" w:rsidRPr="005179F4">
        <w:rPr>
          <w:rFonts w:ascii="Times New Roman" w:hAnsi="Times New Roman"/>
          <w:b/>
          <w:bCs/>
          <w:spacing w:val="5"/>
        </w:rPr>
        <w:t xml:space="preserve"> </w:t>
      </w:r>
    </w:p>
    <w:p w:rsidR="00C91531" w:rsidRPr="005179F4" w:rsidRDefault="00C91531" w:rsidP="005179F4">
      <w:pPr>
        <w:rPr>
          <w:rFonts w:ascii="Times New Roman" w:hAnsi="Times New Roman"/>
          <w:i/>
          <w:iCs/>
        </w:rPr>
      </w:pPr>
      <w:r w:rsidRPr="005179F4">
        <w:rPr>
          <w:rFonts w:ascii="Times New Roman" w:hAnsi="Times New Roman"/>
        </w:rPr>
        <w:t> </w:t>
      </w:r>
      <w:r w:rsidRPr="005179F4">
        <w:rPr>
          <w:rFonts w:ascii="Times New Roman" w:hAnsi="Times New Roman"/>
          <w:b/>
          <w:bCs/>
          <w:spacing w:val="5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4969"/>
        <w:gridCol w:w="1827"/>
        <w:gridCol w:w="1537"/>
      </w:tblGrid>
      <w:tr w:rsidR="00874C88" w:rsidRPr="005179F4" w:rsidTr="00874C88">
        <w:trPr>
          <w:cantSplit/>
          <w:trHeight w:val="269"/>
          <w:tblHeader/>
        </w:trPr>
        <w:tc>
          <w:tcPr>
            <w:tcW w:w="10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color w:val="000000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  <w:hideMark/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5179F4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58190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Team Activity on </w:t>
            </w:r>
            <w:r w:rsidR="00581903">
              <w:rPr>
                <w:rFonts w:ascii="Times New Roman" w:hAnsi="Times New Roman"/>
              </w:rPr>
              <w:t>Team Needs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  <w:tr w:rsidR="00874C88" w:rsidRPr="005179F4" w:rsidTr="00874C88">
        <w:trPr>
          <w:cantSplit/>
          <w:trHeight w:val="269"/>
        </w:trPr>
        <w:tc>
          <w:tcPr>
            <w:tcW w:w="10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Minutes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contextualSpacing/>
              <w:rPr>
                <w:rFonts w:ascii="Times New Roman" w:hAnsi="Times New Roman"/>
              </w:rPr>
            </w:pPr>
            <w:r w:rsidRPr="005179F4">
              <w:rPr>
                <w:rFonts w:ascii="Times New Roman" w:hAnsi="Times New Roman"/>
              </w:rPr>
              <w:t>Done and Do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43" w:type="dxa"/>
              <w:left w:w="115" w:type="dxa"/>
              <w:bottom w:w="43" w:type="dxa"/>
              <w:right w:w="115" w:type="dxa"/>
            </w:tcMar>
            <w:hideMark/>
          </w:tcPr>
          <w:p w:rsidR="00874C88" w:rsidRPr="005179F4" w:rsidRDefault="00874C88" w:rsidP="00874C8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</w:rPr>
              <w:t>Facilitator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74C88" w:rsidRPr="00874C88" w:rsidRDefault="00874C88" w:rsidP="00874C8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Interactive</w:t>
            </w:r>
          </w:p>
        </w:tc>
      </w:tr>
    </w:tbl>
    <w:p w:rsidR="00C91531" w:rsidRPr="005179F4" w:rsidRDefault="00C91531" w:rsidP="005179F4">
      <w:pPr>
        <w:keepNext/>
        <w:rPr>
          <w:rFonts w:ascii="Times New Roman" w:hAnsi="Times New Roman"/>
          <w:color w:val="1F497D"/>
        </w:rPr>
      </w:pPr>
    </w:p>
    <w:p w:rsidR="009B5E7D" w:rsidRPr="005179F4" w:rsidRDefault="000C2BD7" w:rsidP="005179F4">
      <w:pPr>
        <w:keepNext/>
        <w:rPr>
          <w:rFonts w:ascii="Times New Roman" w:hAnsi="Times New Roman"/>
          <w:b/>
          <w:bCs/>
          <w:color w:val="000000"/>
        </w:rPr>
      </w:pPr>
      <w:r w:rsidRPr="005179F4">
        <w:rPr>
          <w:rFonts w:ascii="Times New Roman" w:hAnsi="Times New Roman"/>
          <w:b/>
          <w:bCs/>
          <w:color w:val="000000"/>
        </w:rPr>
        <w:t xml:space="preserve">Faculty and Planning Committee Listing: </w:t>
      </w:r>
    </w:p>
    <w:p w:rsidR="00415870" w:rsidRPr="005179F4" w:rsidRDefault="00A92498" w:rsidP="005179F4">
      <w:pPr>
        <w:keepNext/>
        <w:rPr>
          <w:rFonts w:ascii="Times New Roman" w:hAnsi="Times New Roman"/>
          <w:bCs/>
          <w:i/>
          <w:color w:val="FF0000"/>
        </w:rPr>
      </w:pPr>
      <w:r w:rsidRPr="005179F4">
        <w:rPr>
          <w:rFonts w:ascii="Times New Roman" w:hAnsi="Times New Roman"/>
          <w:bCs/>
          <w:i/>
          <w:color w:val="FF0000"/>
        </w:rPr>
        <w:t>Lindsey</w:t>
      </w:r>
      <w:r w:rsidR="005179F4" w:rsidRPr="005179F4">
        <w:rPr>
          <w:rFonts w:ascii="Times New Roman" w:hAnsi="Times New Roman"/>
          <w:bCs/>
          <w:i/>
          <w:color w:val="FF0000"/>
        </w:rPr>
        <w:t>/Stacey to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</w:t>
      </w:r>
      <w:r w:rsidRPr="005179F4">
        <w:rPr>
          <w:rFonts w:ascii="Times New Roman" w:hAnsi="Times New Roman"/>
          <w:bCs/>
          <w:i/>
          <w:color w:val="FF0000"/>
        </w:rPr>
        <w:t>provid</w:t>
      </w:r>
      <w:r w:rsidR="009B5E7D" w:rsidRPr="005179F4">
        <w:rPr>
          <w:rFonts w:ascii="Times New Roman" w:hAnsi="Times New Roman"/>
          <w:bCs/>
          <w:i/>
          <w:color w:val="FF0000"/>
        </w:rPr>
        <w:t>e</w:t>
      </w:r>
      <w:r w:rsidRPr="005179F4">
        <w:rPr>
          <w:rFonts w:ascii="Times New Roman" w:hAnsi="Times New Roman"/>
          <w:bCs/>
          <w:i/>
          <w:color w:val="FF0000"/>
        </w:rPr>
        <w:t xml:space="preserve"> contacts</w:t>
      </w:r>
      <w:r w:rsidR="009B5E7D" w:rsidRPr="005179F4">
        <w:rPr>
          <w:rFonts w:ascii="Times New Roman" w:hAnsi="Times New Roman"/>
          <w:bCs/>
          <w:i/>
          <w:color w:val="FF0000"/>
        </w:rPr>
        <w:t xml:space="preserve"> to Elizabeth: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Name with Credentials (</w:t>
      </w:r>
      <w:r w:rsidR="000E2DE6" w:rsidRPr="005179F4">
        <w:rPr>
          <w:rFonts w:ascii="Times New Roman" w:hAnsi="Times New Roman"/>
          <w:color w:val="FF0000"/>
        </w:rPr>
        <w:t>degrees</w:t>
      </w:r>
      <w:r w:rsidRPr="005179F4">
        <w:rPr>
          <w:rFonts w:ascii="Times New Roman" w:hAnsi="Times New Roman"/>
          <w:color w:val="FF0000"/>
        </w:rPr>
        <w:t>)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Title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>Office/Facility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City, State </w:t>
      </w:r>
    </w:p>
    <w:p w:rsidR="000C2BD7" w:rsidRPr="005179F4" w:rsidRDefault="000C2BD7" w:rsidP="005179F4">
      <w:pPr>
        <w:rPr>
          <w:rFonts w:ascii="Times New Roman" w:hAnsi="Times New Roman"/>
          <w:color w:val="FF0000"/>
        </w:rPr>
      </w:pPr>
      <w:r w:rsidRPr="005179F4">
        <w:rPr>
          <w:rFonts w:ascii="Times New Roman" w:hAnsi="Times New Roman"/>
          <w:color w:val="FF0000"/>
        </w:rPr>
        <w:t xml:space="preserve">Planning Member for </w:t>
      </w:r>
      <w:r w:rsidR="000E2DE6" w:rsidRPr="005179F4">
        <w:rPr>
          <w:rFonts w:ascii="Times New Roman" w:hAnsi="Times New Roman"/>
          <w:color w:val="FF0000"/>
        </w:rPr>
        <w:t>(discipline)</w:t>
      </w:r>
    </w:p>
    <w:p w:rsidR="002C51AE" w:rsidRPr="005179F4" w:rsidRDefault="002C51AE" w:rsidP="005179F4">
      <w:pPr>
        <w:rPr>
          <w:rFonts w:ascii="Times New Roman" w:hAnsi="Times New Roman"/>
        </w:rPr>
      </w:pPr>
    </w:p>
    <w:p w:rsidR="00A311FB" w:rsidRPr="005179F4" w:rsidRDefault="00875DC9" w:rsidP="005179F4">
      <w:pPr>
        <w:rPr>
          <w:rFonts w:ascii="Times New Roman" w:hAnsi="Times New Roman"/>
          <w:b/>
        </w:rPr>
      </w:pPr>
      <w:r w:rsidRPr="005179F4">
        <w:rPr>
          <w:rFonts w:ascii="Times New Roman" w:hAnsi="Times New Roman"/>
          <w:b/>
        </w:rPr>
        <w:t>References</w:t>
      </w:r>
    </w:p>
    <w:p w:rsidR="00F330F6" w:rsidRPr="005179F4" w:rsidRDefault="00F330F6" w:rsidP="005179F4">
      <w:pPr>
        <w:rPr>
          <w:rFonts w:ascii="Times New Roman" w:hAnsi="Times New Roman"/>
        </w:rPr>
      </w:pP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Cross G. From the laboratory to the therapy room: National dissemination and implementation of evidence-based psychotherapies in the U.S. Department of Veterans Affairs Health Care System. Am Psychol. </w:t>
      </w:r>
      <w:proofErr w:type="gramStart"/>
      <w:r w:rsidRPr="005179F4">
        <w:rPr>
          <w:rFonts w:ascii="Times New Roman" w:hAnsi="Times New Roman"/>
        </w:rPr>
        <w:t>2014;69:19</w:t>
      </w:r>
      <w:proofErr w:type="gramEnd"/>
      <w:r w:rsidRPr="005179F4">
        <w:rPr>
          <w:rFonts w:ascii="Times New Roman" w:hAnsi="Times New Roman"/>
        </w:rPr>
        <w:t>–33.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Brown GK, </w:t>
      </w:r>
      <w:proofErr w:type="spellStart"/>
      <w:r w:rsidRPr="005179F4">
        <w:rPr>
          <w:rFonts w:ascii="Times New Roman" w:hAnsi="Times New Roman"/>
        </w:rPr>
        <w:t>Trockel</w:t>
      </w:r>
      <w:proofErr w:type="spellEnd"/>
      <w:r w:rsidRPr="005179F4">
        <w:rPr>
          <w:rFonts w:ascii="Times New Roman" w:hAnsi="Times New Roman"/>
        </w:rPr>
        <w:t xml:space="preserve"> M, et al. National dissemination of cognitive behavioral therapy for depression in the department of </w:t>
      </w:r>
      <w:proofErr w:type="gramStart"/>
      <w:r w:rsidRPr="005179F4">
        <w:rPr>
          <w:rFonts w:ascii="Times New Roman" w:hAnsi="Times New Roman"/>
        </w:rPr>
        <w:t>veterans</w:t>
      </w:r>
      <w:proofErr w:type="gramEnd"/>
      <w:r w:rsidRPr="005179F4">
        <w:rPr>
          <w:rFonts w:ascii="Times New Roman" w:hAnsi="Times New Roman"/>
        </w:rPr>
        <w:t xml:space="preserve"> affairs health care system: Therapist and patient-level outcomes. J Consult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Psychol. </w:t>
      </w:r>
      <w:proofErr w:type="gramStart"/>
      <w:r w:rsidRPr="005179F4">
        <w:rPr>
          <w:rFonts w:ascii="Times New Roman" w:hAnsi="Times New Roman"/>
        </w:rPr>
        <w:t>2012;80:707</w:t>
      </w:r>
      <w:proofErr w:type="gramEnd"/>
      <w:r w:rsidRPr="005179F4">
        <w:rPr>
          <w:rFonts w:ascii="Times New Roman" w:hAnsi="Times New Roman"/>
        </w:rPr>
        <w:t>–718.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Ruzek</w:t>
      </w:r>
      <w:proofErr w:type="spellEnd"/>
      <w:r w:rsidRPr="005179F4">
        <w:rPr>
          <w:rFonts w:ascii="Times New Roman" w:hAnsi="Times New Roman"/>
        </w:rPr>
        <w:t xml:space="preserve"> JI, </w:t>
      </w:r>
      <w:proofErr w:type="spellStart"/>
      <w:r w:rsidRPr="005179F4">
        <w:rPr>
          <w:rFonts w:ascii="Times New Roman" w:hAnsi="Times New Roman"/>
        </w:rPr>
        <w:t>Karlin</w:t>
      </w:r>
      <w:proofErr w:type="spellEnd"/>
      <w:r w:rsidRPr="005179F4">
        <w:rPr>
          <w:rFonts w:ascii="Times New Roman" w:hAnsi="Times New Roman"/>
        </w:rPr>
        <w:t xml:space="preserve"> BE, &amp; Zeiss AM. Implementation of Evidence-Based Psychological Treatments in the Veterans Health Administration. In: McHugh RK, Barlow DH, eds. Dissemination of evidence-based psychological treatments. New York, NY: Oxford University Press</w:t>
      </w:r>
      <w:proofErr w:type="gramStart"/>
      <w:r w:rsidRPr="005179F4">
        <w:rPr>
          <w:rFonts w:ascii="Times New Roman" w:hAnsi="Times New Roman"/>
        </w:rPr>
        <w:t>. ,</w:t>
      </w:r>
      <w:proofErr w:type="gramEnd"/>
      <w:r w:rsidRPr="005179F4">
        <w:rPr>
          <w:rFonts w:ascii="Times New Roman" w:hAnsi="Times New Roman"/>
        </w:rPr>
        <w:t xml:space="preserve"> 2012.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Lin LA, </w:t>
      </w:r>
      <w:proofErr w:type="spellStart"/>
      <w:r w:rsidRPr="005179F4">
        <w:rPr>
          <w:rFonts w:ascii="Times New Roman" w:hAnsi="Times New Roman"/>
        </w:rPr>
        <w:t>Bohnert</w:t>
      </w:r>
      <w:proofErr w:type="spellEnd"/>
      <w:r w:rsidRPr="005179F4">
        <w:rPr>
          <w:rFonts w:ascii="Times New Roman" w:hAnsi="Times New Roman"/>
        </w:rPr>
        <w:t xml:space="preserve"> AS, </w:t>
      </w:r>
      <w:proofErr w:type="spellStart"/>
      <w:r w:rsidRPr="005179F4">
        <w:rPr>
          <w:rFonts w:ascii="Times New Roman" w:hAnsi="Times New Roman"/>
        </w:rPr>
        <w:t>Ilgen</w:t>
      </w:r>
      <w:proofErr w:type="spellEnd"/>
      <w:r w:rsidRPr="005179F4">
        <w:rPr>
          <w:rFonts w:ascii="Times New Roman" w:hAnsi="Times New Roman"/>
        </w:rPr>
        <w:t xml:space="preserve"> MA, et al. Outpatient provider contact prior to unintentional opioid overdose among VHA service users. </w:t>
      </w:r>
      <w:proofErr w:type="spellStart"/>
      <w:r w:rsidRPr="005179F4">
        <w:rPr>
          <w:rFonts w:ascii="Times New Roman" w:hAnsi="Times New Roman"/>
        </w:rPr>
        <w:t>Psychiatr</w:t>
      </w:r>
      <w:proofErr w:type="spellEnd"/>
      <w:r w:rsidRPr="005179F4">
        <w:rPr>
          <w:rFonts w:ascii="Times New Roman" w:hAnsi="Times New Roman"/>
        </w:rPr>
        <w:t xml:space="preserve"> Serv. 2015.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Harris AHS, Bowe T, Del Re AC, et al. Extended Release Naltrexone for Alcohol Use Disorders: Quasi-Experimental Effects on Mortality and Subsequent Detoxification Episodes. Alcohol </w:t>
      </w:r>
      <w:proofErr w:type="spellStart"/>
      <w:r w:rsidRPr="005179F4">
        <w:rPr>
          <w:rFonts w:ascii="Times New Roman" w:hAnsi="Times New Roman"/>
        </w:rPr>
        <w:t>Clin</w:t>
      </w:r>
      <w:proofErr w:type="spellEnd"/>
      <w:r w:rsidRPr="005179F4">
        <w:rPr>
          <w:rFonts w:ascii="Times New Roman" w:hAnsi="Times New Roman"/>
        </w:rPr>
        <w:t xml:space="preserve"> </w:t>
      </w:r>
      <w:proofErr w:type="spellStart"/>
      <w:r w:rsidRPr="005179F4">
        <w:rPr>
          <w:rFonts w:ascii="Times New Roman" w:hAnsi="Times New Roman"/>
        </w:rPr>
        <w:t>Exp</w:t>
      </w:r>
      <w:proofErr w:type="spellEnd"/>
      <w:r w:rsidRPr="005179F4">
        <w:rPr>
          <w:rFonts w:ascii="Times New Roman" w:hAnsi="Times New Roman"/>
        </w:rPr>
        <w:t xml:space="preserve"> Res. </w:t>
      </w:r>
      <w:proofErr w:type="gramStart"/>
      <w:r w:rsidRPr="005179F4">
        <w:rPr>
          <w:rFonts w:ascii="Times New Roman" w:hAnsi="Times New Roman"/>
        </w:rPr>
        <w:t>2015;39:79</w:t>
      </w:r>
      <w:proofErr w:type="gramEnd"/>
      <w:r w:rsidRPr="005179F4">
        <w:rPr>
          <w:rFonts w:ascii="Times New Roman" w:hAnsi="Times New Roman"/>
        </w:rPr>
        <w:t>–83.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Degenhardt</w:t>
      </w:r>
      <w:proofErr w:type="spellEnd"/>
      <w:r w:rsidRPr="005179F4">
        <w:rPr>
          <w:rFonts w:ascii="Times New Roman" w:hAnsi="Times New Roman"/>
        </w:rPr>
        <w:t xml:space="preserve"> L, </w:t>
      </w:r>
      <w:proofErr w:type="spellStart"/>
      <w:r w:rsidRPr="005179F4">
        <w:rPr>
          <w:rFonts w:ascii="Times New Roman" w:hAnsi="Times New Roman"/>
        </w:rPr>
        <w:t>Bucello</w:t>
      </w:r>
      <w:proofErr w:type="spellEnd"/>
      <w:r w:rsidRPr="005179F4">
        <w:rPr>
          <w:rFonts w:ascii="Times New Roman" w:hAnsi="Times New Roman"/>
        </w:rPr>
        <w:t xml:space="preserve"> C, </w:t>
      </w:r>
      <w:proofErr w:type="spellStart"/>
      <w:r w:rsidRPr="005179F4">
        <w:rPr>
          <w:rFonts w:ascii="Times New Roman" w:hAnsi="Times New Roman"/>
        </w:rPr>
        <w:t>Mathers</w:t>
      </w:r>
      <w:proofErr w:type="spellEnd"/>
      <w:r w:rsidRPr="005179F4">
        <w:rPr>
          <w:rFonts w:ascii="Times New Roman" w:hAnsi="Times New Roman"/>
        </w:rPr>
        <w:t xml:space="preserve"> B, et al. Mortality among regular or dependent users of heroin and other opioids: A systematic review and meta-analysis of cohort studies. Addiction. </w:t>
      </w:r>
      <w:proofErr w:type="gramStart"/>
      <w:r w:rsidRPr="005179F4">
        <w:rPr>
          <w:rFonts w:ascii="Times New Roman" w:hAnsi="Times New Roman"/>
        </w:rPr>
        <w:t>2010;106:32</w:t>
      </w:r>
      <w:proofErr w:type="gramEnd"/>
      <w:r w:rsidRPr="005179F4">
        <w:rPr>
          <w:rFonts w:ascii="Times New Roman" w:hAnsi="Times New Roman"/>
        </w:rPr>
        <w:t>–51.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Kaplan MS, </w:t>
      </w:r>
      <w:proofErr w:type="spellStart"/>
      <w:r w:rsidRPr="005179F4">
        <w:rPr>
          <w:rFonts w:ascii="Times New Roman" w:hAnsi="Times New Roman"/>
        </w:rPr>
        <w:t>Huguet</w:t>
      </w:r>
      <w:proofErr w:type="spellEnd"/>
      <w:r w:rsidRPr="005179F4">
        <w:rPr>
          <w:rFonts w:ascii="Times New Roman" w:hAnsi="Times New Roman"/>
        </w:rPr>
        <w:t xml:space="preserve"> N, McFarland BH, et al. Suicide among male veterans: a prospective population-based study. J </w:t>
      </w:r>
      <w:proofErr w:type="spellStart"/>
      <w:r w:rsidRPr="005179F4">
        <w:rPr>
          <w:rFonts w:ascii="Times New Roman" w:hAnsi="Times New Roman"/>
        </w:rPr>
        <w:t>Epidemiol</w:t>
      </w:r>
      <w:proofErr w:type="spellEnd"/>
      <w:r w:rsidRPr="005179F4">
        <w:rPr>
          <w:rFonts w:ascii="Times New Roman" w:hAnsi="Times New Roman"/>
        </w:rPr>
        <w:t xml:space="preserve"> Community Health. </w:t>
      </w:r>
      <w:proofErr w:type="gramStart"/>
      <w:r w:rsidRPr="005179F4">
        <w:rPr>
          <w:rFonts w:ascii="Times New Roman" w:hAnsi="Times New Roman"/>
        </w:rPr>
        <w:t>2007;61:619</w:t>
      </w:r>
      <w:proofErr w:type="gramEnd"/>
      <w:r w:rsidRPr="005179F4">
        <w:rPr>
          <w:rFonts w:ascii="Times New Roman" w:hAnsi="Times New Roman"/>
        </w:rPr>
        <w:t>–624.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lastRenderedPageBreak/>
        <w:t xml:space="preserve">Desai RA, </w:t>
      </w:r>
      <w:proofErr w:type="spellStart"/>
      <w:r w:rsidRPr="005179F4">
        <w:rPr>
          <w:rFonts w:ascii="Times New Roman" w:hAnsi="Times New Roman"/>
        </w:rPr>
        <w:t>Dausey</w:t>
      </w:r>
      <w:proofErr w:type="spellEnd"/>
      <w:r w:rsidRPr="005179F4">
        <w:rPr>
          <w:rFonts w:ascii="Times New Roman" w:hAnsi="Times New Roman"/>
        </w:rPr>
        <w:t xml:space="preserve"> DJ, &amp; </w:t>
      </w:r>
      <w:proofErr w:type="spellStart"/>
      <w:r w:rsidRPr="005179F4">
        <w:rPr>
          <w:rFonts w:ascii="Times New Roman" w:hAnsi="Times New Roman"/>
        </w:rPr>
        <w:t>Rosenheck</w:t>
      </w:r>
      <w:proofErr w:type="spellEnd"/>
      <w:r w:rsidRPr="005179F4">
        <w:rPr>
          <w:rFonts w:ascii="Times New Roman" w:hAnsi="Times New Roman"/>
        </w:rPr>
        <w:t xml:space="preserve"> RA. Mental health service delivery and suicide risk: The role of individual patient and facility factors.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Gradus JL, </w:t>
      </w:r>
      <w:proofErr w:type="spellStart"/>
      <w:r w:rsidRPr="005179F4">
        <w:rPr>
          <w:rFonts w:ascii="Times New Roman" w:hAnsi="Times New Roman"/>
        </w:rPr>
        <w:t>Suvak</w:t>
      </w:r>
      <w:proofErr w:type="spellEnd"/>
      <w:r w:rsidRPr="005179F4">
        <w:rPr>
          <w:rFonts w:ascii="Times New Roman" w:hAnsi="Times New Roman"/>
        </w:rPr>
        <w:t xml:space="preserve"> MK, </w:t>
      </w:r>
      <w:proofErr w:type="spellStart"/>
      <w:r w:rsidRPr="005179F4">
        <w:rPr>
          <w:rFonts w:ascii="Times New Roman" w:hAnsi="Times New Roman"/>
        </w:rPr>
        <w:t>Wisco</w:t>
      </w:r>
      <w:proofErr w:type="spellEnd"/>
      <w:r w:rsidRPr="005179F4">
        <w:rPr>
          <w:rFonts w:ascii="Times New Roman" w:hAnsi="Times New Roman"/>
        </w:rPr>
        <w:t xml:space="preserve"> BE, et al. Treatment of posttraumatic stress disorder reduces suicidal ideation. Depress Anxiety. </w:t>
      </w:r>
      <w:proofErr w:type="gramStart"/>
      <w:r w:rsidRPr="005179F4">
        <w:rPr>
          <w:rFonts w:ascii="Times New Roman" w:hAnsi="Times New Roman"/>
        </w:rPr>
        <w:t>2013;30:1046</w:t>
      </w:r>
      <w:proofErr w:type="gramEnd"/>
      <w:r w:rsidRPr="005179F4">
        <w:rPr>
          <w:rFonts w:ascii="Times New Roman" w:hAnsi="Times New Roman"/>
        </w:rPr>
        <w:t>–1053.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Hankin</w:t>
      </w:r>
      <w:proofErr w:type="spellEnd"/>
      <w:r w:rsidRPr="005179F4">
        <w:rPr>
          <w:rFonts w:ascii="Times New Roman" w:hAnsi="Times New Roman"/>
        </w:rPr>
        <w:t xml:space="preserve"> CS, Spiro III A, Miller DR, et al. Mental disorders and mental health treatment among US Department of Veterans Affairs outpatients: The Veterans Health Study. Am J Psychiatry. 2014.</w:t>
      </w:r>
    </w:p>
    <w:p w:rsidR="00F330F6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proofErr w:type="spellStart"/>
      <w:r w:rsidRPr="005179F4">
        <w:rPr>
          <w:rFonts w:ascii="Times New Roman" w:hAnsi="Times New Roman"/>
        </w:rPr>
        <w:t>Hoggatt</w:t>
      </w:r>
      <w:proofErr w:type="spellEnd"/>
      <w:r w:rsidRPr="005179F4">
        <w:rPr>
          <w:rFonts w:ascii="Times New Roman" w:hAnsi="Times New Roman"/>
        </w:rPr>
        <w:t xml:space="preserve"> KJ, Williams EC, Der-</w:t>
      </w:r>
      <w:proofErr w:type="spellStart"/>
      <w:r w:rsidRPr="005179F4">
        <w:rPr>
          <w:rFonts w:ascii="Times New Roman" w:hAnsi="Times New Roman"/>
        </w:rPr>
        <w:t>Martirosian</w:t>
      </w:r>
      <w:proofErr w:type="spellEnd"/>
      <w:r w:rsidRPr="005179F4">
        <w:rPr>
          <w:rFonts w:ascii="Times New Roman" w:hAnsi="Times New Roman"/>
        </w:rPr>
        <w:t xml:space="preserve"> C, et al. National prevalence and correlates of alcohol misuse in women Veterans. J </w:t>
      </w:r>
      <w:proofErr w:type="spellStart"/>
      <w:r w:rsidRPr="005179F4">
        <w:rPr>
          <w:rFonts w:ascii="Times New Roman" w:hAnsi="Times New Roman"/>
        </w:rPr>
        <w:t>Subst</w:t>
      </w:r>
      <w:proofErr w:type="spellEnd"/>
      <w:r w:rsidRPr="005179F4">
        <w:rPr>
          <w:rFonts w:ascii="Times New Roman" w:hAnsi="Times New Roman"/>
        </w:rPr>
        <w:t xml:space="preserve"> Abuse Treat. </w:t>
      </w:r>
      <w:proofErr w:type="gramStart"/>
      <w:r w:rsidRPr="005179F4">
        <w:rPr>
          <w:rFonts w:ascii="Times New Roman" w:hAnsi="Times New Roman"/>
        </w:rPr>
        <w:t>2015;52:10</w:t>
      </w:r>
      <w:proofErr w:type="gramEnd"/>
      <w:r w:rsidRPr="005179F4">
        <w:rPr>
          <w:rFonts w:ascii="Times New Roman" w:hAnsi="Times New Roman"/>
        </w:rPr>
        <w:t>–16.</w:t>
      </w:r>
    </w:p>
    <w:p w:rsidR="009B0AD8" w:rsidRPr="005179F4" w:rsidRDefault="00F330F6" w:rsidP="005179F4">
      <w:pPr>
        <w:pStyle w:val="ListParagraph"/>
        <w:numPr>
          <w:ilvl w:val="0"/>
          <w:numId w:val="13"/>
        </w:numPr>
        <w:spacing w:after="120"/>
        <w:ind w:left="288" w:hanging="288"/>
        <w:contextualSpacing w:val="0"/>
        <w:rPr>
          <w:rFonts w:ascii="Times New Roman" w:hAnsi="Times New Roman"/>
        </w:rPr>
      </w:pPr>
      <w:r w:rsidRPr="005179F4">
        <w:rPr>
          <w:rFonts w:ascii="Times New Roman" w:hAnsi="Times New Roman"/>
        </w:rPr>
        <w:t xml:space="preserve">Fulton JJ, Calhoun PS, Wagner HR, et al. The prevalence of posttraumatic stress disorder in Operation Enduring Freedom/Operation Iraqi Freedom (OEF/OIF) Veterans: A meta-analysis. J Anxiety </w:t>
      </w:r>
      <w:proofErr w:type="spellStart"/>
      <w:r w:rsidRPr="005179F4">
        <w:rPr>
          <w:rFonts w:ascii="Times New Roman" w:hAnsi="Times New Roman"/>
        </w:rPr>
        <w:t>Disord</w:t>
      </w:r>
      <w:proofErr w:type="spellEnd"/>
      <w:r w:rsidRPr="005179F4">
        <w:rPr>
          <w:rFonts w:ascii="Times New Roman" w:hAnsi="Times New Roman"/>
        </w:rPr>
        <w:t xml:space="preserve">. </w:t>
      </w:r>
      <w:proofErr w:type="gramStart"/>
      <w:r w:rsidRPr="005179F4">
        <w:rPr>
          <w:rFonts w:ascii="Times New Roman" w:hAnsi="Times New Roman"/>
        </w:rPr>
        <w:t>2015;31:98</w:t>
      </w:r>
      <w:proofErr w:type="gramEnd"/>
      <w:r w:rsidRPr="005179F4">
        <w:rPr>
          <w:rFonts w:ascii="Times New Roman" w:hAnsi="Times New Roman"/>
        </w:rPr>
        <w:t>–107.</w:t>
      </w:r>
    </w:p>
    <w:sectPr w:rsidR="009B0AD8" w:rsidRPr="005179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AF1" w:rsidRDefault="00C83AF1" w:rsidP="009030AE">
      <w:r>
        <w:separator/>
      </w:r>
    </w:p>
  </w:endnote>
  <w:endnote w:type="continuationSeparator" w:id="0">
    <w:p w:rsidR="00C83AF1" w:rsidRDefault="00C83AF1" w:rsidP="00903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AF1" w:rsidRDefault="00C83AF1" w:rsidP="009030AE">
      <w:r>
        <w:separator/>
      </w:r>
    </w:p>
  </w:footnote>
  <w:footnote w:type="continuationSeparator" w:id="0">
    <w:p w:rsidR="00C83AF1" w:rsidRDefault="00C83AF1" w:rsidP="00903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4BE" w:rsidRDefault="00C6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831"/>
    <w:multiLevelType w:val="hybridMultilevel"/>
    <w:tmpl w:val="FD2C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3FA4"/>
    <w:multiLevelType w:val="multilevel"/>
    <w:tmpl w:val="6A76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9C7800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778"/>
    <w:multiLevelType w:val="hybridMultilevel"/>
    <w:tmpl w:val="4D2A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525E"/>
    <w:multiLevelType w:val="multilevel"/>
    <w:tmpl w:val="6EC2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221F"/>
    <w:multiLevelType w:val="hybridMultilevel"/>
    <w:tmpl w:val="D5E67596"/>
    <w:lvl w:ilvl="0" w:tplc="04090001">
      <w:start w:val="1"/>
      <w:numFmt w:val="bullet"/>
      <w:lvlText w:val=""/>
      <w:lvlJc w:val="left"/>
      <w:pPr>
        <w:ind w:left="3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70" w:hanging="360"/>
      </w:pPr>
      <w:rPr>
        <w:rFonts w:ascii="Wingdings" w:hAnsi="Wingdings" w:hint="default"/>
      </w:rPr>
    </w:lvl>
  </w:abstractNum>
  <w:abstractNum w:abstractNumId="6" w15:restartNumberingAfterBreak="0">
    <w:nsid w:val="26676608"/>
    <w:multiLevelType w:val="multilevel"/>
    <w:tmpl w:val="2F3A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CB51CA"/>
    <w:multiLevelType w:val="multilevel"/>
    <w:tmpl w:val="CDA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57E71"/>
    <w:multiLevelType w:val="hybridMultilevel"/>
    <w:tmpl w:val="0A9C4ABC"/>
    <w:lvl w:ilvl="0" w:tplc="95B82E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3BB9"/>
    <w:multiLevelType w:val="hybridMultilevel"/>
    <w:tmpl w:val="C3CAD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BF7CB0"/>
    <w:multiLevelType w:val="hybridMultilevel"/>
    <w:tmpl w:val="6CFA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E68FC"/>
    <w:multiLevelType w:val="multilevel"/>
    <w:tmpl w:val="C20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335F3C"/>
    <w:multiLevelType w:val="hybridMultilevel"/>
    <w:tmpl w:val="0EE6D20E"/>
    <w:lvl w:ilvl="0" w:tplc="0554C3B8">
      <w:numFmt w:val="bullet"/>
      <w:lvlText w:val="-"/>
      <w:lvlJc w:val="left"/>
      <w:pPr>
        <w:ind w:left="36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25A22"/>
    <w:multiLevelType w:val="hybridMultilevel"/>
    <w:tmpl w:val="0CCC3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83950"/>
    <w:multiLevelType w:val="multilevel"/>
    <w:tmpl w:val="DF44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0B27BA"/>
    <w:multiLevelType w:val="hybridMultilevel"/>
    <w:tmpl w:val="9578B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51F4C"/>
    <w:multiLevelType w:val="multilevel"/>
    <w:tmpl w:val="B62C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16086"/>
    <w:multiLevelType w:val="multilevel"/>
    <w:tmpl w:val="79B6C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F23A47"/>
    <w:multiLevelType w:val="multilevel"/>
    <w:tmpl w:val="EBB2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672238"/>
    <w:multiLevelType w:val="hybridMultilevel"/>
    <w:tmpl w:val="DEBA0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A6856"/>
    <w:multiLevelType w:val="hybridMultilevel"/>
    <w:tmpl w:val="B62EB8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5"/>
  </w:num>
  <w:num w:numId="7">
    <w:abstractNumId w:val="13"/>
  </w:num>
  <w:num w:numId="8">
    <w:abstractNumId w:val="9"/>
  </w:num>
  <w:num w:numId="9">
    <w:abstractNumId w:val="20"/>
  </w:num>
  <w:num w:numId="10">
    <w:abstractNumId w:val="0"/>
  </w:num>
  <w:num w:numId="11">
    <w:abstractNumId w:val="8"/>
  </w:num>
  <w:num w:numId="12">
    <w:abstractNumId w:val="0"/>
  </w:num>
  <w:num w:numId="13">
    <w:abstractNumId w:val="19"/>
  </w:num>
  <w:num w:numId="14">
    <w:abstractNumId w:val="2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1"/>
  </w:num>
  <w:num w:numId="18">
    <w:abstractNumId w:val="1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2"/>
    </w:lvlOverride>
  </w:num>
  <w:num w:numId="22">
    <w:abstractNumId w:val="17"/>
    <w:lvlOverride w:ilvl="0">
      <w:startOverride w:val="3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2"/>
    </w:lvlOverride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D7"/>
    <w:rsid w:val="000B5DB3"/>
    <w:rsid w:val="000C2BD7"/>
    <w:rsid w:val="000E2DE6"/>
    <w:rsid w:val="0013712B"/>
    <w:rsid w:val="0014227A"/>
    <w:rsid w:val="00161CB0"/>
    <w:rsid w:val="00174BCC"/>
    <w:rsid w:val="001A55FA"/>
    <w:rsid w:val="001E2718"/>
    <w:rsid w:val="001F5F57"/>
    <w:rsid w:val="00260687"/>
    <w:rsid w:val="002C51AE"/>
    <w:rsid w:val="002E1402"/>
    <w:rsid w:val="003215F1"/>
    <w:rsid w:val="00330A3E"/>
    <w:rsid w:val="00377EED"/>
    <w:rsid w:val="003D2B93"/>
    <w:rsid w:val="00401735"/>
    <w:rsid w:val="00415870"/>
    <w:rsid w:val="00426C76"/>
    <w:rsid w:val="004825B9"/>
    <w:rsid w:val="004E220A"/>
    <w:rsid w:val="005179F4"/>
    <w:rsid w:val="00581903"/>
    <w:rsid w:val="005D19FA"/>
    <w:rsid w:val="00670232"/>
    <w:rsid w:val="006C5F8A"/>
    <w:rsid w:val="006D5E61"/>
    <w:rsid w:val="006F1035"/>
    <w:rsid w:val="007145EC"/>
    <w:rsid w:val="00717D3D"/>
    <w:rsid w:val="00787441"/>
    <w:rsid w:val="007B5DA3"/>
    <w:rsid w:val="00874C88"/>
    <w:rsid w:val="00875DC9"/>
    <w:rsid w:val="008A7A33"/>
    <w:rsid w:val="008C6C0B"/>
    <w:rsid w:val="009030AE"/>
    <w:rsid w:val="009B08B1"/>
    <w:rsid w:val="009B0AD8"/>
    <w:rsid w:val="009B5E7D"/>
    <w:rsid w:val="00A13598"/>
    <w:rsid w:val="00A311FB"/>
    <w:rsid w:val="00A92498"/>
    <w:rsid w:val="00AB2848"/>
    <w:rsid w:val="00AB6CBD"/>
    <w:rsid w:val="00B00945"/>
    <w:rsid w:val="00B62660"/>
    <w:rsid w:val="00B70417"/>
    <w:rsid w:val="00BF36D9"/>
    <w:rsid w:val="00C674BE"/>
    <w:rsid w:val="00C83AF1"/>
    <w:rsid w:val="00C91531"/>
    <w:rsid w:val="00CA2BB9"/>
    <w:rsid w:val="00D81BD6"/>
    <w:rsid w:val="00D976D5"/>
    <w:rsid w:val="00E01366"/>
    <w:rsid w:val="00F319D6"/>
    <w:rsid w:val="00F330F6"/>
    <w:rsid w:val="00F7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F1EB8"/>
  <w15:docId w15:val="{60BC18FD-EE37-4A1B-8D07-F9F3B776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BD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B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2848"/>
    <w:pPr>
      <w:ind w:left="720"/>
      <w:contextualSpacing/>
    </w:pPr>
  </w:style>
  <w:style w:type="paragraph" w:customStyle="1" w:styleId="para">
    <w:name w:val="para"/>
    <w:basedOn w:val="Normal"/>
    <w:rsid w:val="009030A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30AE"/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30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30A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A7A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33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33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7A33"/>
    <w:pPr>
      <w:spacing w:after="0" w:line="240" w:lineRule="auto"/>
    </w:pPr>
    <w:rPr>
      <w:rFonts w:ascii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587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5870"/>
    <w:rPr>
      <w:rFonts w:ascii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587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4BE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67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BE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1A5EE-2BBB-45E9-B86A-7F9B524B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Hung Dang Bui</dc:creator>
  <cp:lastModifiedBy>Hung Dang Bui</cp:lastModifiedBy>
  <cp:revision>4</cp:revision>
  <dcterms:created xsi:type="dcterms:W3CDTF">2018-09-20T18:34:00Z</dcterms:created>
  <dcterms:modified xsi:type="dcterms:W3CDTF">2018-09-20T19:06:00Z</dcterms:modified>
</cp:coreProperties>
</file>