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1D13" w14:textId="1A03C001" w:rsidR="00395E28" w:rsidRPr="00395E28" w:rsidRDefault="00395E28">
      <w:pPr>
        <w:rPr>
          <w:rFonts w:cstheme="minorHAnsi"/>
          <w:sz w:val="24"/>
          <w:szCs w:val="24"/>
          <w:shd w:val="clear" w:color="auto" w:fill="FFFFFF"/>
        </w:rPr>
      </w:pPr>
      <w:r w:rsidRPr="00395E28">
        <w:rPr>
          <w:rFonts w:cstheme="minorHAnsi"/>
          <w:sz w:val="24"/>
          <w:szCs w:val="24"/>
          <w:shd w:val="clear" w:color="auto" w:fill="FFFFFF"/>
        </w:rPr>
        <w:t xml:space="preserve">Kathryn Azevedo Mendoza, Ph.D., M.A. </w:t>
      </w:r>
    </w:p>
    <w:p w14:paraId="175E002E" w14:textId="3522675E" w:rsidR="00395E28" w:rsidRPr="00395E28" w:rsidRDefault="00395E28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395E28">
        <w:rPr>
          <w:rFonts w:cstheme="minorHAnsi"/>
          <w:sz w:val="24"/>
          <w:szCs w:val="24"/>
          <w:u w:val="single"/>
          <w:shd w:val="clear" w:color="auto" w:fill="FFFFFF"/>
        </w:rPr>
        <w:t>Short Bio</w:t>
      </w:r>
      <w:r>
        <w:rPr>
          <w:rFonts w:cstheme="minorHAnsi"/>
          <w:sz w:val="24"/>
          <w:szCs w:val="24"/>
          <w:u w:val="single"/>
          <w:shd w:val="clear" w:color="auto" w:fill="FFFFFF"/>
        </w:rPr>
        <w:t>:</w:t>
      </w:r>
    </w:p>
    <w:p w14:paraId="65B38397" w14:textId="44CE6C59" w:rsidR="001938E0" w:rsidRPr="00395E28" w:rsidRDefault="00395E28">
      <w:pPr>
        <w:rPr>
          <w:rFonts w:cstheme="minorHAnsi"/>
          <w:sz w:val="24"/>
          <w:szCs w:val="24"/>
          <w:shd w:val="clear" w:color="auto" w:fill="FFFFFF"/>
        </w:rPr>
      </w:pPr>
      <w:r w:rsidRPr="00395E28">
        <w:rPr>
          <w:rFonts w:cstheme="minorHAnsi"/>
          <w:sz w:val="24"/>
          <w:szCs w:val="24"/>
          <w:shd w:val="clear" w:color="auto" w:fill="FFFFFF"/>
        </w:rPr>
        <w:t xml:space="preserve">I focus on ethnographic and applied </w:t>
      </w:r>
      <w:r w:rsidRPr="00395E28">
        <w:rPr>
          <w:rFonts w:cstheme="minorHAnsi"/>
          <w:sz w:val="24"/>
          <w:szCs w:val="24"/>
          <w:shd w:val="clear" w:color="auto" w:fill="FFFFFF"/>
        </w:rPr>
        <w:t xml:space="preserve">mixed-methods </w:t>
      </w:r>
      <w:r w:rsidRPr="00395E28">
        <w:rPr>
          <w:rFonts w:cstheme="minorHAnsi"/>
          <w:sz w:val="24"/>
          <w:szCs w:val="24"/>
          <w:shd w:val="clear" w:color="auto" w:fill="FFFFFF"/>
        </w:rPr>
        <w:t xml:space="preserve">research that seeks solutions to inequities in population health. As a </w:t>
      </w:r>
      <w:r w:rsidRPr="00395E28">
        <w:rPr>
          <w:rFonts w:cstheme="minorHAnsi"/>
          <w:sz w:val="24"/>
          <w:szCs w:val="24"/>
          <w:shd w:val="clear" w:color="auto" w:fill="FFFFFF"/>
        </w:rPr>
        <w:t>behavioral</w:t>
      </w:r>
      <w:r w:rsidRPr="00395E28">
        <w:rPr>
          <w:rFonts w:cstheme="minorHAnsi"/>
          <w:sz w:val="24"/>
          <w:szCs w:val="24"/>
          <w:shd w:val="clear" w:color="auto" w:fill="FFFFFF"/>
        </w:rPr>
        <w:t xml:space="preserve"> health researcher, I am interested in health promotion and community level behavioral change thru </w:t>
      </w:r>
      <w:r w:rsidRPr="00395E28">
        <w:rPr>
          <w:rFonts w:cstheme="minorHAnsi"/>
          <w:sz w:val="24"/>
          <w:szCs w:val="24"/>
          <w:shd w:val="clear" w:color="auto" w:fill="FFFFFF"/>
        </w:rPr>
        <w:t>solutions-oriented</w:t>
      </w:r>
      <w:r w:rsidRPr="00395E28">
        <w:rPr>
          <w:rFonts w:cstheme="minorHAnsi"/>
          <w:sz w:val="24"/>
          <w:szCs w:val="24"/>
          <w:shd w:val="clear" w:color="auto" w:fill="FFFFFF"/>
        </w:rPr>
        <w:t xml:space="preserve"> prevention research and its practical application to public health policy and practice</w:t>
      </w:r>
      <w:r w:rsidRPr="00395E28">
        <w:rPr>
          <w:rFonts w:cstheme="minorHAnsi"/>
          <w:sz w:val="24"/>
          <w:szCs w:val="24"/>
          <w:shd w:val="clear" w:color="auto" w:fill="FFFFFF"/>
        </w:rPr>
        <w:t>.</w:t>
      </w:r>
    </w:p>
    <w:p w14:paraId="06428A05" w14:textId="41B5A40E" w:rsidR="00395E28" w:rsidRDefault="00395E28">
      <w:pPr>
        <w:rPr>
          <w:rFonts w:cstheme="minorHAnsi"/>
          <w:sz w:val="24"/>
          <w:szCs w:val="24"/>
          <w:u w:val="single"/>
        </w:rPr>
      </w:pPr>
      <w:r w:rsidRPr="00395E28">
        <w:rPr>
          <w:rFonts w:cstheme="minorHAnsi"/>
          <w:sz w:val="24"/>
          <w:szCs w:val="24"/>
          <w:u w:val="single"/>
        </w:rPr>
        <w:t>Role on Team PSD</w:t>
      </w:r>
      <w:r>
        <w:rPr>
          <w:rFonts w:cstheme="minorHAnsi"/>
          <w:sz w:val="24"/>
          <w:szCs w:val="24"/>
          <w:u w:val="single"/>
        </w:rPr>
        <w:t>:</w:t>
      </w:r>
    </w:p>
    <w:p w14:paraId="3C9B70FA" w14:textId="70637670" w:rsidR="00395E28" w:rsidRDefault="00395E28">
      <w:pPr>
        <w:rPr>
          <w:rFonts w:cstheme="minorHAnsi"/>
          <w:sz w:val="24"/>
          <w:szCs w:val="24"/>
        </w:rPr>
      </w:pPr>
      <w:r w:rsidRPr="00395E28">
        <w:rPr>
          <w:rFonts w:cstheme="minorHAnsi"/>
          <w:sz w:val="24"/>
          <w:szCs w:val="24"/>
        </w:rPr>
        <w:t>Qualitative lead.</w:t>
      </w:r>
    </w:p>
    <w:p w14:paraId="32C3A039" w14:textId="76D9E749" w:rsidR="00395E28" w:rsidRPr="00395E28" w:rsidRDefault="00395E2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Fun Fact:</w:t>
      </w:r>
      <w:bookmarkStart w:id="0" w:name="_GoBack"/>
      <w:bookmarkEnd w:id="0"/>
    </w:p>
    <w:sectPr w:rsidR="00395E28" w:rsidRPr="0039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2"/>
    <w:rsid w:val="00395E28"/>
    <w:rsid w:val="00690760"/>
    <w:rsid w:val="00CB5EC2"/>
    <w:rsid w:val="00DB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3834"/>
  <w15:chartTrackingRefBased/>
  <w15:docId w15:val="{1214FCA7-9EB2-4562-8CD1-9AC485F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Kathryn J.</dc:creator>
  <cp:keywords/>
  <dc:description/>
  <cp:lastModifiedBy>Azevedo, Kathryn J.</cp:lastModifiedBy>
  <cp:revision>2</cp:revision>
  <dcterms:created xsi:type="dcterms:W3CDTF">2019-04-08T23:44:00Z</dcterms:created>
  <dcterms:modified xsi:type="dcterms:W3CDTF">2019-04-08T23:50:00Z</dcterms:modified>
</cp:coreProperties>
</file>