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B402" w14:textId="77777777" w:rsidR="006740FC" w:rsidRPr="006740FC" w:rsidRDefault="006740FC" w:rsidP="006740FC">
      <w:pPr>
        <w:rPr>
          <w:b/>
          <w:bCs/>
          <w:lang w:val="en-US"/>
        </w:rPr>
      </w:pPr>
      <w:r w:rsidRPr="006740FC">
        <w:rPr>
          <w:rFonts w:ascii="Segoe UI Emoji" w:hAnsi="Segoe UI Emoji" w:cs="Segoe UI Emoji"/>
          <w:b/>
          <w:bCs/>
          <w:lang w:val="en-US"/>
        </w:rPr>
        <w:t>📖</w:t>
      </w:r>
      <w:r w:rsidRPr="006740FC">
        <w:rPr>
          <w:b/>
          <w:bCs/>
          <w:lang w:val="en-US"/>
        </w:rPr>
        <w:t xml:space="preserve"> </w:t>
      </w:r>
      <w:proofErr w:type="spellStart"/>
      <w:r w:rsidRPr="006740FC">
        <w:rPr>
          <w:b/>
          <w:bCs/>
          <w:lang w:val="en-US"/>
        </w:rPr>
        <w:t>CodeCraft</w:t>
      </w:r>
      <w:proofErr w:type="spellEnd"/>
      <w:r w:rsidRPr="006740FC">
        <w:rPr>
          <w:b/>
          <w:bCs/>
          <w:lang w:val="en-US"/>
        </w:rPr>
        <w:t xml:space="preserve"> Agentic IDE - Official User Manual</w:t>
      </w:r>
    </w:p>
    <w:p w14:paraId="5B64992D" w14:textId="77777777" w:rsidR="006740FC" w:rsidRPr="006740FC" w:rsidRDefault="006740FC" w:rsidP="006740FC">
      <w:pPr>
        <w:rPr>
          <w:lang w:val="en-US"/>
        </w:rPr>
      </w:pPr>
      <w:r w:rsidRPr="006740FC">
        <w:rPr>
          <w:b/>
          <w:bCs/>
          <w:lang w:val="en-US"/>
        </w:rPr>
        <w:t xml:space="preserve">Welcome to the </w:t>
      </w:r>
      <w:proofErr w:type="spellStart"/>
      <w:r w:rsidRPr="006740FC">
        <w:rPr>
          <w:b/>
          <w:bCs/>
          <w:lang w:val="en-US"/>
        </w:rPr>
        <w:t>CodeCraft</w:t>
      </w:r>
      <w:proofErr w:type="spellEnd"/>
      <w:r w:rsidRPr="006740FC">
        <w:rPr>
          <w:b/>
          <w:bCs/>
          <w:lang w:val="en-US"/>
        </w:rPr>
        <w:t xml:space="preserve"> Agentic IDE!</w:t>
      </w:r>
      <w:r w:rsidRPr="006740FC">
        <w:rPr>
          <w:lang w:val="en-US"/>
        </w:rPr>
        <w:t xml:space="preserve"> This system is an automated code generation environment built upon Large Language Models (LLMs) and a Multi-Agent Architecture. This manual will guide you through the end-to-end process—from environment initialization and project generation to deployment—in just a few minutes, without requiring deep programming expertise.</w:t>
      </w:r>
    </w:p>
    <w:p w14:paraId="3D553521" w14:textId="77777777" w:rsidR="006740FC" w:rsidRPr="006740FC" w:rsidRDefault="006740FC" w:rsidP="006740FC">
      <w:pPr>
        <w:rPr>
          <w:b/>
          <w:bCs/>
          <w:lang w:val="en-US"/>
        </w:rPr>
      </w:pPr>
      <w:r w:rsidRPr="006740FC">
        <w:rPr>
          <w:rFonts w:ascii="Segoe UI Emoji" w:hAnsi="Segoe UI Emoji" w:cs="Segoe UI Emoji"/>
          <w:b/>
          <w:bCs/>
          <w:lang w:val="en-US"/>
        </w:rPr>
        <w:t>🛠️</w:t>
      </w:r>
      <w:r w:rsidRPr="006740FC">
        <w:rPr>
          <w:b/>
          <w:bCs/>
          <w:lang w:val="en-US"/>
        </w:rPr>
        <w:t xml:space="preserve"> Phase 1: Zero-Config Initialization</w:t>
      </w:r>
    </w:p>
    <w:p w14:paraId="08E40E68" w14:textId="77777777" w:rsidR="006740FC" w:rsidRPr="006740FC" w:rsidRDefault="006740FC" w:rsidP="006740FC">
      <w:pPr>
        <w:rPr>
          <w:lang w:val="en-US"/>
        </w:rPr>
      </w:pPr>
      <w:r w:rsidRPr="006740FC">
        <w:rPr>
          <w:lang w:val="en-US"/>
        </w:rPr>
        <w:t>The system utilizes highly integrated automation scripts to shield users from complex underlying environment configurations.</w:t>
      </w:r>
    </w:p>
    <w:p w14:paraId="30094FF9" w14:textId="77777777" w:rsidR="006740FC" w:rsidRPr="006740FC" w:rsidRDefault="006740FC" w:rsidP="006740FC">
      <w:pPr>
        <w:rPr>
          <w:lang w:val="en-US"/>
        </w:rPr>
      </w:pPr>
      <w:r w:rsidRPr="006740FC">
        <w:rPr>
          <w:b/>
          <w:bCs/>
          <w:lang w:val="en-US"/>
        </w:rPr>
        <w:t>Step 1: Obtain and Deploy</w:t>
      </w:r>
      <w:r w:rsidRPr="006740FC">
        <w:rPr>
          <w:lang w:val="en-US"/>
        </w:rPr>
        <w:t xml:space="preserve"> Download the </w:t>
      </w:r>
      <w:proofErr w:type="spellStart"/>
      <w:r w:rsidRPr="006740FC">
        <w:rPr>
          <w:lang w:val="en-US"/>
        </w:rPr>
        <w:t>CodeCraft</w:t>
      </w:r>
      <w:proofErr w:type="spellEnd"/>
      <w:r w:rsidRPr="006740FC">
        <w:rPr>
          <w:lang w:val="en-US"/>
        </w:rPr>
        <w:t xml:space="preserve"> system package (ZIP) to your local machine and extract it.</w:t>
      </w:r>
    </w:p>
    <w:p w14:paraId="704DD307" w14:textId="77777777" w:rsidR="006740FC" w:rsidRPr="006740FC" w:rsidRDefault="006740FC" w:rsidP="006740FC">
      <w:pPr>
        <w:rPr>
          <w:lang w:val="en-US"/>
        </w:rPr>
      </w:pPr>
      <w:r w:rsidRPr="006740FC">
        <w:rPr>
          <w:b/>
          <w:bCs/>
          <w:lang w:val="en-US"/>
        </w:rPr>
        <w:t>Step 2: Execute the Automation Script</w:t>
      </w:r>
      <w:r w:rsidRPr="006740FC">
        <w:rPr>
          <w:lang w:val="en-US"/>
        </w:rPr>
        <w:t xml:space="preserve"> Navigate to the extracted root directory, locate, and double-click the batch file named </w:t>
      </w:r>
      <w:r w:rsidRPr="006740FC">
        <w:rPr>
          <w:b/>
          <w:bCs/>
          <w:lang w:val="en-US"/>
        </w:rPr>
        <w:t>OpenCodeCraft.bat</w:t>
      </w:r>
      <w:r w:rsidRPr="006740FC">
        <w:rPr>
          <w:lang w:val="en-US"/>
        </w:rPr>
        <w:t>.</w:t>
      </w:r>
    </w:p>
    <w:p w14:paraId="74A5AFFF" w14:textId="77777777" w:rsidR="006740FC" w:rsidRPr="006740FC" w:rsidRDefault="006740FC" w:rsidP="006740FC">
      <w:pPr>
        <w:rPr>
          <w:lang w:val="en-US"/>
        </w:rPr>
      </w:pPr>
      <w:r w:rsidRPr="006740FC">
        <w:rPr>
          <w:b/>
          <w:bCs/>
          <w:lang w:val="en-US"/>
        </w:rPr>
        <w:t>Step 3: Automated Dependency Health Check</w:t>
      </w:r>
    </w:p>
    <w:p w14:paraId="135DBE9A" w14:textId="77777777" w:rsidR="006740FC" w:rsidRPr="006740FC" w:rsidRDefault="006740FC" w:rsidP="006740FC">
      <w:pPr>
        <w:numPr>
          <w:ilvl w:val="0"/>
          <w:numId w:val="1"/>
        </w:numPr>
        <w:rPr>
          <w:lang w:val="en-US"/>
        </w:rPr>
      </w:pPr>
      <w:r w:rsidRPr="006740FC">
        <w:rPr>
          <w:lang w:val="en-US"/>
        </w:rPr>
        <w:t>A local terminal window will open.</w:t>
      </w:r>
    </w:p>
    <w:p w14:paraId="0E65E241" w14:textId="77777777" w:rsidR="006740FC" w:rsidRPr="006740FC" w:rsidRDefault="006740FC" w:rsidP="006740FC">
      <w:pPr>
        <w:numPr>
          <w:ilvl w:val="0"/>
          <w:numId w:val="1"/>
        </w:numPr>
        <w:rPr>
          <w:lang w:val="en-US"/>
        </w:rPr>
      </w:pPr>
      <w:r w:rsidRPr="006740FC">
        <w:rPr>
          <w:b/>
          <w:bCs/>
          <w:lang w:val="en-US"/>
        </w:rPr>
        <w:t>Health Check:</w:t>
      </w:r>
      <w:r w:rsidRPr="006740FC">
        <w:rPr>
          <w:lang w:val="en-US"/>
        </w:rPr>
        <w:t xml:space="preserve"> The </w:t>
      </w:r>
      <w:proofErr w:type="spellStart"/>
      <w:r w:rsidRPr="006740FC">
        <w:rPr>
          <w:lang w:val="en-US"/>
        </w:rPr>
        <w:t>EnvService</w:t>
      </w:r>
      <w:proofErr w:type="spellEnd"/>
      <w:r w:rsidRPr="006740FC">
        <w:rPr>
          <w:lang w:val="en-US"/>
        </w:rPr>
        <w:t xml:space="preserve"> module will silently scan your device for core runtimes like Node.js. If absent, it will automatically download and configure the required dependencies in the background (approx. 1-3 minutes). Click "Yes" if prompted for administrator privileges.</w:t>
      </w:r>
    </w:p>
    <w:p w14:paraId="75A595F3" w14:textId="77777777" w:rsidR="006740FC" w:rsidRPr="006740FC" w:rsidRDefault="006740FC" w:rsidP="006740FC">
      <w:pPr>
        <w:numPr>
          <w:ilvl w:val="0"/>
          <w:numId w:val="1"/>
        </w:numPr>
        <w:rPr>
          <w:lang w:val="en-US"/>
        </w:rPr>
      </w:pPr>
      <w:r w:rsidRPr="006740FC">
        <w:rPr>
          <w:b/>
          <w:bCs/>
          <w:lang w:val="en-US"/>
        </w:rPr>
        <w:t>Service Boot-up:</w:t>
      </w:r>
      <w:r w:rsidRPr="006740FC">
        <w:rPr>
          <w:lang w:val="en-US"/>
        </w:rPr>
        <w:t xml:space="preserve"> Once the health check passes, the local Node.js server will start automatically, and your default web browser will open the </w:t>
      </w:r>
      <w:proofErr w:type="spellStart"/>
      <w:r w:rsidRPr="006740FC">
        <w:rPr>
          <w:lang w:val="en-US"/>
        </w:rPr>
        <w:t>CodeCraft</w:t>
      </w:r>
      <w:proofErr w:type="spellEnd"/>
      <w:r w:rsidRPr="006740FC">
        <w:rPr>
          <w:lang w:val="en-US"/>
        </w:rPr>
        <w:t xml:space="preserve"> Web GUI. </w:t>
      </w:r>
      <w:r w:rsidRPr="006740FC">
        <w:rPr>
          <w:i/>
          <w:iCs/>
          <w:lang w:val="en-US"/>
        </w:rPr>
        <w:t>(</w:t>
      </w:r>
      <w:r w:rsidRPr="006740FC">
        <w:rPr>
          <w:rFonts w:ascii="Segoe UI Emoji" w:hAnsi="Segoe UI Emoji" w:cs="Segoe UI Emoji"/>
          <w:i/>
          <w:iCs/>
          <w:lang w:val="en-US"/>
        </w:rPr>
        <w:t>⚠️</w:t>
      </w:r>
      <w:r w:rsidRPr="006740FC">
        <w:rPr>
          <w:i/>
          <w:iCs/>
          <w:lang w:val="en-US"/>
        </w:rPr>
        <w:t xml:space="preserve"> Warning: Do not close the terminal window during project generation or execution, as it will terminate the backend services.)</w:t>
      </w:r>
    </w:p>
    <w:p w14:paraId="6C769046" w14:textId="77777777" w:rsidR="006740FC" w:rsidRPr="006740FC" w:rsidRDefault="006740FC" w:rsidP="006740FC">
      <w:pPr>
        <w:rPr>
          <w:b/>
          <w:bCs/>
          <w:lang w:val="en-US"/>
        </w:rPr>
      </w:pPr>
      <w:r w:rsidRPr="006740FC">
        <w:rPr>
          <w:rFonts w:ascii="Segoe UI Emoji" w:hAnsi="Segoe UI Emoji" w:cs="Segoe UI Emoji"/>
          <w:b/>
          <w:bCs/>
          <w:lang w:val="en-US"/>
        </w:rPr>
        <w:t>🎨</w:t>
      </w:r>
      <w:r w:rsidRPr="006740FC">
        <w:rPr>
          <w:b/>
          <w:bCs/>
          <w:lang w:val="en-US"/>
        </w:rPr>
        <w:t xml:space="preserve"> Phase 2: Agentic Pipeline Project Generation</w:t>
      </w:r>
    </w:p>
    <w:p w14:paraId="1B89B728" w14:textId="77777777" w:rsidR="006740FC" w:rsidRPr="006740FC" w:rsidRDefault="006740FC" w:rsidP="006740FC">
      <w:pPr>
        <w:rPr>
          <w:lang w:val="en-US"/>
        </w:rPr>
      </w:pPr>
      <w:r w:rsidRPr="006740FC">
        <w:rPr>
          <w:lang w:val="en-US"/>
        </w:rPr>
        <w:t>Initialize the multi-agent collaboration pipeline from the Web GUI.</w:t>
      </w:r>
    </w:p>
    <w:p w14:paraId="0D443866" w14:textId="77777777" w:rsidR="006740FC" w:rsidRPr="006740FC" w:rsidRDefault="006740FC" w:rsidP="006740FC">
      <w:pPr>
        <w:rPr>
          <w:lang w:val="en-US"/>
        </w:rPr>
      </w:pPr>
      <w:r w:rsidRPr="006740FC">
        <w:rPr>
          <w:b/>
          <w:bCs/>
          <w:lang w:val="en-US"/>
        </w:rPr>
        <w:t>Step 1: Requirements Specification</w:t>
      </w:r>
      <w:r w:rsidRPr="006740FC">
        <w:rPr>
          <w:lang w:val="en-US"/>
        </w:rPr>
        <w:t xml:space="preserve"> In the "Project Description" form on the left, input the specifications for your desired application.</w:t>
      </w:r>
    </w:p>
    <w:p w14:paraId="0D3463BF" w14:textId="77777777" w:rsidR="006740FC" w:rsidRPr="006740FC" w:rsidRDefault="006740FC" w:rsidP="006740FC">
      <w:pPr>
        <w:rPr>
          <w:lang w:val="en-US"/>
        </w:rPr>
      </w:pPr>
      <w:r w:rsidRPr="006740FC">
        <w:rPr>
          <w:rFonts w:ascii="Segoe UI Emoji" w:hAnsi="Segoe UI Emoji" w:cs="Segoe UI Emoji"/>
          <w:lang w:val="en-US"/>
        </w:rPr>
        <w:t>💡</w:t>
      </w:r>
      <w:r w:rsidRPr="006740FC">
        <w:rPr>
          <w:lang w:val="en-US"/>
        </w:rPr>
        <w:t xml:space="preserve"> </w:t>
      </w:r>
      <w:r w:rsidRPr="006740FC">
        <w:rPr>
          <w:b/>
          <w:bCs/>
          <w:lang w:val="en-US"/>
        </w:rPr>
        <w:t>Prompt Engineering Best Practice:</w:t>
      </w:r>
      <w:r w:rsidRPr="006740FC">
        <w:rPr>
          <w:lang w:val="en-US"/>
        </w:rPr>
        <w:t xml:space="preserve"> Highly structured descriptions yield higher code quality. </w:t>
      </w:r>
      <w:r w:rsidRPr="006740FC">
        <w:rPr>
          <w:i/>
          <w:iCs/>
          <w:lang w:val="en-US"/>
        </w:rPr>
        <w:t>Example:</w:t>
      </w:r>
      <w:r w:rsidRPr="006740FC">
        <w:rPr>
          <w:lang w:val="en-US"/>
        </w:rPr>
        <w:t xml:space="preserve"> "Develop a Pomodoro timer web app with a deep blue starry night background. The center should feature a circular countdown timer, with 'Start', 'Pause', and 'Reset' buttons below it that have rounded corners and shadow effects. Implement the full timer logic."</w:t>
      </w:r>
    </w:p>
    <w:p w14:paraId="2DE33CD4" w14:textId="77777777" w:rsidR="006740FC" w:rsidRPr="006740FC" w:rsidRDefault="006740FC" w:rsidP="006740FC">
      <w:pPr>
        <w:rPr>
          <w:lang w:val="en-US"/>
        </w:rPr>
      </w:pPr>
      <w:r w:rsidRPr="006740FC">
        <w:rPr>
          <w:b/>
          <w:bCs/>
          <w:lang w:val="en-US"/>
        </w:rPr>
        <w:lastRenderedPageBreak/>
        <w:t>Step 2: API Authorization</w:t>
      </w:r>
      <w:r w:rsidRPr="006740FC">
        <w:rPr>
          <w:lang w:val="en-US"/>
        </w:rPr>
        <w:t xml:space="preserve"> Enter a valid API key (typically starting with </w:t>
      </w:r>
      <w:proofErr w:type="spellStart"/>
      <w:r w:rsidRPr="006740FC">
        <w:rPr>
          <w:lang w:val="en-US"/>
        </w:rPr>
        <w:t>sk</w:t>
      </w:r>
      <w:proofErr w:type="spellEnd"/>
      <w:r w:rsidRPr="006740FC">
        <w:rPr>
          <w:lang w:val="en-US"/>
        </w:rPr>
        <w:t>-) into the DeepSeek API Key field. The system uses in-memory secure transmission and does not persistently store your key.</w:t>
      </w:r>
    </w:p>
    <w:p w14:paraId="01A14B77" w14:textId="77777777" w:rsidR="006740FC" w:rsidRPr="006740FC" w:rsidRDefault="006740FC" w:rsidP="006740FC">
      <w:pPr>
        <w:rPr>
          <w:lang w:val="en-US"/>
        </w:rPr>
      </w:pPr>
      <w:r w:rsidRPr="006740FC">
        <w:rPr>
          <w:b/>
          <w:bCs/>
          <w:lang w:val="en-US"/>
        </w:rPr>
        <w:t>Step 3: Execute Pipeline</w:t>
      </w:r>
      <w:r w:rsidRPr="006740FC">
        <w:rPr>
          <w:lang w:val="en-US"/>
        </w:rPr>
        <w:t xml:space="preserve"> Click the </w:t>
      </w:r>
      <w:r w:rsidRPr="006740FC">
        <w:rPr>
          <w:b/>
          <w:bCs/>
          <w:lang w:val="en-US"/>
        </w:rPr>
        <w:t>[Start AI Project Generation]</w:t>
      </w:r>
      <w:r w:rsidRPr="006740FC">
        <w:rPr>
          <w:lang w:val="en-US"/>
        </w:rPr>
        <w:t xml:space="preserve"> button. The system will invoke the Architect Agent and Coder Agent for task distribution.</w:t>
      </w:r>
    </w:p>
    <w:p w14:paraId="23D8BB6C" w14:textId="77777777" w:rsidR="006740FC" w:rsidRPr="006740FC" w:rsidRDefault="006740FC" w:rsidP="006740FC">
      <w:pPr>
        <w:rPr>
          <w:lang w:val="en-US"/>
        </w:rPr>
      </w:pPr>
      <w:r w:rsidRPr="006740FC">
        <w:rPr>
          <w:b/>
          <w:bCs/>
          <w:lang w:val="en-US"/>
        </w:rPr>
        <w:t>Step 4: Real-time Telemetry &amp; Fallback</w:t>
      </w:r>
      <w:r w:rsidRPr="006740FC">
        <w:rPr>
          <w:lang w:val="en-US"/>
        </w:rPr>
        <w:t xml:space="preserve"> The virtual terminal on the right will utilize Chunked Streaming technology to display the underlying code generation progress in real-time.</w:t>
      </w:r>
    </w:p>
    <w:p w14:paraId="4C9AD1A3" w14:textId="77777777" w:rsidR="006740FC" w:rsidRPr="006740FC" w:rsidRDefault="006740FC" w:rsidP="006740FC">
      <w:pPr>
        <w:numPr>
          <w:ilvl w:val="0"/>
          <w:numId w:val="2"/>
        </w:numPr>
        <w:rPr>
          <w:lang w:val="en-US"/>
        </w:rPr>
      </w:pPr>
      <w:r w:rsidRPr="006740FC">
        <w:rPr>
          <w:b/>
          <w:bCs/>
          <w:lang w:val="en-US"/>
        </w:rPr>
        <w:t>High Availability Defense:</w:t>
      </w:r>
      <w:r w:rsidRPr="006740FC">
        <w:rPr>
          <w:lang w:val="en-US"/>
        </w:rPr>
        <w:t xml:space="preserve"> If you see a warning like </w:t>
      </w:r>
      <w:r w:rsidRPr="006740FC">
        <w:rPr>
          <w:rFonts w:ascii="Segoe UI Emoji" w:hAnsi="Segoe UI Emoji" w:cs="Segoe UI Emoji"/>
          <w:lang w:val="en-US"/>
        </w:rPr>
        <w:t>⚠️</w:t>
      </w:r>
      <w:r w:rsidRPr="006740FC">
        <w:rPr>
          <w:lang w:val="en-US"/>
        </w:rPr>
        <w:t xml:space="preserve"> API Interruption... Retrying in </w:t>
      </w:r>
      <w:proofErr w:type="spellStart"/>
      <w:r w:rsidRPr="006740FC">
        <w:rPr>
          <w:lang w:val="en-US"/>
        </w:rPr>
        <w:t>Xs</w:t>
      </w:r>
      <w:proofErr w:type="spellEnd"/>
      <w:r w:rsidRPr="006740FC">
        <w:rPr>
          <w:lang w:val="en-US"/>
        </w:rPr>
        <w:t xml:space="preserve">, do not panic. This is the system's built-in </w:t>
      </w:r>
      <w:r w:rsidRPr="006740FC">
        <w:rPr>
          <w:b/>
          <w:bCs/>
          <w:lang w:val="en-US"/>
        </w:rPr>
        <w:t>Exponential Backoff</w:t>
      </w:r>
      <w:r w:rsidRPr="006740FC">
        <w:rPr>
          <w:lang w:val="en-US"/>
        </w:rPr>
        <w:t xml:space="preserve"> fault-tolerance mechanism defending against external network fluctuations. It will automatically retry until the project is completed.</w:t>
      </w:r>
    </w:p>
    <w:p w14:paraId="6A69306B" w14:textId="77777777" w:rsidR="006740FC" w:rsidRPr="006740FC" w:rsidRDefault="006740FC" w:rsidP="006740FC">
      <w:pPr>
        <w:numPr>
          <w:ilvl w:val="0"/>
          <w:numId w:val="2"/>
        </w:numPr>
        <w:rPr>
          <w:lang w:val="en-US"/>
        </w:rPr>
      </w:pPr>
      <w:r w:rsidRPr="006740FC">
        <w:rPr>
          <w:lang w:val="en-US"/>
        </w:rPr>
        <w:t>Once generated, a Start_Project.bat file is automatically created in your project directory for instant preview.</w:t>
      </w:r>
    </w:p>
    <w:p w14:paraId="60736511" w14:textId="77777777" w:rsidR="006740FC" w:rsidRPr="006740FC" w:rsidRDefault="006740FC" w:rsidP="006740FC">
      <w:pPr>
        <w:rPr>
          <w:b/>
          <w:bCs/>
          <w:lang w:val="en-US"/>
        </w:rPr>
      </w:pPr>
      <w:r w:rsidRPr="006740FC">
        <w:rPr>
          <w:rFonts w:ascii="Segoe UI Emoji" w:hAnsi="Segoe UI Emoji" w:cs="Segoe UI Emoji"/>
          <w:b/>
          <w:bCs/>
          <w:lang w:val="en-US"/>
        </w:rPr>
        <w:t>💬</w:t>
      </w:r>
      <w:r w:rsidRPr="006740FC">
        <w:rPr>
          <w:b/>
          <w:bCs/>
          <w:lang w:val="en-US"/>
        </w:rPr>
        <w:t xml:space="preserve"> Phase 3: QA Agent Patching (AST Smart Grafting)</w:t>
      </w:r>
    </w:p>
    <w:p w14:paraId="45F9221B" w14:textId="77777777" w:rsidR="006740FC" w:rsidRPr="006740FC" w:rsidRDefault="006740FC" w:rsidP="006740FC">
      <w:pPr>
        <w:rPr>
          <w:lang w:val="en-US"/>
        </w:rPr>
      </w:pPr>
      <w:r w:rsidRPr="006740FC">
        <w:rPr>
          <w:lang w:val="en-US"/>
        </w:rPr>
        <w:t>If the initial generation requires refinement, the built-in QA Agent can perform precise modifications.</w:t>
      </w:r>
    </w:p>
    <w:p w14:paraId="019E32FD" w14:textId="77777777" w:rsidR="006740FC" w:rsidRPr="006740FC" w:rsidRDefault="006740FC" w:rsidP="006740FC">
      <w:pPr>
        <w:rPr>
          <w:lang w:val="en-US"/>
        </w:rPr>
      </w:pPr>
      <w:r w:rsidRPr="006740FC">
        <w:rPr>
          <w:b/>
          <w:bCs/>
          <w:lang w:val="en-US"/>
        </w:rPr>
        <w:t>Step 1: Submit Patch Request</w:t>
      </w:r>
      <w:r w:rsidRPr="006740FC">
        <w:rPr>
          <w:lang w:val="en-US"/>
        </w:rPr>
        <w:t xml:space="preserve"> Once the project is generated, the "AI Magic Edit" section unlocks. Specify the exact components to modify in the </w:t>
      </w:r>
      <w:proofErr w:type="spellStart"/>
      <w:r w:rsidRPr="006740FC">
        <w:rPr>
          <w:lang w:val="en-US"/>
        </w:rPr>
        <w:t>chatbox</w:t>
      </w:r>
      <w:proofErr w:type="spellEnd"/>
      <w:r w:rsidRPr="006740FC">
        <w:rPr>
          <w:lang w:val="en-US"/>
        </w:rPr>
        <w:t>.</w:t>
      </w:r>
    </w:p>
    <w:p w14:paraId="2D16CAD6" w14:textId="77777777" w:rsidR="006740FC" w:rsidRPr="006740FC" w:rsidRDefault="006740FC" w:rsidP="006740FC">
      <w:pPr>
        <w:numPr>
          <w:ilvl w:val="0"/>
          <w:numId w:val="3"/>
        </w:numPr>
        <w:rPr>
          <w:lang w:val="en-US"/>
        </w:rPr>
      </w:pPr>
      <w:r w:rsidRPr="006740FC">
        <w:rPr>
          <w:i/>
          <w:iCs/>
          <w:lang w:val="en-US"/>
        </w:rPr>
        <w:t>Example:</w:t>
      </w:r>
      <w:r w:rsidRPr="006740FC">
        <w:rPr>
          <w:lang w:val="en-US"/>
        </w:rPr>
        <w:t xml:space="preserve"> "Change the background color from dark blue to a light blue gradient."</w:t>
      </w:r>
    </w:p>
    <w:p w14:paraId="5E702CB0" w14:textId="77777777" w:rsidR="006740FC" w:rsidRPr="006740FC" w:rsidRDefault="006740FC" w:rsidP="006740FC">
      <w:pPr>
        <w:rPr>
          <w:lang w:val="en-US"/>
        </w:rPr>
      </w:pPr>
      <w:r w:rsidRPr="006740FC">
        <w:rPr>
          <w:b/>
          <w:bCs/>
          <w:lang w:val="en-US"/>
        </w:rPr>
        <w:t>Step 2: Smart Grafting</w:t>
      </w:r>
      <w:r w:rsidRPr="006740FC">
        <w:rPr>
          <w:lang w:val="en-US"/>
        </w:rPr>
        <w:t xml:space="preserve"> Upon submission, the QA Agent will read your current project context and utilize AST (Abstract Syntax Tree) parsing techniques to perform localized code replacements without breaking existing functionalities.</w:t>
      </w:r>
    </w:p>
    <w:p w14:paraId="106F4314" w14:textId="77777777" w:rsidR="006740FC" w:rsidRPr="006740FC" w:rsidRDefault="006740FC" w:rsidP="006740FC">
      <w:pPr>
        <w:rPr>
          <w:lang w:val="en-US"/>
        </w:rPr>
      </w:pPr>
      <w:r w:rsidRPr="006740FC">
        <w:rPr>
          <w:b/>
          <w:bCs/>
          <w:lang w:val="en-US"/>
        </w:rPr>
        <w:t>Step 3: Instant Verification</w:t>
      </w:r>
      <w:r w:rsidRPr="006740FC">
        <w:rPr>
          <w:lang w:val="en-US"/>
        </w:rPr>
        <w:t xml:space="preserve"> When the terminal displays the green </w:t>
      </w:r>
      <w:r w:rsidRPr="006740FC">
        <w:rPr>
          <w:rFonts w:ascii="Segoe UI Emoji" w:hAnsi="Segoe UI Emoji" w:cs="Segoe UI Emoji"/>
          <w:lang w:val="en-US"/>
        </w:rPr>
        <w:t>✅</w:t>
      </w:r>
      <w:r w:rsidRPr="006740FC">
        <w:rPr>
          <w:lang w:val="en-US"/>
        </w:rPr>
        <w:t xml:space="preserve"> Patch applied successfully, refresh your preview window to view the updated state. Repeat this workflow until the project meets industrial standards.</w:t>
      </w:r>
    </w:p>
    <w:p w14:paraId="176D1E0D" w14:textId="77777777" w:rsidR="006740FC" w:rsidRPr="006740FC" w:rsidRDefault="006740FC" w:rsidP="006740FC">
      <w:pPr>
        <w:rPr>
          <w:b/>
          <w:bCs/>
          <w:lang w:val="en-US"/>
        </w:rPr>
      </w:pPr>
      <w:r w:rsidRPr="006740FC">
        <w:rPr>
          <w:rFonts w:ascii="Segoe UI Emoji" w:hAnsi="Segoe UI Emoji" w:cs="Segoe UI Emoji"/>
          <w:b/>
          <w:bCs/>
          <w:lang w:val="en-US"/>
        </w:rPr>
        <w:t>❓</w:t>
      </w:r>
      <w:r w:rsidRPr="006740FC">
        <w:rPr>
          <w:b/>
          <w:bCs/>
          <w:lang w:val="en-US"/>
        </w:rPr>
        <w:t xml:space="preserve"> Troubleshooting (FAQ)</w:t>
      </w:r>
    </w:p>
    <w:p w14:paraId="50268CA6" w14:textId="77777777" w:rsidR="006740FC" w:rsidRPr="006740FC" w:rsidRDefault="006740FC" w:rsidP="006740FC">
      <w:pPr>
        <w:rPr>
          <w:lang w:val="en-US"/>
        </w:rPr>
      </w:pPr>
      <w:r w:rsidRPr="006740FC">
        <w:rPr>
          <w:b/>
          <w:bCs/>
          <w:lang w:val="en-US"/>
        </w:rPr>
        <w:t xml:space="preserve">Q1: The terminal shows </w:t>
      </w:r>
      <w:r w:rsidRPr="006740FC">
        <w:rPr>
          <w:rFonts w:ascii="Segoe UI Emoji" w:hAnsi="Segoe UI Emoji" w:cs="Segoe UI Emoji"/>
          <w:b/>
          <w:bCs/>
          <w:lang w:val="en-US"/>
        </w:rPr>
        <w:t>❌</w:t>
      </w:r>
      <w:r w:rsidRPr="006740FC">
        <w:rPr>
          <w:b/>
          <w:bCs/>
          <w:lang w:val="en-US"/>
        </w:rPr>
        <w:t xml:space="preserve"> Fatal Error: API persistently failed after 3 attempts. What should I do?</w:t>
      </w:r>
      <w:r w:rsidRPr="006740FC">
        <w:rPr>
          <w:lang w:val="en-US"/>
        </w:rPr>
        <w:t xml:space="preserve"> </w:t>
      </w:r>
      <w:r w:rsidRPr="006740FC">
        <w:rPr>
          <w:b/>
          <w:bCs/>
          <w:lang w:val="en-US"/>
        </w:rPr>
        <w:t>A:</w:t>
      </w:r>
      <w:r w:rsidRPr="006740FC">
        <w:rPr>
          <w:lang w:val="en-US"/>
        </w:rPr>
        <w:t xml:space="preserve"> This indicates the retry mechanism has been exhausted. It is typically caused by an invalid/depleted API Key or severe network blocking (HTTP 401/402). Please verify your network connection and ensure your API Key has sufficient quota before retrying.</w:t>
      </w:r>
    </w:p>
    <w:p w14:paraId="71EE916C" w14:textId="77777777" w:rsidR="006740FC" w:rsidRPr="006740FC" w:rsidRDefault="006740FC" w:rsidP="006740FC">
      <w:pPr>
        <w:rPr>
          <w:lang w:val="en-US"/>
        </w:rPr>
      </w:pPr>
      <w:r w:rsidRPr="006740FC">
        <w:rPr>
          <w:b/>
          <w:bCs/>
          <w:lang w:val="en-US"/>
        </w:rPr>
        <w:t>Q2: How do I start a completely new project?</w:t>
      </w:r>
      <w:r w:rsidRPr="006740FC">
        <w:rPr>
          <w:lang w:val="en-US"/>
        </w:rPr>
        <w:t xml:space="preserve"> </w:t>
      </w:r>
      <w:r w:rsidRPr="006740FC">
        <w:rPr>
          <w:b/>
          <w:bCs/>
          <w:lang w:val="en-US"/>
        </w:rPr>
        <w:t>A:</w:t>
      </w:r>
      <w:r w:rsidRPr="006740FC">
        <w:rPr>
          <w:lang w:val="en-US"/>
        </w:rPr>
        <w:t xml:space="preserve"> Simply refresh the </w:t>
      </w:r>
      <w:proofErr w:type="spellStart"/>
      <w:r w:rsidRPr="006740FC">
        <w:rPr>
          <w:lang w:val="en-US"/>
        </w:rPr>
        <w:t>CodeCraft</w:t>
      </w:r>
      <w:proofErr w:type="spellEnd"/>
      <w:r w:rsidRPr="006740FC">
        <w:rPr>
          <w:lang w:val="en-US"/>
        </w:rPr>
        <w:t xml:space="preserve"> web page or submit a new requirement description. The system will automatically allocate a </w:t>
      </w:r>
      <w:r w:rsidRPr="006740FC">
        <w:rPr>
          <w:lang w:val="en-US"/>
        </w:rPr>
        <w:lastRenderedPageBreak/>
        <w:t>new, isolated project folder for development, safely preserving your previous project files locally.</w:t>
      </w:r>
    </w:p>
    <w:p w14:paraId="29EB15C6" w14:textId="64BE05F0" w:rsidR="004C5C38" w:rsidRPr="006740FC" w:rsidRDefault="004C5C38" w:rsidP="006740FC">
      <w:pPr>
        <w:rPr>
          <w:lang w:val="en-US"/>
        </w:rPr>
      </w:pPr>
    </w:p>
    <w:sectPr w:rsidR="004C5C38" w:rsidRPr="00674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DF698" w14:textId="77777777" w:rsidR="00AD50D4" w:rsidRDefault="00AD50D4" w:rsidP="006740FC">
      <w:pPr>
        <w:spacing w:after="0" w:line="240" w:lineRule="auto"/>
      </w:pPr>
      <w:r>
        <w:separator/>
      </w:r>
    </w:p>
  </w:endnote>
  <w:endnote w:type="continuationSeparator" w:id="0">
    <w:p w14:paraId="79B9B535" w14:textId="77777777" w:rsidR="00AD50D4" w:rsidRDefault="00AD50D4" w:rsidP="00674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CE791" w14:textId="77777777" w:rsidR="00AD50D4" w:rsidRDefault="00AD50D4" w:rsidP="006740FC">
      <w:pPr>
        <w:spacing w:after="0" w:line="240" w:lineRule="auto"/>
      </w:pPr>
      <w:r>
        <w:separator/>
      </w:r>
    </w:p>
  </w:footnote>
  <w:footnote w:type="continuationSeparator" w:id="0">
    <w:p w14:paraId="62C4615A" w14:textId="77777777" w:rsidR="00AD50D4" w:rsidRDefault="00AD50D4" w:rsidP="00674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AAD"/>
    <w:multiLevelType w:val="multilevel"/>
    <w:tmpl w:val="BB3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B4FD9"/>
    <w:multiLevelType w:val="multilevel"/>
    <w:tmpl w:val="0466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533B9"/>
    <w:multiLevelType w:val="multilevel"/>
    <w:tmpl w:val="0AEC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807311">
    <w:abstractNumId w:val="0"/>
  </w:num>
  <w:num w:numId="2" w16cid:durableId="1605502260">
    <w:abstractNumId w:val="1"/>
  </w:num>
  <w:num w:numId="3" w16cid:durableId="2044860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C38"/>
    <w:rsid w:val="002962B4"/>
    <w:rsid w:val="004B32ED"/>
    <w:rsid w:val="004C5C38"/>
    <w:rsid w:val="005C3907"/>
    <w:rsid w:val="006740FC"/>
    <w:rsid w:val="00AD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F1D30"/>
  <w15:chartTrackingRefBased/>
  <w15:docId w15:val="{DAA6B7BF-AEFE-4889-9268-C6D745A7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C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40F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740F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740F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740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630</Words>
  <Characters>3881</Characters>
  <Application>Microsoft Office Word</Application>
  <DocSecurity>0</DocSecurity>
  <Lines>104</Lines>
  <Paragraphs>65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Tsz Kit (240019356)</dc:creator>
  <cp:keywords/>
  <dc:description/>
  <cp:lastModifiedBy>vincent lee</cp:lastModifiedBy>
  <cp:revision>2</cp:revision>
  <dcterms:created xsi:type="dcterms:W3CDTF">2026-03-18T01:36:00Z</dcterms:created>
  <dcterms:modified xsi:type="dcterms:W3CDTF">2026-04-29T22:37:00Z</dcterms:modified>
</cp:coreProperties>
</file>