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C4D2A" w:rsidRDefault="00DC4D2A" w:rsidP="00DC4D2A">
      <w:pPr>
        <w:spacing w:line="220" w:lineRule="atLeast"/>
      </w:pPr>
      <w:r>
        <w:rPr>
          <w:rFonts w:hint="eastAsia"/>
        </w:rPr>
        <w:t>#</w:t>
      </w:r>
      <w:r>
        <w:rPr>
          <w:rFonts w:hint="eastAsia"/>
        </w:rPr>
        <w:t>运算符重载</w:t>
      </w:r>
    </w:p>
    <w:p w:rsidR="00DC4D2A" w:rsidRDefault="00DC4D2A" w:rsidP="00DC4D2A">
      <w:pPr>
        <w:spacing w:line="220" w:lineRule="atLeast"/>
      </w:pPr>
      <w:r>
        <w:t>[TOC]</w:t>
      </w:r>
    </w:p>
    <w:p w:rsidR="00DC4D2A" w:rsidRDefault="00DC4D2A" w:rsidP="00DC4D2A">
      <w:pPr>
        <w:spacing w:line="220" w:lineRule="atLeast"/>
      </w:pPr>
      <w:r>
        <w:rPr>
          <w:rFonts w:hint="eastAsia"/>
        </w:rPr>
        <w:t>##</w:t>
      </w:r>
      <w:r>
        <w:rPr>
          <w:rFonts w:hint="eastAsia"/>
        </w:rPr>
        <w:t>简介</w:t>
      </w:r>
    </w:p>
    <w:p w:rsidR="00DC4D2A" w:rsidRDefault="00DC4D2A" w:rsidP="00DC4D2A">
      <w:pPr>
        <w:spacing w:line="220" w:lineRule="atLeast"/>
      </w:pPr>
      <w:r>
        <w:rPr>
          <w:rFonts w:hint="eastAsia"/>
        </w:rPr>
        <w:t>运算符重载，就是对于自定义类型，将</w:t>
      </w:r>
      <w:r>
        <w:rPr>
          <w:rFonts w:hint="eastAsia"/>
        </w:rPr>
        <w:t>C++</w:t>
      </w:r>
      <w:r>
        <w:rPr>
          <w:rFonts w:hint="eastAsia"/>
        </w:rPr>
        <w:t>中的运算符重载为一个函数来实现我们想要的功能。</w:t>
      </w:r>
    </w:p>
    <w:p w:rsidR="00DC4D2A" w:rsidRDefault="00DC4D2A" w:rsidP="00DC4D2A">
      <w:pPr>
        <w:spacing w:line="220" w:lineRule="atLeast"/>
      </w:pPr>
      <w:r>
        <w:rPr>
          <w:rFonts w:hint="eastAsia"/>
        </w:rPr>
        <w:t>例如，</w:t>
      </w:r>
      <w:r>
        <w:rPr>
          <w:rFonts w:hint="eastAsia"/>
        </w:rPr>
        <w:t>C++`iostream`</w:t>
      </w:r>
      <w:r>
        <w:rPr>
          <w:rFonts w:hint="eastAsia"/>
        </w:rPr>
        <w:t>库中就对左移</w:t>
      </w:r>
      <w:r>
        <w:rPr>
          <w:rFonts w:hint="eastAsia"/>
        </w:rPr>
        <w:t>`&lt;&lt;`</w:t>
      </w:r>
      <w:r>
        <w:rPr>
          <w:rFonts w:hint="eastAsia"/>
        </w:rPr>
        <w:t>和右移</w:t>
      </w:r>
      <w:r>
        <w:rPr>
          <w:rFonts w:hint="eastAsia"/>
        </w:rPr>
        <w:t>`&gt;&gt;`</w:t>
      </w:r>
      <w:r>
        <w:rPr>
          <w:rFonts w:hint="eastAsia"/>
        </w:rPr>
        <w:t>运算符进行了重载，这才变成</w:t>
      </w:r>
      <w:r>
        <w:rPr>
          <w:rFonts w:hint="eastAsia"/>
        </w:rPr>
        <w:t>"</w:t>
      </w:r>
      <w:r>
        <w:rPr>
          <w:rFonts w:hint="eastAsia"/>
        </w:rPr>
        <w:t>输入流运算符</w:t>
      </w:r>
      <w:r>
        <w:rPr>
          <w:rFonts w:hint="eastAsia"/>
        </w:rPr>
        <w:t>"</w:t>
      </w:r>
      <w:r>
        <w:rPr>
          <w:rFonts w:hint="eastAsia"/>
        </w:rPr>
        <w:t>和</w:t>
      </w:r>
      <w:r>
        <w:rPr>
          <w:rFonts w:hint="eastAsia"/>
        </w:rPr>
        <w:t>"</w:t>
      </w:r>
      <w:r>
        <w:rPr>
          <w:rFonts w:hint="eastAsia"/>
        </w:rPr>
        <w:t>输出流运算符</w:t>
      </w:r>
      <w:r>
        <w:rPr>
          <w:rFonts w:hint="eastAsia"/>
        </w:rPr>
        <w:t>"</w:t>
      </w:r>
      <w:r>
        <w:rPr>
          <w:rFonts w:hint="eastAsia"/>
        </w:rPr>
        <w:t>的。</w:t>
      </w:r>
    </w:p>
    <w:p w:rsidR="00DC4D2A" w:rsidRDefault="00DC4D2A" w:rsidP="00DC4D2A">
      <w:pPr>
        <w:spacing w:line="220" w:lineRule="atLeast"/>
      </w:pPr>
      <w:r>
        <w:rPr>
          <w:rFonts w:hint="eastAsia"/>
        </w:rPr>
        <w:t>##</w:t>
      </w:r>
      <w:r>
        <w:rPr>
          <w:rFonts w:hint="eastAsia"/>
        </w:rPr>
        <w:t>前置知识</w:t>
      </w:r>
    </w:p>
    <w:p w:rsidR="00DC4D2A" w:rsidRDefault="00DC4D2A" w:rsidP="00DC4D2A">
      <w:pPr>
        <w:spacing w:line="220" w:lineRule="atLeast"/>
      </w:pPr>
      <w:r>
        <w:rPr>
          <w:rFonts w:hint="eastAsia"/>
        </w:rPr>
        <w:t>###</w:t>
      </w:r>
      <w:r>
        <w:rPr>
          <w:rFonts w:hint="eastAsia"/>
        </w:rPr>
        <w:t>结构体与类</w:t>
      </w:r>
    </w:p>
    <w:p w:rsidR="00DC4D2A" w:rsidRDefault="00DC4D2A" w:rsidP="00DC4D2A">
      <w:pPr>
        <w:spacing w:line="220" w:lineRule="atLeast"/>
      </w:pPr>
      <w:r>
        <w:rPr>
          <w:rFonts w:hint="eastAsia"/>
        </w:rPr>
        <w:t>C++</w:t>
      </w:r>
      <w:r>
        <w:rPr>
          <w:rFonts w:hint="eastAsia"/>
        </w:rPr>
        <w:t>中有一个结构体</w:t>
      </w:r>
      <w:r>
        <w:rPr>
          <w:rFonts w:hint="eastAsia"/>
        </w:rPr>
        <w:t>(struct)</w:t>
      </w:r>
      <w:r>
        <w:rPr>
          <w:rFonts w:hint="eastAsia"/>
        </w:rPr>
        <w:t>的升级版：类</w:t>
      </w:r>
      <w:r>
        <w:rPr>
          <w:rFonts w:hint="eastAsia"/>
        </w:rPr>
        <w:t>(class)</w:t>
      </w:r>
      <w:r>
        <w:rPr>
          <w:rFonts w:hint="eastAsia"/>
        </w:rPr>
        <w:t>。</w:t>
      </w:r>
      <w:r>
        <w:rPr>
          <w:rFonts w:hint="eastAsia"/>
        </w:rPr>
        <w:t>C++</w:t>
      </w:r>
      <w:r>
        <w:rPr>
          <w:rFonts w:hint="eastAsia"/>
        </w:rPr>
        <w:t>的结构体功能因此得到了很大的增强。</w:t>
      </w:r>
    </w:p>
    <w:p w:rsidR="00DC4D2A" w:rsidRDefault="00DC4D2A" w:rsidP="00DC4D2A">
      <w:pPr>
        <w:spacing w:line="220" w:lineRule="atLeast"/>
        <w:rPr>
          <w:rFonts w:hint="eastAsia"/>
        </w:rPr>
      </w:pPr>
      <w:r>
        <w:rPr>
          <w:rFonts w:hint="eastAsia"/>
        </w:rPr>
        <w:t>简单地介绍一下类：</w:t>
      </w:r>
    </w:p>
    <w:p w:rsidR="00A832C1" w:rsidRDefault="00A832C1" w:rsidP="00DC4D2A">
      <w:pPr>
        <w:spacing w:line="220" w:lineRule="atLeast"/>
        <w:rPr>
          <w:rFonts w:hint="eastAsia"/>
        </w:rPr>
      </w:pPr>
      <w:r>
        <w:rPr>
          <w:rFonts w:hint="eastAsia"/>
        </w:rPr>
        <w:t xml:space="preserve">- </w:t>
      </w:r>
      <w:r>
        <w:rPr>
          <w:rFonts w:hint="eastAsia"/>
        </w:rPr>
        <w:t>构造函数与析构函数</w:t>
      </w:r>
    </w:p>
    <w:p w:rsidR="00A832C1" w:rsidRDefault="00A832C1" w:rsidP="00DC4D2A">
      <w:pPr>
        <w:spacing w:line="220" w:lineRule="atLeast"/>
      </w:pPr>
    </w:p>
    <w:p w:rsidR="00DC4D2A" w:rsidRDefault="00DC4D2A" w:rsidP="00DC4D2A">
      <w:pPr>
        <w:spacing w:line="220" w:lineRule="atLeast"/>
      </w:pPr>
      <w:r>
        <w:rPr>
          <w:rFonts w:hint="eastAsia"/>
        </w:rPr>
        <w:t xml:space="preserve">- </w:t>
      </w:r>
      <w:r>
        <w:rPr>
          <w:rFonts w:hint="eastAsia"/>
        </w:rPr>
        <w:t>成员访问权限</w:t>
      </w:r>
    </w:p>
    <w:p w:rsidR="00DC4D2A" w:rsidRDefault="00DC4D2A" w:rsidP="00DC4D2A">
      <w:pPr>
        <w:spacing w:line="220" w:lineRule="atLeast"/>
      </w:pPr>
      <w:r>
        <w:rPr>
          <w:rFonts w:hint="eastAsia"/>
        </w:rPr>
        <w:t>在类中有三种成员访问限定符：</w:t>
      </w:r>
      <w:r>
        <w:rPr>
          <w:rFonts w:hint="eastAsia"/>
        </w:rPr>
        <w:t xml:space="preserve"> `public`</w:t>
      </w:r>
      <w:r>
        <w:rPr>
          <w:rFonts w:hint="eastAsia"/>
        </w:rPr>
        <w:t>公开的，</w:t>
      </w:r>
      <w:r>
        <w:rPr>
          <w:rFonts w:hint="eastAsia"/>
        </w:rPr>
        <w:t>`private`</w:t>
      </w:r>
      <w:r>
        <w:rPr>
          <w:rFonts w:hint="eastAsia"/>
        </w:rPr>
        <w:t>私有的，</w:t>
      </w:r>
      <w:r>
        <w:rPr>
          <w:rFonts w:hint="eastAsia"/>
        </w:rPr>
        <w:t>`protected`</w:t>
      </w:r>
      <w:r>
        <w:rPr>
          <w:rFonts w:hint="eastAsia"/>
        </w:rPr>
        <w:t>受保护的。</w:t>
      </w:r>
    </w:p>
    <w:p w:rsidR="00DC4D2A" w:rsidRPr="006A7A85" w:rsidRDefault="00DC4D2A" w:rsidP="00DC4D2A">
      <w:pPr>
        <w:spacing w:line="220" w:lineRule="atLeast"/>
      </w:pPr>
      <w:r>
        <w:rPr>
          <w:rFonts w:hint="eastAsia"/>
        </w:rPr>
        <w:t>在类的内部，没有权限之分</w:t>
      </w:r>
      <w:r w:rsidRPr="006A7A85">
        <w:rPr>
          <w:rFonts w:hint="eastAsia"/>
        </w:rPr>
        <w:t>，</w:t>
      </w:r>
      <w:r w:rsidR="006A7A85" w:rsidRPr="006A7A85">
        <w:rPr>
          <w:rFonts w:ascii="微软雅黑" w:hAnsi="微软雅黑" w:hint="eastAsia"/>
          <w:color w:val="444444"/>
          <w:shd w:val="clear" w:color="auto" w:fill="FFFFFF"/>
        </w:rPr>
        <w:t>都可以互相访问。</w:t>
      </w:r>
    </w:p>
    <w:p w:rsidR="00DC4D2A" w:rsidRDefault="00DC4D2A" w:rsidP="00DC4D2A">
      <w:pPr>
        <w:spacing w:line="220" w:lineRule="atLeast"/>
      </w:pPr>
      <w:r>
        <w:rPr>
          <w:rFonts w:hint="eastAsia"/>
        </w:rPr>
        <w:t>在类的外部，</w:t>
      </w:r>
      <w:r>
        <w:rPr>
          <w:rFonts w:hint="eastAsia"/>
        </w:rPr>
        <w:t>`public`</w:t>
      </w:r>
      <w:r>
        <w:rPr>
          <w:rFonts w:hint="eastAsia"/>
        </w:rPr>
        <w:t>属性能够通过</w:t>
      </w:r>
      <w:r w:rsidR="006A7A85">
        <w:rPr>
          <w:rFonts w:hint="eastAsia"/>
        </w:rPr>
        <w:t>用户定义的</w:t>
      </w:r>
      <w:r>
        <w:rPr>
          <w:rFonts w:hint="eastAsia"/>
        </w:rPr>
        <w:t>对象访问成员，</w:t>
      </w:r>
      <w:r>
        <w:rPr>
          <w:rFonts w:hint="eastAsia"/>
        </w:rPr>
        <w:t>`private`</w:t>
      </w:r>
      <w:r>
        <w:rPr>
          <w:rFonts w:hint="eastAsia"/>
        </w:rPr>
        <w:t>属性则不能。</w:t>
      </w:r>
    </w:p>
    <w:p w:rsidR="006A7A85" w:rsidRDefault="006A7A85" w:rsidP="00DC4D2A">
      <w:pPr>
        <w:spacing w:line="220" w:lineRule="atLeast"/>
      </w:pPr>
      <w:r>
        <w:rPr>
          <w:rFonts w:hint="eastAsia"/>
        </w:rPr>
        <w:t>如果你想在类外访问</w:t>
      </w:r>
      <w:r>
        <w:rPr>
          <w:rFonts w:hint="eastAsia"/>
        </w:rPr>
        <w:t>`private`</w:t>
      </w:r>
      <w:r>
        <w:rPr>
          <w:rFonts w:hint="eastAsia"/>
        </w:rPr>
        <w:t>属性的成员，会发生错误：</w:t>
      </w:r>
    </w:p>
    <w:p w:rsidR="006A7A85" w:rsidRDefault="006A7A85" w:rsidP="00DC4D2A">
      <w:pPr>
        <w:spacing w:line="220" w:lineRule="atLeast"/>
      </w:pPr>
      <w:r w:rsidRPr="006A7A85">
        <w:t>![](https://img2020.cnblogs.com/blog/1963841/202003/1963841-20200317235254587-1982440588.png)</w:t>
      </w:r>
    </w:p>
    <w:p w:rsidR="006A7A85" w:rsidRDefault="006A7A85" w:rsidP="006A7A85">
      <w:pPr>
        <w:spacing w:line="220" w:lineRule="atLeast"/>
      </w:pPr>
      <w:r>
        <w:rPr>
          <w:rFonts w:hint="eastAsia"/>
        </w:rPr>
        <w:t>在每一个成员访问限定符后面的成员都具有该成员访问限定符的属性，除非出现别的成员访问限定符。</w:t>
      </w:r>
    </w:p>
    <w:p w:rsidR="006A7A85" w:rsidRDefault="00DC4D2A" w:rsidP="00DC4D2A">
      <w:pPr>
        <w:spacing w:line="220" w:lineRule="atLeast"/>
      </w:pPr>
      <w:r>
        <w:rPr>
          <w:rFonts w:hint="eastAsia"/>
        </w:rPr>
        <w:t>编程时，成员访问限定符后要跟一个</w:t>
      </w:r>
      <w:r w:rsidR="00A832C1">
        <w:rPr>
          <w:rFonts w:hint="eastAsia"/>
        </w:rPr>
        <w:t>`:`</w:t>
      </w:r>
      <w:r>
        <w:rPr>
          <w:rFonts w:hint="eastAsia"/>
        </w:rPr>
        <w:t>。</w:t>
      </w:r>
    </w:p>
    <w:p w:rsidR="006A7A85" w:rsidRDefault="00A832C1" w:rsidP="006A7A85">
      <w:pPr>
        <w:spacing w:line="220" w:lineRule="atLeast"/>
      </w:pPr>
      <w:r>
        <w:rPr>
          <w:rFonts w:hint="eastAsia"/>
        </w:rPr>
        <w:t>如果你要编写码量较大的程序，</w:t>
      </w:r>
      <w:r w:rsidR="006A7A85">
        <w:rPr>
          <w:rFonts w:hint="eastAsia"/>
        </w:rPr>
        <w:t>成员变量定义时最好加上前缀</w:t>
      </w:r>
      <w:r w:rsidR="006A7A85">
        <w:rPr>
          <w:rFonts w:hint="eastAsia"/>
        </w:rPr>
        <w:t>`m_`</w:t>
      </w:r>
      <w:r w:rsidR="006A7A85">
        <w:rPr>
          <w:rFonts w:hint="eastAsia"/>
        </w:rPr>
        <w:t>（这只是个惯例，并非语法，如果你不想这么做也行</w:t>
      </w:r>
      <w:r w:rsidR="006A7A85">
        <w:rPr>
          <w:rFonts w:hint="eastAsia"/>
        </w:rPr>
        <w:t>~~</w:t>
      </w:r>
      <w:r w:rsidR="006A7A85">
        <w:rPr>
          <w:rFonts w:hint="eastAsia"/>
        </w:rPr>
        <w:t>我就不这么做</w:t>
      </w:r>
      <w:r w:rsidR="006A7A85">
        <w:rPr>
          <w:rFonts w:hint="eastAsia"/>
        </w:rPr>
        <w:t>~~</w:t>
      </w:r>
      <w:r w:rsidR="006A7A85">
        <w:rPr>
          <w:rFonts w:hint="eastAsia"/>
        </w:rPr>
        <w:t>）。</w:t>
      </w:r>
    </w:p>
    <w:p w:rsidR="00DC4D2A" w:rsidRDefault="00DC4D2A" w:rsidP="00DC4D2A">
      <w:pPr>
        <w:spacing w:line="220" w:lineRule="atLeast"/>
      </w:pPr>
      <w:r>
        <w:rPr>
          <w:rFonts w:hint="eastAsia"/>
        </w:rPr>
        <w:lastRenderedPageBreak/>
        <w:t>C++</w:t>
      </w:r>
      <w:r>
        <w:rPr>
          <w:rFonts w:hint="eastAsia"/>
        </w:rPr>
        <w:t>中，类默认的成员访问权限是</w:t>
      </w:r>
      <w:r>
        <w:rPr>
          <w:rFonts w:hint="eastAsia"/>
        </w:rPr>
        <w:t>`private`</w:t>
      </w:r>
      <w:r>
        <w:rPr>
          <w:rFonts w:hint="eastAsia"/>
        </w:rPr>
        <w:t>，结构体默认的成员访问权限是</w:t>
      </w:r>
      <w:r>
        <w:rPr>
          <w:rFonts w:hint="eastAsia"/>
        </w:rPr>
        <w:t>`public`</w:t>
      </w:r>
      <w:r>
        <w:rPr>
          <w:rFonts w:hint="eastAsia"/>
        </w:rPr>
        <w:t>。</w:t>
      </w:r>
    </w:p>
    <w:p w:rsidR="00DC4D2A" w:rsidRDefault="00DC4D2A" w:rsidP="00DC4D2A">
      <w:pPr>
        <w:spacing w:line="220" w:lineRule="atLeast"/>
      </w:pPr>
      <w:r>
        <w:rPr>
          <w:rFonts w:hint="eastAsia"/>
        </w:rPr>
        <w:t xml:space="preserve">- </w:t>
      </w:r>
      <w:r>
        <w:rPr>
          <w:rFonts w:hint="eastAsia"/>
        </w:rPr>
        <w:t>成员函数：</w:t>
      </w:r>
    </w:p>
    <w:p w:rsidR="00DC4D2A" w:rsidRDefault="00DC4D2A" w:rsidP="00DC4D2A">
      <w:pPr>
        <w:spacing w:line="220" w:lineRule="atLeast"/>
      </w:pPr>
      <w:r>
        <w:rPr>
          <w:rFonts w:hint="eastAsia"/>
        </w:rPr>
        <w:t>成员函数可以在类体中定义，也可以在类体中声明，在类外定义。</w:t>
      </w:r>
    </w:p>
    <w:p w:rsidR="00DC4D2A" w:rsidRDefault="00DC4D2A" w:rsidP="00DC4D2A">
      <w:pPr>
        <w:spacing w:line="220" w:lineRule="atLeast"/>
      </w:pPr>
      <w:r>
        <w:t>```cpp</w:t>
      </w:r>
    </w:p>
    <w:p w:rsidR="00DC4D2A" w:rsidRDefault="00DC4D2A" w:rsidP="00DC4D2A">
      <w:pPr>
        <w:spacing w:line="220" w:lineRule="atLeast"/>
      </w:pPr>
      <w:r>
        <w:t>cl</w:t>
      </w:r>
      <w:r>
        <w:rPr>
          <w:rFonts w:hint="eastAsia"/>
        </w:rPr>
        <w:t>ass</w:t>
      </w:r>
      <w:r>
        <w:t xml:space="preserve"> Test</w:t>
      </w:r>
    </w:p>
    <w:p w:rsidR="00DC4D2A" w:rsidRDefault="00DC4D2A" w:rsidP="00DC4D2A">
      <w:pPr>
        <w:spacing w:line="220" w:lineRule="atLeast"/>
      </w:pPr>
      <w:r>
        <w:t>{</w:t>
      </w:r>
    </w:p>
    <w:p w:rsidR="00DC4D2A" w:rsidRDefault="00DC4D2A" w:rsidP="00DC4D2A">
      <w:pPr>
        <w:spacing w:line="220" w:lineRule="atLeast"/>
      </w:pPr>
      <w:r>
        <w:rPr>
          <w:rFonts w:hint="eastAsia"/>
        </w:rPr>
        <w:t xml:space="preserve">    public:</w:t>
      </w:r>
    </w:p>
    <w:p w:rsidR="00DC4D2A" w:rsidRDefault="00DC4D2A" w:rsidP="00DC4D2A">
      <w:pPr>
        <w:spacing w:line="220" w:lineRule="atLeast"/>
      </w:pPr>
      <w:r>
        <w:t xml:space="preserve">    int a;</w:t>
      </w:r>
    </w:p>
    <w:p w:rsidR="00DC4D2A" w:rsidRDefault="00DC4D2A" w:rsidP="00DC4D2A">
      <w:pPr>
        <w:spacing w:line="220" w:lineRule="atLeast"/>
      </w:pPr>
      <w:r>
        <w:t xml:space="preserve">    void say(){cout&lt;&lt;a;}</w:t>
      </w:r>
    </w:p>
    <w:p w:rsidR="00DC4D2A" w:rsidRDefault="00DC4D2A" w:rsidP="00DC4D2A">
      <w:pPr>
        <w:spacing w:line="220" w:lineRule="atLeast"/>
      </w:pPr>
      <w:r>
        <w:t>};</w:t>
      </w:r>
    </w:p>
    <w:p w:rsidR="00DC4D2A" w:rsidRDefault="00DC4D2A" w:rsidP="00DC4D2A">
      <w:pPr>
        <w:spacing w:line="220" w:lineRule="atLeast"/>
      </w:pPr>
      <w:r>
        <w:t>```</w:t>
      </w:r>
    </w:p>
    <w:p w:rsidR="00DC4D2A" w:rsidRDefault="00DC4D2A" w:rsidP="00DC4D2A">
      <w:pPr>
        <w:spacing w:line="220" w:lineRule="atLeast"/>
      </w:pPr>
      <w:r>
        <w:rPr>
          <w:rFonts w:hint="eastAsia"/>
        </w:rPr>
        <w:t>```cpp</w:t>
      </w:r>
    </w:p>
    <w:p w:rsidR="00DC4D2A" w:rsidRDefault="00DC4D2A" w:rsidP="00DC4D2A">
      <w:pPr>
        <w:spacing w:line="220" w:lineRule="atLeast"/>
      </w:pPr>
      <w:r>
        <w:t>class Test</w:t>
      </w:r>
    </w:p>
    <w:p w:rsidR="00DC4D2A" w:rsidRDefault="00DC4D2A" w:rsidP="00DC4D2A">
      <w:pPr>
        <w:spacing w:line="220" w:lineRule="atLeast"/>
      </w:pPr>
      <w:r>
        <w:t>{</w:t>
      </w:r>
    </w:p>
    <w:p w:rsidR="00DC4D2A" w:rsidRDefault="00DC4D2A" w:rsidP="00DC4D2A">
      <w:pPr>
        <w:spacing w:line="220" w:lineRule="atLeast"/>
      </w:pPr>
      <w:r>
        <w:rPr>
          <w:rFonts w:hint="eastAsia"/>
        </w:rPr>
        <w:t xml:space="preserve">    public:</w:t>
      </w:r>
    </w:p>
    <w:p w:rsidR="00DC4D2A" w:rsidRDefault="00DC4D2A" w:rsidP="00DC4D2A">
      <w:pPr>
        <w:spacing w:line="220" w:lineRule="atLeast"/>
      </w:pPr>
      <w:r>
        <w:t xml:space="preserve">    int a;</w:t>
      </w:r>
    </w:p>
    <w:p w:rsidR="00DC4D2A" w:rsidRDefault="00DC4D2A" w:rsidP="00DC4D2A">
      <w:pPr>
        <w:spacing w:line="220" w:lineRule="atLeast"/>
      </w:pPr>
      <w:r>
        <w:t xml:space="preserve">    void say();</w:t>
      </w:r>
    </w:p>
    <w:p w:rsidR="00DC4D2A" w:rsidRDefault="00DC4D2A" w:rsidP="00DC4D2A">
      <w:pPr>
        <w:spacing w:line="220" w:lineRule="atLeast"/>
      </w:pPr>
      <w:r>
        <w:t>};</w:t>
      </w:r>
    </w:p>
    <w:p w:rsidR="00DC4D2A" w:rsidRDefault="00DC4D2A" w:rsidP="00DC4D2A">
      <w:pPr>
        <w:spacing w:line="220" w:lineRule="atLeast"/>
      </w:pPr>
      <w:r>
        <w:t>void Test::say(){cout&lt;&lt;a;}</w:t>
      </w:r>
    </w:p>
    <w:p w:rsidR="00DC4D2A" w:rsidRDefault="00DC4D2A" w:rsidP="00DC4D2A">
      <w:pPr>
        <w:spacing w:line="220" w:lineRule="atLeast"/>
      </w:pPr>
      <w:r>
        <w:rPr>
          <w:rFonts w:hint="eastAsia"/>
        </w:rPr>
        <w:t>```</w:t>
      </w:r>
    </w:p>
    <w:p w:rsidR="00DC4D2A" w:rsidRDefault="00DC4D2A" w:rsidP="00DC4D2A">
      <w:pPr>
        <w:spacing w:line="220" w:lineRule="atLeast"/>
      </w:pPr>
      <w:r>
        <w:rPr>
          <w:rFonts w:hint="eastAsia"/>
        </w:rPr>
        <w:t>这里的</w:t>
      </w:r>
      <w:r>
        <w:rPr>
          <w:rFonts w:hint="eastAsia"/>
        </w:rPr>
        <w:t>class</w:t>
      </w:r>
      <w:r>
        <w:rPr>
          <w:rFonts w:hint="eastAsia"/>
        </w:rPr>
        <w:t>可以用</w:t>
      </w:r>
      <w:r>
        <w:rPr>
          <w:rFonts w:hint="eastAsia"/>
        </w:rPr>
        <w:t>struct</w:t>
      </w:r>
      <w:r>
        <w:rPr>
          <w:rFonts w:hint="eastAsia"/>
        </w:rPr>
        <w:t>代替，且无需加</w:t>
      </w:r>
      <w:r>
        <w:rPr>
          <w:rFonts w:hint="eastAsia"/>
        </w:rPr>
        <w:t>public</w:t>
      </w:r>
      <w:r>
        <w:rPr>
          <w:rFonts w:hint="eastAsia"/>
        </w:rPr>
        <w:t>（原因上文已经讲过了）。</w:t>
      </w:r>
    </w:p>
    <w:p w:rsidR="00DC4D2A" w:rsidRDefault="00DC4D2A" w:rsidP="00DC4D2A">
      <w:pPr>
        <w:spacing w:line="220" w:lineRule="atLeast"/>
      </w:pPr>
      <w:r>
        <w:rPr>
          <w:rFonts w:hint="eastAsia"/>
        </w:rPr>
        <w:t>这里的</w:t>
      </w:r>
      <w:r>
        <w:rPr>
          <w:rFonts w:hint="eastAsia"/>
        </w:rPr>
        <w:t>`::`</w:t>
      </w:r>
      <w:r>
        <w:rPr>
          <w:rFonts w:hint="eastAsia"/>
        </w:rPr>
        <w:t>叫做域解析符，用来连接域名和函数名，指明当前函数属于哪个类。</w:t>
      </w:r>
    </w:p>
    <w:p w:rsidR="00DC4D2A" w:rsidRDefault="00DC4D2A" w:rsidP="00DC4D2A">
      <w:pPr>
        <w:spacing w:line="220" w:lineRule="atLeast"/>
      </w:pPr>
      <w:r>
        <w:rPr>
          <w:rFonts w:hint="eastAsia"/>
        </w:rPr>
        <w:t>在类体中定义的成员函数默认是内联函数。</w:t>
      </w:r>
    </w:p>
    <w:p w:rsidR="00DC4D2A" w:rsidRDefault="006A7A85" w:rsidP="00DC4D2A">
      <w:pPr>
        <w:spacing w:line="220" w:lineRule="atLeast"/>
      </w:pPr>
      <w:r>
        <w:rPr>
          <w:rFonts w:hint="eastAsia"/>
        </w:rPr>
        <w:t xml:space="preserve">- </w:t>
      </w:r>
      <w:r w:rsidR="00DC4D2A">
        <w:rPr>
          <w:rFonts w:hint="eastAsia"/>
        </w:rPr>
        <w:t>this</w:t>
      </w:r>
      <w:r w:rsidR="00DC4D2A">
        <w:rPr>
          <w:rFonts w:hint="eastAsia"/>
        </w:rPr>
        <w:t>指针</w:t>
      </w:r>
    </w:p>
    <w:p w:rsidR="00DC4D2A" w:rsidRDefault="00DC4D2A" w:rsidP="00DC4D2A">
      <w:pPr>
        <w:spacing w:line="220" w:lineRule="atLeast"/>
      </w:pPr>
      <w:r>
        <w:rPr>
          <w:rFonts w:hint="eastAsia"/>
        </w:rPr>
        <w:t>&gt;this</w:t>
      </w:r>
      <w:r>
        <w:rPr>
          <w:rFonts w:hint="eastAsia"/>
        </w:rPr>
        <w:t>指针是类的一个由编译器自动生成，自动隐藏的私有成员，指向一个被调用函数所在的对象。</w:t>
      </w:r>
    </w:p>
    <w:p w:rsidR="00DC4D2A" w:rsidRDefault="00DC4D2A" w:rsidP="00DC4D2A">
      <w:pPr>
        <w:spacing w:line="220" w:lineRule="atLeast"/>
      </w:pPr>
      <w:r>
        <w:rPr>
          <w:rFonts w:hint="eastAsia"/>
        </w:rPr>
        <w:t>&gt;</w:t>
      </w:r>
      <w:r>
        <w:rPr>
          <w:rFonts w:hint="eastAsia"/>
        </w:rPr>
        <w:t>全局仅有一个</w:t>
      </w:r>
      <w:r>
        <w:rPr>
          <w:rFonts w:hint="eastAsia"/>
        </w:rPr>
        <w:t>this</w:t>
      </w:r>
      <w:r>
        <w:rPr>
          <w:rFonts w:hint="eastAsia"/>
        </w:rPr>
        <w:t>指针，当一个对象被创建时，</w:t>
      </w:r>
      <w:r>
        <w:rPr>
          <w:rFonts w:hint="eastAsia"/>
        </w:rPr>
        <w:t>this</w:t>
      </w:r>
      <w:r>
        <w:rPr>
          <w:rFonts w:hint="eastAsia"/>
        </w:rPr>
        <w:t>指针指向存放对象数据的首地址。</w:t>
      </w:r>
    </w:p>
    <w:p w:rsidR="00DC4D2A" w:rsidRDefault="00DC4D2A" w:rsidP="00DC4D2A">
      <w:pPr>
        <w:spacing w:line="220" w:lineRule="atLeast"/>
      </w:pPr>
      <w:r>
        <w:rPr>
          <w:rFonts w:hint="eastAsia"/>
        </w:rPr>
        <w:t>如果你没看懂，没关系，</w:t>
      </w:r>
      <w:r>
        <w:rPr>
          <w:rFonts w:hint="eastAsia"/>
        </w:rPr>
        <w:t>~~</w:t>
      </w:r>
      <w:r>
        <w:rPr>
          <w:rFonts w:hint="eastAsia"/>
        </w:rPr>
        <w:t>其实当初我也没看懂</w:t>
      </w:r>
      <w:r>
        <w:rPr>
          <w:rFonts w:hint="eastAsia"/>
        </w:rPr>
        <w:t>~~</w:t>
      </w:r>
    </w:p>
    <w:p w:rsidR="00DC4D2A" w:rsidRDefault="00DC4D2A" w:rsidP="00DC4D2A">
      <w:pPr>
        <w:spacing w:line="220" w:lineRule="atLeast"/>
      </w:pPr>
      <w:r>
        <w:rPr>
          <w:rFonts w:hint="eastAsia"/>
        </w:rPr>
        <w:lastRenderedPageBreak/>
        <w:t>看一段代码：</w:t>
      </w:r>
    </w:p>
    <w:p w:rsidR="00DC4D2A" w:rsidRDefault="006A7A85" w:rsidP="00DC4D2A">
      <w:pPr>
        <w:spacing w:line="220" w:lineRule="atLeast"/>
      </w:pPr>
      <w:r>
        <w:t>```cpp</w:t>
      </w:r>
    </w:p>
    <w:p w:rsidR="00DC4D2A" w:rsidRDefault="00DC4D2A" w:rsidP="00DC4D2A">
      <w:pPr>
        <w:spacing w:line="220" w:lineRule="atLeast"/>
      </w:pPr>
      <w:r>
        <w:t>```</w:t>
      </w:r>
    </w:p>
    <w:p w:rsidR="004358AB" w:rsidRDefault="00DC4D2A" w:rsidP="00DC4D2A">
      <w:pPr>
        <w:spacing w:line="220" w:lineRule="atLeast"/>
      </w:pPr>
      <w:r>
        <w:rPr>
          <w:rFonts w:hint="eastAsia"/>
        </w:rPr>
        <w:t>##</w:t>
      </w:r>
      <w:r>
        <w:rPr>
          <w:rFonts w:hint="eastAsia"/>
        </w:rPr>
        <w:t>基本格式</w:t>
      </w:r>
    </w:p>
    <w:sectPr w:rsidR="004358AB" w:rsidSect="004358AB">
      <w:pgSz w:w="11906" w:h="16838"/>
      <w:pgMar w:top="1440" w:right="1800" w:bottom="1440" w:left="1800" w:header="708" w:footer="708" w:gutter="0"/>
      <w:cols w:space="708"/>
      <w:docGrid w:type="lines" w:linePitch="360"/>
    </w:sectPr>
  </w:body>
</w:document>
</file>

<file path=word/fontTable.xml><?xml version="1.0" encoding="utf-8"?>
<w:fonts xmlns:r="http://schemas.openxmlformats.org/officeDocument/2006/relationships" xmlns:w="http://schemas.openxmlformats.org/wordprocessingml/2006/main">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E5622F8"/>
    <w:multiLevelType w:val="hybridMultilevel"/>
    <w:tmpl w:val="292E567A"/>
    <w:lvl w:ilvl="0" w:tplc="F342E600">
      <w:numFmt w:val="bullet"/>
      <w:lvlText w:val="-"/>
      <w:lvlJc w:val="left"/>
      <w:pPr>
        <w:ind w:left="360" w:hanging="360"/>
      </w:pPr>
      <w:rPr>
        <w:rFonts w:ascii="Tahoma" w:eastAsia="微软雅黑" w:hAnsi="Tahoma" w:cs="Tahoma"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nsid w:val="552521C2"/>
    <w:multiLevelType w:val="hybridMultilevel"/>
    <w:tmpl w:val="02C6B29A"/>
    <w:lvl w:ilvl="0" w:tplc="739EF454">
      <w:numFmt w:val="bullet"/>
      <w:lvlText w:val="-"/>
      <w:lvlJc w:val="left"/>
      <w:pPr>
        <w:ind w:left="360" w:hanging="360"/>
      </w:pPr>
      <w:rPr>
        <w:rFonts w:ascii="Tahoma" w:eastAsia="微软雅黑" w:hAnsi="Tahoma" w:cs="Tahoma"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nsid w:val="78D85460"/>
    <w:multiLevelType w:val="hybridMultilevel"/>
    <w:tmpl w:val="68502EDE"/>
    <w:lvl w:ilvl="0" w:tplc="12EC30C6">
      <w:numFmt w:val="bullet"/>
      <w:lvlText w:val="-"/>
      <w:lvlJc w:val="left"/>
      <w:pPr>
        <w:ind w:left="360" w:hanging="360"/>
      </w:pPr>
      <w:rPr>
        <w:rFonts w:ascii="Tahoma" w:eastAsia="微软雅黑" w:hAnsi="Tahoma" w:cs="Tahoma"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bordersDoNotSurroundHeader/>
  <w:bordersDoNotSurroundFooter/>
  <w:defaultTabStop w:val="720"/>
  <w:characterSpacingControl w:val="doNotCompress"/>
  <w:compat>
    <w:useFELayout/>
  </w:compat>
  <w:rsids>
    <w:rsidRoot w:val="00D31D50"/>
    <w:rsid w:val="00016BFC"/>
    <w:rsid w:val="002460BC"/>
    <w:rsid w:val="00323B43"/>
    <w:rsid w:val="003D37D8"/>
    <w:rsid w:val="00426133"/>
    <w:rsid w:val="004358AB"/>
    <w:rsid w:val="006A7A85"/>
    <w:rsid w:val="008B7726"/>
    <w:rsid w:val="00A832C1"/>
    <w:rsid w:val="00D31D50"/>
    <w:rsid w:val="00D76BA6"/>
    <w:rsid w:val="00DC4D2A"/>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微软雅黑" w:hAnsiTheme="minorHAnsi" w:cstheme="minorBidi"/>
        <w:sz w:val="22"/>
        <w:szCs w:val="22"/>
        <w:lang w:val="en-US" w:eastAsia="zh-CN" w:bidi="ar-SA"/>
      </w:rPr>
    </w:rPrDefault>
    <w:pPrDefault>
      <w:pPr>
        <w:spacing w:after="200" w:line="220" w:lineRule="atLeas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23B43"/>
    <w:pPr>
      <w:adjustRightInd w:val="0"/>
      <w:snapToGrid w:val="0"/>
      <w:spacing w:line="240" w:lineRule="auto"/>
    </w:pPr>
    <w:rPr>
      <w:rFonts w:ascii="Tahoma" w:hAnsi="Tahoma"/>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C4D2A"/>
    <w:pPr>
      <w:ind w:firstLineChars="200" w:firstLine="420"/>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TotalTime>
  <Pages>1</Pages>
  <Words>167</Words>
  <Characters>954</Characters>
  <Application>Microsoft Office Word</Application>
  <DocSecurity>0</DocSecurity>
  <Lines>7</Lines>
  <Paragraphs>2</Paragraphs>
  <ScaleCrop>false</ScaleCrop>
  <Company/>
  <LinksUpToDate>false</LinksUpToDate>
  <CharactersWithSpaces>1119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XX</dc:creator>
  <cp:keywords/>
  <dc:description/>
  <cp:lastModifiedBy>XX</cp:lastModifiedBy>
  <cp:revision>4</cp:revision>
  <dcterms:created xsi:type="dcterms:W3CDTF">2008-09-11T17:20:00Z</dcterms:created>
  <dcterms:modified xsi:type="dcterms:W3CDTF">2020-03-18T01:14:00Z</dcterms:modified>
</cp:coreProperties>
</file>