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1723E">
      <w:pPr>
        <w:pStyle w:val="2"/>
        <w:bidi w:val="0"/>
        <w:rPr>
          <w:rFonts w:hint="default"/>
          <w:sz w:val="28"/>
          <w:szCs w:val="28"/>
        </w:rPr>
      </w:pPr>
      <w:r>
        <w:rPr>
          <w:rFonts w:hint="default"/>
          <w:sz w:val="44"/>
          <w:szCs w:val="44"/>
        </w:rPr>
        <w:t xml:space="preserve"> 《网上衣橱电商平台》课程设计实验报告</w:t>
      </w:r>
    </w:p>
    <w:p w14:paraId="7E91B71F">
      <w:pPr>
        <w:rPr>
          <w:rFonts w:hint="default"/>
          <w:sz w:val="28"/>
          <w:szCs w:val="28"/>
        </w:rPr>
      </w:pPr>
    </w:p>
    <w:p w14:paraId="37CC1E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一、实验目的</w:t>
      </w:r>
    </w:p>
    <w:p w14:paraId="40DEDC89">
      <w:pPr>
        <w:rPr>
          <w:rFonts w:hint="default"/>
          <w:sz w:val="28"/>
          <w:szCs w:val="28"/>
        </w:rPr>
      </w:pPr>
    </w:p>
    <w:p w14:paraId="64E4B6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本次课程设计旨在通过开发一个基于 JavaWeb 的网上虚拟衣橱电商平台，掌握以下核心技能：</w:t>
      </w:r>
    </w:p>
    <w:p w14:paraId="5B8CCF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掌握 JSP + Servlet + JavaBean 的 MVC 开发模式</w:t>
      </w:r>
    </w:p>
    <w:p w14:paraId="710750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掌握 MySQL 数据库的设计与 JDBC 操作</w:t>
      </w:r>
    </w:p>
    <w:p w14:paraId="3BA82A0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掌握 Session 会话管理和登录拦截器技术</w:t>
      </w:r>
    </w:p>
    <w:p w14:paraId="05200AD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掌握文件上传与图片存储技术</w:t>
      </w:r>
    </w:p>
    <w:p w14:paraId="6969636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掌握前后端交互（AJAX + JSON）技术</w:t>
      </w:r>
    </w:p>
    <w:p w14:paraId="4804D7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理解电商平台的核心业务流程</w:t>
      </w:r>
    </w:p>
    <w:p w14:paraId="5275D73E">
      <w:pPr>
        <w:rPr>
          <w:rFonts w:hint="default"/>
          <w:sz w:val="28"/>
          <w:szCs w:val="28"/>
        </w:rPr>
      </w:pPr>
    </w:p>
    <w:p w14:paraId="1702CC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二、项目概述</w:t>
      </w:r>
    </w:p>
    <w:p w14:paraId="30D13B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2.1 项目名称</w:t>
      </w:r>
    </w:p>
    <w:p w14:paraId="46BDE0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Barbie（网上衣橱电商平台）</w:t>
      </w:r>
    </w:p>
    <w:p w14:paraId="7AB1106A">
      <w:pPr>
        <w:rPr>
          <w:rFonts w:hint="default"/>
          <w:sz w:val="28"/>
          <w:szCs w:val="28"/>
        </w:rPr>
      </w:pPr>
    </w:p>
    <w:p w14:paraId="7C7E8A4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2.2 项目定位</w:t>
      </w:r>
    </w:p>
    <w:p w14:paraId="1177BA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一个专注于服装购买的垂直电商平台，在传统电商的基础上创新性地增加了虚拟衣橱管理、搭配预览和待购状态管理三大核心功能。</w:t>
      </w:r>
    </w:p>
    <w:p w14:paraId="4EC0CA25">
      <w:pPr>
        <w:rPr>
          <w:rFonts w:hint="default"/>
          <w:sz w:val="28"/>
          <w:szCs w:val="28"/>
        </w:rPr>
      </w:pPr>
    </w:p>
    <w:p w14:paraId="384B382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2.3 技术栈</w:t>
      </w:r>
    </w:p>
    <w:tbl>
      <w:tblPr>
        <w:tblW w:w="83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0"/>
        <w:gridCol w:w="5744"/>
      </w:tblGrid>
      <w:tr w14:paraId="75E32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689F3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574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F242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</w:t>
            </w:r>
          </w:p>
        </w:tc>
      </w:tr>
      <w:tr w14:paraId="335C8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C4600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57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3C3EB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17</w:t>
            </w:r>
          </w:p>
        </w:tc>
      </w:tr>
      <w:tr w14:paraId="68268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5D05A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Web服务器</w:t>
            </w:r>
          </w:p>
        </w:tc>
        <w:tc>
          <w:tcPr>
            <w:tcW w:w="57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8E9AC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Apache Tomcat 10.1.53</w:t>
            </w:r>
          </w:p>
        </w:tc>
      </w:tr>
      <w:tr w14:paraId="52235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2D157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57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39BB7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 8.0</w:t>
            </w:r>
          </w:p>
        </w:tc>
      </w:tr>
      <w:tr w14:paraId="42C2A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C12F9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57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54ED7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Servlet + JSP</w:t>
            </w:r>
          </w:p>
        </w:tc>
      </w:tr>
      <w:tr w14:paraId="07F50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7323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57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0AED2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HTML + CSS + JavaScript</w:t>
            </w:r>
          </w:p>
        </w:tc>
      </w:tr>
      <w:tr w14:paraId="3ACC8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90486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构建工具</w:t>
            </w:r>
          </w:p>
        </w:tc>
        <w:tc>
          <w:tcPr>
            <w:tcW w:w="57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7EEAB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Maven</w:t>
            </w:r>
          </w:p>
        </w:tc>
      </w:tr>
      <w:tr w14:paraId="73651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F6CE0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574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E5D5A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Git + GitHub</w:t>
            </w:r>
          </w:p>
        </w:tc>
      </w:tr>
    </w:tbl>
    <w:p w14:paraId="69D2C618">
      <w:pPr>
        <w:rPr>
          <w:rFonts w:hint="default"/>
          <w:sz w:val="28"/>
          <w:szCs w:val="28"/>
        </w:rPr>
      </w:pPr>
    </w:p>
    <w:p w14:paraId="1EBA644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三、课程知识点覆盖</w:t>
      </w:r>
    </w:p>
    <w:p w14:paraId="650B7F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本项目的开发全面覆盖了课程的核心知识点：</w:t>
      </w:r>
    </w:p>
    <w:tbl>
      <w:tblPr>
        <w:tblW w:w="83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2"/>
        <w:gridCol w:w="3050"/>
        <w:gridCol w:w="3222"/>
      </w:tblGrid>
      <w:tr w14:paraId="3FAB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2EB46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章节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3984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3222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F57C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项目中的应用</w:t>
            </w:r>
          </w:p>
        </w:tc>
      </w:tr>
      <w:tr w14:paraId="4EE85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0EF84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第3章 Servlet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C6A2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Servlet生命周期、请求转发、重定向</w:t>
            </w:r>
          </w:p>
        </w:tc>
        <w:tc>
          <w:tcPr>
            <w:tcW w:w="322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AA9C9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全部22个Servlet</w:t>
            </w:r>
          </w:p>
        </w:tc>
      </w:tr>
      <w:tr w14:paraId="5C4DB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269F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第4章 会话技术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D8E1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Session管理</w:t>
            </w:r>
          </w:p>
        </w:tc>
        <w:tc>
          <w:tcPr>
            <w:tcW w:w="322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81589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用户登录状态、角色区分</w:t>
            </w:r>
          </w:p>
        </w:tc>
      </w:tr>
      <w:tr w14:paraId="5E86F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CC630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第5章 JSP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F4CA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JSP内置对象、EL表达式</w:t>
            </w:r>
          </w:p>
        </w:tc>
        <w:tc>
          <w:tcPr>
            <w:tcW w:w="322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67B04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全部14个JSP页面</w:t>
            </w:r>
          </w:p>
        </w:tc>
      </w:tr>
      <w:tr w14:paraId="4BD92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1D48B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第6章 Servlet高级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1473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Filter过滤器、文件上传</w:t>
            </w:r>
          </w:p>
        </w:tc>
        <w:tc>
          <w:tcPr>
            <w:tcW w:w="322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2ABEF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登录拦截、导入衣服/添加商品</w:t>
            </w:r>
          </w:p>
        </w:tc>
      </w:tr>
      <w:tr w14:paraId="619B1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78B74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第8章 异步请求和JSON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3A3B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AJAX、JSON数据格式</w:t>
            </w:r>
          </w:p>
        </w:tc>
        <w:tc>
          <w:tcPr>
            <w:tcW w:w="322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A03E6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搭配搜索、衣橱删除</w:t>
            </w:r>
          </w:p>
        </w:tc>
      </w:tr>
      <w:tr w14:paraId="41952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F8ADD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第9章 数据库编程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89D7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JDBC</w:t>
            </w:r>
          </w:p>
        </w:tc>
        <w:tc>
          <w:tcPr>
            <w:tcW w:w="322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015D6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全部6个DAO类</w:t>
            </w:r>
          </w:p>
        </w:tc>
      </w:tr>
    </w:tbl>
    <w:p w14:paraId="32CAC43D">
      <w:pPr>
        <w:rPr>
          <w:rFonts w:hint="default"/>
          <w:sz w:val="28"/>
          <w:szCs w:val="28"/>
        </w:rPr>
      </w:pPr>
    </w:p>
    <w:p w14:paraId="2BD85D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四、系统功能设计</w:t>
      </w:r>
    </w:p>
    <w:p w14:paraId="18BE9B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4.1 功能模块总览</w:t>
      </w:r>
    </w:p>
    <w:p w14:paraId="34EA12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本人独立完成系统的全部开发工作，涵盖用户管理、商品浏览、购物车、订单管理、虚拟衣橱、搭配管理、首页推荐、后台管理八大模块，共完成60余个功能点。</w:t>
      </w:r>
    </w:p>
    <w:tbl>
      <w:tblPr>
        <w:tblW w:w="83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6131"/>
        <w:gridCol w:w="937"/>
      </w:tblGrid>
      <w:tr w14:paraId="62126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60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1A417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6131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81D3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功能列表</w:t>
            </w:r>
          </w:p>
        </w:tc>
        <w:tc>
          <w:tcPr>
            <w:tcW w:w="937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0663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1589C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A0E44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用户与权限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8BD8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注册、登录、退出、角色区分、管理员账号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6C75D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2702C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A293C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首页与导航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733F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商品展示、服装类别下拉筛选、衣橱补全推荐、搜索入口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97B7E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01293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49725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商品浏览与搜索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8521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商品列表、商品详情、多条件搜索、分词搜索、排序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1D723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6574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CC2FC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购物车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6F95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加入购物车、列表展示、数量修改、勾选/全选、总价计算、删除/清空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88B12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5CD9A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92BED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订单管理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B03A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结算下单、独立订单、订单列表、确认收货、订单详情、删除订单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DE054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484AA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19330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虚拟衣橱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8894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衣橱展示、订单自动同步、手动导入（含图片上传）、删除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6D3A2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042B0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246B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搭配管理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06A1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创建搭配、编辑搭配、搭配列表、搭配预览、搜索待购、待购状态流转、一键加购、搭配删除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9ABDF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3FD9A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66D36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个人中心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FF478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个人信息展示、衣橱/搭配入口、内置订单管理、确认收货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7948B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2D18F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F42F1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后台管理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1266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管理员登录、后台首页、商品管理、用户管理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23A4E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BDAF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72976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技术基础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A333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Maven/Tomcat配置、数据库设计、JDBC连接、Session管理、文件上传、软删除、登录拦截、JSON交互、Git版本控制</w:t>
            </w: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F6159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</w:t>
            </w:r>
          </w:p>
        </w:tc>
      </w:tr>
      <w:tr w14:paraId="1D3E4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6937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613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2C95B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93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24A2F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60+</w:t>
            </w:r>
          </w:p>
        </w:tc>
      </w:tr>
    </w:tbl>
    <w:p w14:paraId="31A94DDF">
      <w:pPr>
        <w:rPr>
          <w:rFonts w:hint="default"/>
          <w:sz w:val="28"/>
          <w:szCs w:val="28"/>
        </w:rPr>
      </w:pPr>
    </w:p>
    <w:p w14:paraId="1F8EB4E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4.2 功能联动关系</w:t>
      </w:r>
    </w:p>
    <w:p w14:paraId="52CB98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用户登录 → 浏览商品 → 加入购物车 → 结算 → 生成订单 → 确认收货 → 商品自动同步衣橱 → 衣橱选衣服 + 搜索待购 → 创建搭配 → 一键加购 → 购物车结算 → 状态流转</w:t>
      </w:r>
    </w:p>
    <w:p w14:paraId="0FCCAF84">
      <w:pPr>
        <w:rPr>
          <w:rFonts w:hint="default"/>
          <w:sz w:val="28"/>
          <w:szCs w:val="28"/>
        </w:rPr>
      </w:pPr>
    </w:p>
    <w:p w14:paraId="2C9190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五、核心功能实现</w:t>
      </w:r>
    </w:p>
    <w:p w14:paraId="4ED2AB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5.1 用户与权限管理</w:t>
      </w:r>
    </w:p>
    <w:p w14:paraId="118241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在 `users` 表中添加 `role` 字段区分普通用户和管理员。登录时根据角色跳转不同页面，管理员账号为 `admin / 123456`。</w:t>
      </w:r>
    </w:p>
    <w:p w14:paraId="63A0C89D">
      <w:pPr>
        <w:rPr>
          <w:rFonts w:hint="default"/>
          <w:sz w:val="28"/>
          <w:szCs w:val="28"/>
        </w:rPr>
      </w:pPr>
    </w:p>
    <w:p w14:paraId="2491CD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```java</w:t>
      </w:r>
    </w:p>
    <w:p w14:paraId="13CC17D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("admin".equals(user.getRole())) {</w:t>
      </w:r>
    </w:p>
    <w:p w14:paraId="416954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resp.sendRedirect("/admin/index");</w:t>
      </w:r>
    </w:p>
    <w:p w14:paraId="3E5DE2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 else {</w:t>
      </w:r>
    </w:p>
    <w:p w14:paraId="0361F14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resp.sendRedirect("/index");</w:t>
      </w:r>
    </w:p>
    <w:p w14:paraId="17AD67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17C882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</w:t>
      </w:r>
    </w:p>
    <w:p w14:paraId="4D3C102B">
      <w:pPr>
        <w:rPr>
          <w:rFonts w:hint="default"/>
          <w:sz w:val="28"/>
          <w:szCs w:val="28"/>
        </w:rPr>
      </w:pPr>
    </w:p>
    <w:p w14:paraId="5DD64F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5.2 商品浏览与搜索</w:t>
      </w:r>
    </w:p>
    <w:p w14:paraId="4CC969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搜索支持关键词匹配 `name`、`category`、`color`、`style` 四个字段，并实现多关键词分词搜索。</w:t>
      </w:r>
    </w:p>
    <w:p w14:paraId="658DE485">
      <w:pPr>
        <w:rPr>
          <w:rFonts w:hint="default"/>
          <w:sz w:val="28"/>
          <w:szCs w:val="28"/>
        </w:rPr>
      </w:pPr>
    </w:p>
    <w:p w14:paraId="27B284D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```sql</w:t>
      </w:r>
    </w:p>
    <w:p w14:paraId="7EB88B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 关键词 "黑色鞋子" 生成的SQL</w:t>
      </w:r>
    </w:p>
    <w:p w14:paraId="7B467C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SELECT  FROM products WHERE status = 1 </w:t>
      </w:r>
    </w:p>
    <w:p w14:paraId="6D85A33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AND (name LIKE '%黑%' OR category LIKE '%黑%' OR color LIKE '%黑%' OR style LIKE '%黑%')</w:t>
      </w:r>
    </w:p>
    <w:p w14:paraId="71F176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AND (name LIKE '%鞋%' OR category LIKE '%鞋%' OR color LIKE '%鞋%' OR style LIKE '%鞋%')</w:t>
      </w:r>
    </w:p>
    <w:p w14:paraId="615E28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ORDER BY price ASC</w:t>
      </w:r>
    </w:p>
    <w:p w14:paraId="2AEE0FC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</w:t>
      </w:r>
    </w:p>
    <w:p w14:paraId="07A7DE71">
      <w:pPr>
        <w:rPr>
          <w:rFonts w:hint="default"/>
          <w:sz w:val="28"/>
          <w:szCs w:val="28"/>
        </w:rPr>
      </w:pPr>
    </w:p>
    <w:p w14:paraId="2203F15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5.3 购物车管理</w:t>
      </w:r>
    </w:p>
    <w:p w14:paraId="600E53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购物车支持商品的增删改查、勾选/全选、数量修改和总价实时计算，结算时只处理选中的商品。</w:t>
      </w:r>
    </w:p>
    <w:p w14:paraId="2C210BE8">
      <w:pPr>
        <w:rPr>
          <w:rFonts w:hint="default"/>
          <w:sz w:val="28"/>
          <w:szCs w:val="28"/>
        </w:rPr>
      </w:pPr>
    </w:p>
    <w:p w14:paraId="76AD050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5.4 订单管理</w:t>
      </w:r>
    </w:p>
    <w:p w14:paraId="3713866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购物车结算时，每个商品独立生成一个订单。确认收货后订单状态从 `shipped` 变为 `completed`，同时商品自动同步到虚拟衣橱。</w:t>
      </w:r>
    </w:p>
    <w:p w14:paraId="0F37CDBB">
      <w:pPr>
        <w:rPr>
          <w:rFonts w:hint="default"/>
          <w:sz w:val="28"/>
          <w:szCs w:val="28"/>
        </w:rPr>
      </w:pPr>
    </w:p>
    <w:p w14:paraId="283358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```java</w:t>
      </w:r>
    </w:p>
    <w:p w14:paraId="216D75A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// 确认收货后自动同步衣橱</w:t>
      </w:r>
    </w:p>
    <w:p w14:paraId="309AEE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for (OrderItem item : items) {</w:t>
      </w:r>
    </w:p>
    <w:p w14:paraId="25A55B9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wardrobeDao.addFromOrder(user.getId(), item.getId(), </w:t>
      </w:r>
    </w:p>
    <w:p w14:paraId="3999C1B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item.getProductName(), item.getProductImage(), </w:t>
      </w:r>
    </w:p>
    <w:p w14:paraId="2018D1C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p.getCategory(), p.getColor(), p.getSeason());</w:t>
      </w:r>
    </w:p>
    <w:p w14:paraId="3F9C84E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47B26C9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</w:t>
      </w:r>
    </w:p>
    <w:p w14:paraId="5C175576">
      <w:pPr>
        <w:rPr>
          <w:rFonts w:hint="default"/>
          <w:sz w:val="28"/>
          <w:szCs w:val="28"/>
        </w:rPr>
      </w:pPr>
    </w:p>
    <w:p w14:paraId="3DF9183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5.5 搭配管理（核心创新）</w:t>
      </w:r>
    </w:p>
    <w:p w14:paraId="14CA21B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搭配管理是本系统的核心创新功能。搭配中的商品有四种状态，通过 `looks` 表的四个字段分别存储：</w:t>
      </w:r>
    </w:p>
    <w:tbl>
      <w:tblPr>
        <w:tblW w:w="84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3"/>
        <w:gridCol w:w="4051"/>
        <w:gridCol w:w="2532"/>
      </w:tblGrid>
      <w:tr w14:paraId="0A59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BE2B1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051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490B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2532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D6DA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显示标签</w:t>
            </w:r>
          </w:p>
        </w:tc>
      </w:tr>
      <w:tr w14:paraId="00DDF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B53DB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wardrobe_ids</w:t>
            </w:r>
          </w:p>
        </w:tc>
        <w:tc>
          <w:tcPr>
            <w:tcW w:w="405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7F47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已拥有</w:t>
            </w:r>
          </w:p>
        </w:tc>
        <w:tc>
          <w:tcPr>
            <w:tcW w:w="253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7804F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已有 ✅</w:t>
            </w:r>
          </w:p>
        </w:tc>
      </w:tr>
      <w:tr w14:paraId="7AA0E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8B9F8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pending_ids</w:t>
            </w:r>
          </w:p>
        </w:tc>
        <w:tc>
          <w:tcPr>
            <w:tcW w:w="405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C739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待加购（搜索添加）</w:t>
            </w:r>
          </w:p>
        </w:tc>
        <w:tc>
          <w:tcPr>
            <w:tcW w:w="253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18077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待加购 🟡</w:t>
            </w:r>
          </w:p>
        </w:tc>
      </w:tr>
      <w:tr w14:paraId="5B842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E628E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cart_ids</w:t>
            </w:r>
          </w:p>
        </w:tc>
        <w:tc>
          <w:tcPr>
            <w:tcW w:w="405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1AF6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待购买（已加购未结算）</w:t>
            </w:r>
          </w:p>
        </w:tc>
        <w:tc>
          <w:tcPr>
            <w:tcW w:w="253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DE560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待购买 🟠</w:t>
            </w:r>
          </w:p>
        </w:tc>
      </w:tr>
      <w:tr w14:paraId="7C276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40E8F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shipped_ids</w:t>
            </w:r>
          </w:p>
        </w:tc>
        <w:tc>
          <w:tcPr>
            <w:tcW w:w="405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8E28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待收货（已结算未确认）</w:t>
            </w:r>
          </w:p>
        </w:tc>
        <w:tc>
          <w:tcPr>
            <w:tcW w:w="253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536D0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待收货 🔵</w:t>
            </w:r>
          </w:p>
        </w:tc>
      </w:tr>
    </w:tbl>
    <w:p w14:paraId="7FB00172">
      <w:pPr>
        <w:rPr>
          <w:rFonts w:hint="default"/>
          <w:sz w:val="28"/>
          <w:szCs w:val="28"/>
        </w:rPr>
      </w:pPr>
    </w:p>
    <w:p w14:paraId="024E4B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状态流转：</w:t>
      </w:r>
    </w:p>
    <w:p w14:paraId="2C4491D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</w:t>
      </w:r>
    </w:p>
    <w:p w14:paraId="70492C3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搜索添加 → pending_ids（待加购）→ 一键加购 → cart_ids（待购买）+ 加入购物车</w:t>
      </w:r>
    </w:p>
    <w:p w14:paraId="5B8423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→ 结算 → shipped_ids（待收货）+ 生成订单 → 确认收货 → 已拥有</w:t>
      </w:r>
    </w:p>
    <w:p w14:paraId="08DC07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```</w:t>
      </w:r>
    </w:p>
    <w:p w14:paraId="23DC8879">
      <w:pPr>
        <w:rPr>
          <w:rFonts w:hint="default"/>
          <w:sz w:val="28"/>
          <w:szCs w:val="28"/>
        </w:rPr>
      </w:pPr>
    </w:p>
    <w:p w14:paraId="6BE651C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关键设计原则：商品进入「待购买」「待收货」「已拥有」任一状态后，在所有搭配中都不再显示为「待加购」；同一商品在多个搭配中的状态统一更新；编辑搭配时保留 `cart_ids` 和 `shipped_ids` 不被覆盖。</w:t>
      </w:r>
    </w:p>
    <w:p w14:paraId="38A681AB">
      <w:pPr>
        <w:rPr>
          <w:rFonts w:hint="default"/>
          <w:sz w:val="28"/>
          <w:szCs w:val="28"/>
        </w:rPr>
      </w:pPr>
    </w:p>
    <w:p w14:paraId="068BE7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搭配预览：按人形三段展示，所有衣服全部显示，支持叠穿。</w:t>
      </w:r>
    </w:p>
    <w:tbl>
      <w:tblPr>
        <w:tblW w:w="86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6976"/>
      </w:tblGrid>
      <w:tr w14:paraId="7A6D2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8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44FDD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区域</w:t>
            </w:r>
          </w:p>
        </w:tc>
        <w:tc>
          <w:tcPr>
            <w:tcW w:w="6976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0611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包含品类</w:t>
            </w:r>
          </w:p>
        </w:tc>
      </w:tr>
      <w:tr w14:paraId="4BE69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D617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头部</w:t>
            </w:r>
          </w:p>
        </w:tc>
        <w:tc>
          <w:tcPr>
            <w:tcW w:w="697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42348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帽子、头饰、配饰</w:t>
            </w:r>
          </w:p>
        </w:tc>
      </w:tr>
      <w:tr w14:paraId="2B76B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AB012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身体</w:t>
            </w:r>
          </w:p>
        </w:tc>
        <w:tc>
          <w:tcPr>
            <w:tcW w:w="697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F9EAA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上装、外套、连衣裙、下装、包</w:t>
            </w:r>
          </w:p>
        </w:tc>
      </w:tr>
      <w:tr w14:paraId="3347C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41648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脚部</w:t>
            </w:r>
          </w:p>
        </w:tc>
        <w:tc>
          <w:tcPr>
            <w:tcW w:w="697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7347F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袜子、鞋子</w:t>
            </w:r>
          </w:p>
        </w:tc>
      </w:tr>
    </w:tbl>
    <w:p w14:paraId="0B741ADC">
      <w:pPr>
        <w:rPr>
          <w:rFonts w:hint="default"/>
          <w:sz w:val="28"/>
          <w:szCs w:val="28"/>
        </w:rPr>
      </w:pPr>
    </w:p>
    <w:p w14:paraId="5607F7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5.6 虚拟衣橱</w:t>
      </w:r>
    </w:p>
    <w:p w14:paraId="19CBCB2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衣橱数据有两个来源：订单自动同步（确认收货后自动进入）和用户手动导入（含图片上传）。删除采用软删除（`deleted_at` 字段）。</w:t>
      </w:r>
    </w:p>
    <w:p w14:paraId="50DA1D35">
      <w:pPr>
        <w:rPr>
          <w:rFonts w:hint="default"/>
          <w:sz w:val="28"/>
          <w:szCs w:val="28"/>
        </w:rPr>
      </w:pPr>
    </w:p>
    <w:p w14:paraId="3C70AF8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5.7 首页推荐</w:t>
      </w:r>
    </w:p>
    <w:p w14:paraId="68C193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统计用户衣橱各品类数量，推荐数量最少的品类（"缺什么补什么"）；衣橱为空或所有品类≥3件时推荐热销商品。</w:t>
      </w:r>
    </w:p>
    <w:p w14:paraId="12C7BB95">
      <w:pPr>
        <w:rPr>
          <w:rFonts w:hint="default"/>
          <w:sz w:val="28"/>
          <w:szCs w:val="28"/>
        </w:rPr>
      </w:pPr>
    </w:p>
    <w:p w14:paraId="21369B6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5.8 后台管理</w:t>
      </w:r>
    </w:p>
    <w:p w14:paraId="000A6B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管理员登录后进入后台，支持商品管理（增删改查）和用户管理。</w:t>
      </w:r>
    </w:p>
    <w:p w14:paraId="762200F2">
      <w:pPr>
        <w:rPr>
          <w:rFonts w:hint="default"/>
          <w:sz w:val="28"/>
          <w:szCs w:val="28"/>
        </w:rPr>
      </w:pPr>
    </w:p>
    <w:p w14:paraId="46BF4B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六、数据库设计</w:t>
      </w:r>
    </w:p>
    <w:p w14:paraId="659237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本项目共设计7张数据表：</w:t>
      </w:r>
    </w:p>
    <w:tbl>
      <w:tblPr>
        <w:tblW w:w="8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6857"/>
      </w:tblGrid>
      <w:tr w14:paraId="79181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8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EB1F3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6857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E4EF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B98F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B6F4F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  <w:tc>
          <w:tcPr>
            <w:tcW w:w="68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3482D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用户表（含 </w:t>
            </w: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role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角色字段）</w:t>
            </w:r>
          </w:p>
        </w:tc>
      </w:tr>
      <w:tr w14:paraId="2A983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602D2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products</w:t>
            </w:r>
          </w:p>
        </w:tc>
        <w:tc>
          <w:tcPr>
            <w:tcW w:w="68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F3E0B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商品表</w:t>
            </w:r>
          </w:p>
        </w:tc>
      </w:tr>
      <w:tr w14:paraId="36D53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ECA20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cart</w:t>
            </w:r>
          </w:p>
        </w:tc>
        <w:tc>
          <w:tcPr>
            <w:tcW w:w="68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06F4C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购物车表</w:t>
            </w:r>
          </w:p>
        </w:tc>
      </w:tr>
      <w:tr w14:paraId="746DD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81742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orders</w:t>
            </w:r>
          </w:p>
        </w:tc>
        <w:tc>
          <w:tcPr>
            <w:tcW w:w="68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99C39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订单表</w:t>
            </w:r>
          </w:p>
        </w:tc>
      </w:tr>
      <w:tr w14:paraId="17190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10CB0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order_items</w:t>
            </w:r>
          </w:p>
        </w:tc>
        <w:tc>
          <w:tcPr>
            <w:tcW w:w="68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B50E4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订单商品表</w:t>
            </w:r>
          </w:p>
        </w:tc>
      </w:tr>
      <w:tr w14:paraId="2D3B0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23CDA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wardrobe</w:t>
            </w:r>
          </w:p>
        </w:tc>
        <w:tc>
          <w:tcPr>
            <w:tcW w:w="68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470F9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虚拟衣橱表（含 </w:t>
            </w: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deleted_at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软删除）</w:t>
            </w:r>
          </w:p>
        </w:tc>
      </w:tr>
      <w:tr w14:paraId="6F3C1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C7D11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looks</w:t>
            </w:r>
          </w:p>
        </w:tc>
        <w:tc>
          <w:tcPr>
            <w:tcW w:w="6857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19E2D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搭配表（含 </w:t>
            </w: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pending_ids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cart_ids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shipped_ids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状态字段）</w:t>
            </w:r>
          </w:p>
        </w:tc>
      </w:tr>
    </w:tbl>
    <w:p w14:paraId="6B395C19">
      <w:pPr>
        <w:rPr>
          <w:rFonts w:hint="default"/>
          <w:sz w:val="28"/>
          <w:szCs w:val="28"/>
        </w:rPr>
      </w:pPr>
    </w:p>
    <w:p w14:paraId="31C1DB7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七、项目文件统计</w:t>
      </w:r>
    </w:p>
    <w:tbl>
      <w:tblPr>
        <w:tblW w:w="85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6"/>
        <w:gridCol w:w="2453"/>
      </w:tblGrid>
      <w:tr w14:paraId="034AC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86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223D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453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CDFA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345A3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33D9F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Java 实体类（Model）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1941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 个</w:t>
            </w:r>
          </w:p>
        </w:tc>
      </w:tr>
      <w:tr w14:paraId="6A5EC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86BC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DAO 数据访问类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405DE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 个</w:t>
            </w:r>
          </w:p>
        </w:tc>
      </w:tr>
      <w:tr w14:paraId="2FBCE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46BD1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Servlet 控制器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35F45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22 个</w:t>
            </w:r>
          </w:p>
        </w:tc>
      </w:tr>
      <w:tr w14:paraId="05698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C34A3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JSP 页面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60EFE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 个</w:t>
            </w:r>
          </w:p>
        </w:tc>
      </w:tr>
      <w:tr w14:paraId="214A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F812D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工具类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B9BB6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 个</w:t>
            </w:r>
          </w:p>
        </w:tc>
      </w:tr>
      <w:tr w14:paraId="49706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8C20F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过滤器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C6BA1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个</w:t>
            </w:r>
          </w:p>
        </w:tc>
      </w:tr>
      <w:tr w14:paraId="572B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9600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数据库表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8E7FD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 张</w:t>
            </w:r>
          </w:p>
        </w:tc>
      </w:tr>
      <w:tr w14:paraId="05961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8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EA392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代码总量</w:t>
            </w:r>
          </w:p>
        </w:tc>
        <w:tc>
          <w:tcPr>
            <w:tcW w:w="2453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3CF5E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约6000行</w:t>
            </w:r>
          </w:p>
        </w:tc>
      </w:tr>
    </w:tbl>
    <w:p w14:paraId="317E82AA">
      <w:pPr>
        <w:rPr>
          <w:rFonts w:hint="default"/>
          <w:sz w:val="28"/>
          <w:szCs w:val="28"/>
        </w:rPr>
      </w:pPr>
    </w:p>
    <w:p w14:paraId="326087A4">
      <w:pPr>
        <w:rPr>
          <w:rFonts w:hint="default"/>
          <w:sz w:val="28"/>
          <w:szCs w:val="28"/>
        </w:rPr>
      </w:pPr>
    </w:p>
    <w:p w14:paraId="5D37E4F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八、技术难点与解决方案</w:t>
      </w:r>
    </w:p>
    <w:tbl>
      <w:tblPr>
        <w:tblW w:w="94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6409"/>
      </w:tblGrid>
      <w:tr w14:paraId="3AAF8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00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41E1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难点</w:t>
            </w:r>
          </w:p>
        </w:tc>
        <w:tc>
          <w:tcPr>
            <w:tcW w:w="6409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90E2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解决方案</w:t>
            </w:r>
          </w:p>
        </w:tc>
      </w:tr>
      <w:tr w14:paraId="62C9D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7A52E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Tomcat 10 使用 jakarta.servlet 包</w:t>
            </w:r>
          </w:p>
        </w:tc>
        <w:tc>
          <w:tcPr>
            <w:tcW w:w="64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D0B96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所有Servlet导入 jakarta.servlet.*，web.xml使用Jakarta EE 6.0命名空间</w:t>
            </w:r>
          </w:p>
        </w:tc>
      </w:tr>
      <w:tr w14:paraId="36F8A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B8001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搭配中商品四态流转</w:t>
            </w:r>
          </w:p>
        </w:tc>
        <w:tc>
          <w:tcPr>
            <w:tcW w:w="64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FF9C6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使用 pending_ids、cart_ids、shipped_ids、wardrobe_ids 四个字段分别存储</w:t>
            </w:r>
          </w:p>
        </w:tc>
      </w:tr>
      <w:tr w14:paraId="0E5EE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1F59F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编辑搭配时覆盖状态</w:t>
            </w:r>
          </w:p>
        </w:tc>
        <w:tc>
          <w:tcPr>
            <w:tcW w:w="64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44620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LookEditServlet 先查询原有状态，保留后再更新</w:t>
            </w:r>
          </w:p>
        </w:tc>
      </w:tr>
      <w:tr w14:paraId="59735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C2810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多搭配中同一商品统一更新</w:t>
            </w:r>
          </w:p>
        </w:tc>
        <w:tc>
          <w:tcPr>
            <w:tcW w:w="64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50EB5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遍历用户所有搭配，逐一更新状态字段</w:t>
            </w:r>
          </w:p>
        </w:tc>
      </w:tr>
      <w:tr w14:paraId="24E04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12A19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图片路径重复</w:t>
            </w:r>
          </w:p>
        </w:tc>
        <w:tc>
          <w:tcPr>
            <w:tcW w:w="64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15494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前端判断路径是否已包含 uploads/ 前缀</w:t>
            </w:r>
          </w:p>
        </w:tc>
      </w:tr>
      <w:tr w14:paraId="19B57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85D89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确认收货同步衣橱ID</w:t>
            </w:r>
          </w:p>
        </w:tc>
        <w:tc>
          <w:tcPr>
            <w:tcW w:w="640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A3A1B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addFromOrder 返回插入的 wardrobe 自增ID</w:t>
            </w:r>
          </w:p>
        </w:tc>
      </w:tr>
    </w:tbl>
    <w:p w14:paraId="5593F776">
      <w:pPr>
        <w:rPr>
          <w:rFonts w:hint="default"/>
          <w:sz w:val="28"/>
          <w:szCs w:val="28"/>
        </w:rPr>
      </w:pPr>
    </w:p>
    <w:p w14:paraId="4895BDE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九、总结与收获</w:t>
      </w:r>
    </w:p>
    <w:p w14:paraId="15E583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9.1 技术收获</w:t>
      </w:r>
    </w:p>
    <w:p w14:paraId="6670BCF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通过本次课程设计，我深入理解了 MVC 设计模式中 JSP、Servlet、JavaBean 的分层协作；掌握了 Session 会话管理和用户登录状态维护；熟练使用 JDBC 进行数据库的增删改查操作；学会了文件上传和软删除设计；理解了前后端异步交互（AJAX + JSON）的实现方式。</w:t>
      </w:r>
    </w:p>
    <w:p w14:paraId="3EE6A5E1">
      <w:pPr>
        <w:rPr>
          <w:rFonts w:hint="default"/>
          <w:sz w:val="28"/>
          <w:szCs w:val="28"/>
        </w:rPr>
      </w:pPr>
    </w:p>
    <w:p w14:paraId="49A50F9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9.2 项目亮点</w:t>
      </w:r>
    </w:p>
    <w:p w14:paraId="5A9AA80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本项目完成60余个功能点，涵盖电商全流程。创新点包括：搭配中商品四态流转管理、订单确认后自动同步衣橱、人形三段搭配预览、待购商品统一状态管理。</w:t>
      </w:r>
    </w:p>
    <w:p w14:paraId="4EE03D36">
      <w:pPr>
        <w:rPr>
          <w:rFonts w:hint="default"/>
          <w:sz w:val="28"/>
          <w:szCs w:val="28"/>
        </w:rPr>
      </w:pPr>
    </w:p>
    <w:p w14:paraId="57B832E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9.3 不足与改进方向</w:t>
      </w:r>
    </w:p>
    <w:tbl>
      <w:tblPr>
        <w:tblW w:w="88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0"/>
        <w:gridCol w:w="5925"/>
      </w:tblGrid>
      <w:tr w14:paraId="07C4A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11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A1A36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不足</w:t>
            </w:r>
          </w:p>
        </w:tc>
        <w:tc>
          <w:tcPr>
            <w:tcW w:w="568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2F28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改进方向</w:t>
            </w:r>
          </w:p>
        </w:tc>
      </w:tr>
      <w:tr w14:paraId="1BED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CCC73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未使用框架</w:t>
            </w:r>
          </w:p>
        </w:tc>
        <w:tc>
          <w:tcPr>
            <w:tcW w:w="638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6824C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可学习 Spring Boot + MyBatis 重构</w:t>
            </w:r>
          </w:p>
        </w:tc>
      </w:tr>
      <w:tr w14:paraId="6AE3A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AA2B5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前端样式较朴素</w:t>
            </w:r>
          </w:p>
        </w:tc>
        <w:tc>
          <w:tcPr>
            <w:tcW w:w="638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525D0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可引入 Vue.js 或 Bootstrap</w:t>
            </w:r>
          </w:p>
        </w:tc>
      </w:tr>
      <w:tr w14:paraId="77E87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34EC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无真实支付</w:t>
            </w:r>
          </w:p>
        </w:tc>
        <w:tc>
          <w:tcPr>
            <w:tcW w:w="638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69E54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可对接沙箱支付</w:t>
            </w:r>
          </w:p>
        </w:tc>
      </w:tr>
    </w:tbl>
    <w:p w14:paraId="7EF2A23B">
      <w:pPr>
        <w:rPr>
          <w:rFonts w:hint="default"/>
          <w:sz w:val="28"/>
          <w:szCs w:val="28"/>
        </w:rPr>
      </w:pPr>
    </w:p>
    <w:p w14:paraId="08632902">
      <w:pPr>
        <w:rPr>
          <w:rFonts w:hint="default"/>
          <w:sz w:val="28"/>
          <w:szCs w:val="28"/>
        </w:rPr>
      </w:pPr>
      <w:bookmarkStart w:id="0" w:name="_GoBack"/>
      <w:bookmarkEnd w:id="0"/>
    </w:p>
    <w:p w14:paraId="2615ED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十、演示流程</w:t>
      </w:r>
    </w:p>
    <w:p w14:paraId="409332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访问 `http://localhost:8080/Barbie/` → 登录页</w:t>
      </w:r>
    </w:p>
    <w:p w14:paraId="52467B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普通用户 `test / 123456` 登录 → 进入首页</w:t>
      </w:r>
    </w:p>
    <w:p w14:paraId="5E18B3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浏览商品 → 搜索 → 查看详情 → 加入购物车</w:t>
      </w:r>
    </w:p>
    <w:p w14:paraId="55FED7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购物车勾选商品 → 结算 → 查看订单</w:t>
      </w:r>
    </w:p>
    <w:p w14:paraId="7F29655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确认收货 → 商品自动同步到衣橱</w:t>
      </w:r>
    </w:p>
    <w:p w14:paraId="78E6E31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进入虚拟衣橱 → 查看已同步的衣服</w:t>
      </w:r>
    </w:p>
    <w:p w14:paraId="756946D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7. 创建搭配 → 从衣橱选已有衣服 → 搜索待购 → 添加待购</w:t>
      </w:r>
    </w:p>
    <w:p w14:paraId="70102DD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8. 预览搭配（人形三段展示）→ 一键加购 → 加入购物车</w:t>
      </w:r>
    </w:p>
    <w:p w14:paraId="510ED94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9. 结算 → 待购买 → 确认收货 → 已拥有</w:t>
      </w:r>
    </w:p>
    <w:p w14:paraId="18336FC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10. 管理员 `admin / 123456` 登录 → 后台商品管理</w:t>
      </w:r>
    </w:p>
    <w:p w14:paraId="572D8E0A">
      <w:pPr>
        <w:rPr>
          <w:rFonts w:hint="default"/>
          <w:sz w:val="28"/>
          <w:szCs w:val="28"/>
        </w:rPr>
      </w:pPr>
    </w:p>
    <w:p w14:paraId="3B591614">
      <w:pPr>
        <w:rPr>
          <w:rFonts w:hint="default"/>
          <w:sz w:val="28"/>
          <w:szCs w:val="28"/>
        </w:rPr>
      </w:pPr>
    </w:p>
    <w:p w14:paraId="2027DC7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十一、参考资料</w:t>
      </w:r>
    </w:p>
    <w:p w14:paraId="146DE4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[1] 黑马程序员. Java Web程序设计任务教程（第3版）. 清华大学出版社, 2024.</w:t>
      </w:r>
    </w:p>
    <w:p w14:paraId="126519A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[2] 李刚. 轻量级Java EE企业应用实战（第5版）. 电子工业出版社, 2018.</w:t>
      </w:r>
    </w:p>
    <w:p w14:paraId="1C02A1D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[3] 孙卫琴. Tomcat与Java Web开发技术详解（第3版）. 电子工业出版社, 2019.</w:t>
      </w:r>
    </w:p>
    <w:p w14:paraId="7E956C6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[4] 王珊, 萨师煊. 数据库系统概论（第5版）. 高等教育出版社, 2014.</w:t>
      </w:r>
    </w:p>
    <w:p w14:paraId="12A63C4B">
      <w:pPr>
        <w:rPr>
          <w:rFonts w:hint="default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70A6D"/>
    <w:rsid w:val="22E54E8E"/>
    <w:rsid w:val="39C90037"/>
    <w:rsid w:val="50F6750C"/>
    <w:rsid w:val="55264138"/>
    <w:rsid w:val="5EAD48FA"/>
    <w:rsid w:val="62C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16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rPr>
      <w:sz w:val="24"/>
    </w:r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标题 8 Char"/>
    <w:link w:val="9"/>
    <w:qFormat/>
    <w:uiPriority w:val="0"/>
    <w:rPr>
      <w:rFonts w:ascii="Arial" w:hAnsi="Arial" w:eastAsia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715</Words>
  <Characters>894</Characters>
  <Lines>0</Lines>
  <Paragraphs>0</Paragraphs>
  <TotalTime>48</TotalTime>
  <ScaleCrop>false</ScaleCrop>
  <LinksUpToDate>false</LinksUpToDate>
  <CharactersWithSpaces>950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2026-06-19T06:09:00Z</dcterms:created>
  <dc:creator>20442</dc:creator>
  <cp:lastModifiedBy>静离</cp:lastModifiedBy>
  <dcterms:modified xsi:type="dcterms:W3CDTF">2026-06-20T12:45:31Z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eyJoZGlkIjoiYmE1NTk1ZTk5OGVkZDFlMDEwOWE4OGUwNTZkYzA3OGIiLCJ1c2VySWQiOiIzNDQ5MDk5ODEifQ==</vt:lpwstr>
  </property>
  <property fmtid="{D5CDD505-2E9C-101B-9397-08002B2CF9AE}" pid="4" name="ICV">
    <vt:lpwstr>961264CA3A484A6383EC10D83105E764_12</vt:lpwstr>
  </property>
</Properties>
</file>