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C9CB5">
      <w:pPr>
        <w:pStyle w:val="47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FC47E42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002C6DCA">
      <w:pPr>
        <w:pStyle w:val="4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437CA09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1F2ABD1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45A60974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DC59404">
      <w:pPr>
        <w:pStyle w:val="47"/>
        <w:rPr>
          <w:rFonts w:ascii="Huawei Sans" w:hAnsi="Huawei Sans" w:cs="Huawei Sans"/>
          <w:lang w:eastAsia="zh-CN"/>
        </w:rPr>
      </w:pPr>
    </w:p>
    <w:p w14:paraId="6FCC0E01">
      <w:pPr>
        <w:pStyle w:val="47"/>
        <w:rPr>
          <w:rFonts w:ascii="Huawei Sans" w:hAnsi="Huawei Sans" w:cs="Huawei Sans"/>
          <w:lang w:eastAsia="zh-CN"/>
        </w:rPr>
      </w:pPr>
    </w:p>
    <w:p w14:paraId="0242312E">
      <w:pPr>
        <w:pStyle w:val="47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 w14:paraId="40656C15">
      <w:pPr>
        <w:pStyle w:val="47"/>
        <w:jc w:val="left"/>
        <w:rPr>
          <w:rFonts w:ascii="Huawei Sans" w:hAnsi="Huawei Sans" w:cs="Huawei Sans"/>
          <w:lang w:eastAsia="zh-CN"/>
        </w:rPr>
      </w:pPr>
    </w:p>
    <w:p w14:paraId="0DF02838">
      <w:pPr>
        <w:pStyle w:val="4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9481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28A5007E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5D109D4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616E1C15">
      <w:pPr>
        <w:ind w:left="0"/>
        <w:rPr>
          <w:rFonts w:ascii="Huawei Sans" w:hAnsi="Huawei Sans" w:cs="Huawei Sans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55D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8383E6C">
            <w:pPr>
              <w:pStyle w:val="4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00BFAB8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5424EC6E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278F183F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37A1F77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BA03EA4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2D8FF751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070F9AD2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7CB32D32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0D9DF3D">
            <w:pPr>
              <w:pStyle w:val="4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4E27A34">
      <w:pPr>
        <w:pStyle w:val="45"/>
        <w:rPr>
          <w:rFonts w:ascii="Huawei Sans" w:hAnsi="Huawei Sans" w:cs="Huawei Sans"/>
        </w:rPr>
      </w:pPr>
    </w:p>
    <w:p w14:paraId="4F76D131">
      <w:pPr>
        <w:pStyle w:val="45"/>
        <w:rPr>
          <w:rFonts w:ascii="Huawei Sans" w:hAnsi="Huawei Sans" w:cs="Huawei Sans"/>
        </w:rPr>
      </w:pPr>
    </w:p>
    <w:p w14:paraId="1C441666">
      <w:pPr>
        <w:pStyle w:val="45"/>
        <w:rPr>
          <w:rFonts w:ascii="Huawei Sans" w:hAnsi="Huawei Sans" w:cs="Huawei Sans"/>
        </w:rPr>
      </w:pPr>
    </w:p>
    <w:p w14:paraId="7B1C1979">
      <w:pPr>
        <w:pStyle w:val="45"/>
        <w:rPr>
          <w:rFonts w:ascii="Huawei Sans" w:hAnsi="Huawei Sans" w:cs="Huawei Sans"/>
        </w:rPr>
      </w:pPr>
    </w:p>
    <w:p w14:paraId="000A2FAC">
      <w:pPr>
        <w:pStyle w:val="45"/>
        <w:rPr>
          <w:rFonts w:ascii="Huawei Sans" w:hAnsi="Huawei Sans" w:cs="Huawei Sans"/>
        </w:rPr>
      </w:pPr>
    </w:p>
    <w:tbl>
      <w:tblPr>
        <w:tblStyle w:val="1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49AB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21D37E93">
            <w:pPr>
              <w:pStyle w:val="47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72EF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58BA7AA7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05002DF1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6BC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5A7CF39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069AABC6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3AA7EB3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sz w:val="21"/>
          <w:szCs w:val="20"/>
          <w:lang w:val="zh-CN"/>
        </w:rPr>
      </w:sdtEndPr>
      <w:sdtContent>
        <w:p w14:paraId="5379CD98">
          <w:pPr>
            <w:pStyle w:val="46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692DDEE2">
          <w:pPr>
            <w:pStyle w:val="15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"_Toc134174664"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  <w:tab/>
          </w:r>
          <w:r>
            <w:rPr>
              <w:rStyle w:val="21"/>
            </w:rPr>
            <w:t>基于MindSpore构建Dropout层</w:t>
          </w:r>
          <w:r>
            <w:tab/>
          </w:r>
          <w:r>
            <w:fldChar w:fldCharType="begin"/>
          </w:r>
          <w:r>
            <w:instrText xml:space="preserve"> PAGEREF _Toc134174664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FCC799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"_Toc134174665" </w:instrText>
          </w:r>
          <w:r>
            <w:fldChar w:fldCharType="separate"/>
          </w:r>
          <w:r>
            <w:rPr>
              <w:rStyle w:val="21"/>
            </w:rPr>
            <w:t>17.1.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实验介绍</w:t>
          </w:r>
          <w:r>
            <w:tab/>
          </w:r>
          <w:r>
            <w:fldChar w:fldCharType="begin"/>
          </w:r>
          <w:r>
            <w:instrText xml:space="preserve"> PAGEREF _Toc134174665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260B08E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"_Toc134174666" </w:instrText>
          </w:r>
          <w:r>
            <w:fldChar w:fldCharType="separate"/>
          </w:r>
          <w:r>
            <w:rPr>
              <w:rStyle w:val="21"/>
            </w:rPr>
            <w:t>17.1.1.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Dropout知识点的介绍</w:t>
          </w:r>
          <w:r>
            <w:tab/>
          </w:r>
          <w:r>
            <w:fldChar w:fldCharType="begin"/>
          </w:r>
          <w:r>
            <w:instrText xml:space="preserve"> PAGEREF _Toc134174666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261FB3F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"_Toc134174667" </w:instrText>
          </w:r>
          <w:r>
            <w:fldChar w:fldCharType="separate"/>
          </w:r>
          <w:r>
            <w:rPr>
              <w:rStyle w:val="21"/>
            </w:rPr>
            <w:t>17.1.2.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_Toc134174667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3F07A8E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"_Toc134174668" </w:instrText>
          </w:r>
          <w:r>
            <w:fldChar w:fldCharType="separate"/>
          </w:r>
          <w:r>
            <w:rPr>
              <w:rStyle w:val="21"/>
            </w:rPr>
            <w:t>17.2.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_Toc134174668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B9A5BD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"_Toc134174669" </w:instrText>
          </w:r>
          <w:r>
            <w:fldChar w:fldCharType="separate"/>
          </w:r>
          <w:r>
            <w:rPr>
              <w:rStyle w:val="21"/>
            </w:rPr>
            <w:t>17.3.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_Toc134174669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BC17702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"_Toc134174670" </w:instrText>
          </w:r>
          <w:r>
            <w:fldChar w:fldCharType="separate"/>
          </w:r>
          <w:r>
            <w:rPr>
              <w:rStyle w:val="21"/>
            </w:rPr>
            <w:t>17.3.1.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_Toc134174670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FF5AE7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"_Toc134174671" </w:instrText>
          </w:r>
          <w:r>
            <w:fldChar w:fldCharType="separate"/>
          </w:r>
          <w:r>
            <w:rPr>
              <w:rStyle w:val="21"/>
            </w:rPr>
            <w:t>17.3.2.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_Toc134174671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4EF4DB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"_Toc134174672" </w:instrText>
          </w:r>
          <w:r>
            <w:fldChar w:fldCharType="separate"/>
          </w:r>
          <w:r>
            <w:rPr>
              <w:rStyle w:val="21"/>
            </w:rPr>
            <w:t>17.4.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_Toc134174672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2146473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"_Toc134174673" </w:instrText>
          </w:r>
          <w:r>
            <w:fldChar w:fldCharType="separate"/>
          </w:r>
          <w:r>
            <w:rPr>
              <w:rStyle w:val="21"/>
            </w:rPr>
            <w:t>17.5.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实验任务与参考解答任务</w:t>
          </w:r>
          <w:r>
            <w:tab/>
          </w:r>
          <w:r>
            <w:fldChar w:fldCharType="begin"/>
          </w:r>
          <w:r>
            <w:instrText xml:space="preserve"> PAGEREF _Toc134174673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35E8964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"_Toc134174674" </w:instrText>
          </w:r>
          <w:r>
            <w:fldChar w:fldCharType="separate"/>
          </w:r>
          <w:r>
            <w:rPr>
              <w:rStyle w:val="21"/>
            </w:rPr>
            <w:t>17.5.1.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_Toc134174674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CC96D50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"_Toc134174675" </w:instrText>
          </w:r>
          <w:r>
            <w:fldChar w:fldCharType="separate"/>
          </w:r>
          <w:r>
            <w:rPr>
              <w:rStyle w:val="21"/>
            </w:rPr>
            <w:t>17.5.2.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参考答案</w:t>
          </w:r>
          <w:r>
            <w:tab/>
          </w:r>
          <w:r>
            <w:fldChar w:fldCharType="begin"/>
          </w:r>
          <w:r>
            <w:instrText xml:space="preserve"> PAGEREF _Toc134174675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0916B2F">
          <w:pPr>
            <w:pStyle w:val="29"/>
          </w:pPr>
          <w:r>
            <w:fldChar w:fldCharType="end"/>
          </w:r>
        </w:p>
        <w:p w14:paraId="14DE82AE">
          <w:pPr>
            <w:pStyle w:val="29"/>
          </w:pPr>
        </w:p>
        <w:p w14:paraId="37480243">
          <w:pPr>
            <w:pStyle w:val="29"/>
          </w:pPr>
        </w:p>
        <w:p w14:paraId="608B8EE4">
          <w:pPr>
            <w:pStyle w:val="29"/>
          </w:pPr>
        </w:p>
        <w:p w14:paraId="64F5B6C3">
          <w:pPr>
            <w:pStyle w:val="29"/>
          </w:pPr>
        </w:p>
        <w:p w14:paraId="4171534C">
          <w:pPr>
            <w:pStyle w:val="29"/>
          </w:pPr>
        </w:p>
        <w:p w14:paraId="33955923">
          <w:pPr>
            <w:pStyle w:val="29"/>
          </w:pPr>
        </w:p>
        <w:p w14:paraId="038954FB">
          <w:pPr>
            <w:pStyle w:val="29"/>
          </w:pPr>
        </w:p>
        <w:p w14:paraId="4904441D">
          <w:pPr>
            <w:pStyle w:val="29"/>
            <w:rPr>
              <w:sz w:val="44"/>
              <w:szCs w:val="44"/>
            </w:rPr>
          </w:pPr>
        </w:p>
      </w:sdtContent>
    </w:sdt>
    <w:bookmarkEnd w:id="0"/>
    <w:p w14:paraId="43B5F429">
      <w:pPr>
        <w:pStyle w:val="2"/>
        <w:numPr>
          <w:ilvl w:val="0"/>
          <w:numId w:val="2"/>
        </w:numPr>
        <w:jc w:val="center"/>
      </w:pPr>
      <w:bookmarkStart w:id="2" w:name="_Toc134174664"/>
      <w:r>
        <w:rPr>
          <w:rFonts w:hint="eastAsia"/>
        </w:rPr>
        <w:t>基于Mind</w:t>
      </w:r>
      <w:r>
        <w:t>Spore</w:t>
      </w:r>
      <w:r>
        <w:rPr>
          <w:rFonts w:hint="eastAsia"/>
        </w:rPr>
        <w:t>构建Dropout层</w:t>
      </w:r>
      <w:bookmarkEnd w:id="2"/>
      <w:r>
        <w:t xml:space="preserve"> </w:t>
      </w:r>
    </w:p>
    <w:p w14:paraId="38D7B598">
      <w:pPr>
        <w:pStyle w:val="3"/>
        <w:numPr>
          <w:ilvl w:val="1"/>
          <w:numId w:val="2"/>
        </w:numPr>
        <w:rPr>
          <w:sz w:val="32"/>
          <w:szCs w:val="32"/>
          <w:lang w:eastAsia="zh-CN"/>
        </w:rPr>
      </w:pPr>
      <w:bookmarkStart w:id="3" w:name="_Toc466755572"/>
      <w:bookmarkStart w:id="4" w:name="_Toc116576147"/>
      <w:bookmarkStart w:id="5" w:name="_Toc134174665"/>
      <w:bookmarkStart w:id="6" w:name="_Hlk128149111"/>
      <w:r>
        <w:rPr>
          <w:sz w:val="32"/>
          <w:szCs w:val="32"/>
          <w:lang w:eastAsia="zh-CN"/>
        </w:rPr>
        <w:t>实验介绍</w:t>
      </w:r>
      <w:bookmarkEnd w:id="3"/>
      <w:bookmarkEnd w:id="4"/>
      <w:bookmarkEnd w:id="5"/>
    </w:p>
    <w:p w14:paraId="4EF76A21">
      <w:pPr>
        <w:pStyle w:val="29"/>
        <w:ind w:firstLine="0"/>
      </w:pPr>
      <w:r>
        <w:rPr>
          <w:lang w:eastAsia="zh-Hans"/>
        </w:rPr>
        <w:t>本实验主要介绍使用MindSpore深度学习框架中使用Dropout层，并对比Dropout层对深度学习模型性能的影响,</w:t>
      </w:r>
      <w:r>
        <w:rPr>
          <w:rFonts w:hint="eastAsia"/>
        </w:rPr>
        <w:t>实验流程如下</w:t>
      </w:r>
      <w:r>
        <w:rPr>
          <w:lang w:eastAsia="zh-Hans"/>
        </w:rPr>
        <w:t>：</w:t>
      </w:r>
    </w:p>
    <w:p w14:paraId="04AF60CA">
      <w:pPr>
        <w:pStyle w:val="29"/>
        <w:numPr>
          <w:ilvl w:val="0"/>
          <w:numId w:val="3"/>
        </w:numPr>
      </w:pPr>
      <w:r>
        <w:rPr>
          <w:rFonts w:hint="eastAsia"/>
        </w:rPr>
        <w:t>处理数据符合要求；</w:t>
      </w:r>
    </w:p>
    <w:p w14:paraId="2D1E316A">
      <w:pPr>
        <w:pStyle w:val="29"/>
        <w:numPr>
          <w:ilvl w:val="0"/>
          <w:numId w:val="3"/>
        </w:numPr>
      </w:pPr>
      <w:r>
        <w:rPr>
          <w:rFonts w:hint="eastAsia"/>
        </w:rPr>
        <w:t>构建加载Dropout层的模型</w:t>
      </w:r>
    </w:p>
    <w:p w14:paraId="3E7BF766">
      <w:pPr>
        <w:pStyle w:val="29"/>
        <w:numPr>
          <w:ilvl w:val="0"/>
          <w:numId w:val="3"/>
        </w:numPr>
      </w:pPr>
      <w:r>
        <w:rPr>
          <w:rFonts w:hint="eastAsia"/>
        </w:rPr>
        <w:t>构建除Dropout层外完全相同的模型</w:t>
      </w:r>
    </w:p>
    <w:p w14:paraId="20B0D2AB">
      <w:pPr>
        <w:pStyle w:val="29"/>
        <w:numPr>
          <w:ilvl w:val="0"/>
          <w:numId w:val="3"/>
        </w:numPr>
      </w:pPr>
      <w:r>
        <w:rPr>
          <w:rFonts w:hint="eastAsia"/>
        </w:rPr>
        <w:t>训练两个模型并对比效果</w:t>
      </w:r>
    </w:p>
    <w:p w14:paraId="3A8EA40B">
      <w:pPr>
        <w:pStyle w:val="29"/>
        <w:numPr>
          <w:ilvl w:val="0"/>
          <w:numId w:val="3"/>
        </w:numPr>
      </w:pPr>
      <w:r>
        <w:rPr>
          <w:rFonts w:hint="eastAsia"/>
        </w:rPr>
        <w:t>查看两个模型的预测结果。</w:t>
      </w:r>
    </w:p>
    <w:p w14:paraId="1AEE7452">
      <w:pPr>
        <w:pStyle w:val="4"/>
        <w:numPr>
          <w:ilvl w:val="2"/>
          <w:numId w:val="4"/>
        </w:numPr>
        <w:rPr>
          <w:sz w:val="28"/>
          <w:szCs w:val="28"/>
          <w:lang w:eastAsia="zh-CN"/>
        </w:rPr>
      </w:pPr>
      <w:bookmarkStart w:id="7" w:name="_Toc134174666"/>
      <w:r>
        <w:rPr>
          <w:rFonts w:hint="eastAsia"/>
          <w:sz w:val="28"/>
          <w:szCs w:val="28"/>
          <w:lang w:eastAsia="zh-CN"/>
        </w:rPr>
        <w:t>Dropout知识点的介绍</w:t>
      </w:r>
      <w:bookmarkEnd w:id="7"/>
    </w:p>
    <w:p w14:paraId="1676F6F3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背景知识</w:t>
      </w:r>
      <w:r>
        <w:rPr>
          <w:rFonts w:hint="eastAsia" w:ascii="Huawei Sans" w:hAnsi="Huawei Sans" w:eastAsia="方正兰亭黑简体"/>
          <w:sz w:val="21"/>
        </w:rPr>
        <w:t>：</w:t>
      </w:r>
    </w:p>
    <w:p w14:paraId="6CEC8052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2012年，Hinton在论文《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"https://arxiv.org/pdf/1207.0580.pdf"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by preventing co-adaptation of feature detectors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》中提出Dropout。当一个复杂的前馈神经网络被训练在小数据集时，容易造成过拟合。为了防止过拟合，可以通过阻止特征检测器的共同作用来提高神经网络的性能。同年，Alex、Hinton在论文《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"https://citeseerx.ist.psu.edu/viewdoc/download;jsessionid=1166C42C86BD3A3C6C75B53E2CD2E14F?doi=10.1.1.299.205&amp;rep=rep1&amp;type=pdf"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ImageNet Classification with Deep Convolutional Neural Networks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》]中使用了Dropout算法，用于防止过拟合。该论文赢得了2012年图像识别大赛冠军。随后，关于Dropout的论文《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"http://www.cs.toronto.edu/~hinton/absps/JMLRdropout.pdf"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Dropout:A Simple Way to Prevent Neural Networks from Overfitting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"http://www.cs.toronto.edu/~nitish/msc_thesis.pdf"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with Dropout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"https://arxiv.org/pdf/1506.08700.pdf"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 as data augmentation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》等不断提高Dropout层的应用。</w:t>
      </w:r>
    </w:p>
    <w:p w14:paraId="0CBF6A9D">
      <w:pPr>
        <w:ind w:left="420" w:firstLine="420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Dropout原理介绍</w:t>
      </w:r>
    </w:p>
    <w:p w14:paraId="5D8B3199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作为训练深度神经网络的trick供开发者选择。其原理是在每个训练批次中，通过忽略一半的特征检测器（让一半的隐层节点值为0），从而地减少过拟合现象。这种方式可以减少特征检测器（隐层节点）间的相互作用（检测器相互作用是指某些检测器依赖其他检测器才能发挥作用）。具体的说：在前向传播时，让某个神经元的激活值以一定的概率p停止工作，从而使模型泛化性更强，减少对某些局部的特征的依赖。</w:t>
      </w:r>
    </w:p>
    <w:p w14:paraId="3BD25EF9">
      <w:pPr>
        <w:pStyle w:val="53"/>
        <w:ind w:left="425"/>
        <w:jc w:val="center"/>
        <w:rPr>
          <w:rFonts w:ascii="Huawei Sans" w:hAnsi="Huawei Sans" w:eastAsia="方正兰亭黑简体"/>
          <w:sz w:val="21"/>
        </w:rPr>
      </w:pPr>
      <w:r>
        <w:rPr>
          <w:rFonts w:hint="eastAsia" w:ascii="Huawei Sans" w:hAnsi="Huawei Sans" w:eastAsia="方正兰亭黑简体"/>
          <w:sz w:val="21"/>
        </w:rPr>
        <w:drawing>
          <wp:inline distT="0" distB="0" distL="0" distR="0">
            <wp:extent cx="3009265" cy="1262380"/>
            <wp:effectExtent l="0" t="0" r="0" b="7620"/>
            <wp:docPr id="4" name="图片 4" descr="fig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312" cy="12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00F"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8" w:name="_Toc134174667"/>
      <w:r>
        <w:rPr>
          <w:rFonts w:hint="eastAsia"/>
          <w:sz w:val="28"/>
          <w:szCs w:val="28"/>
        </w:rPr>
        <w:t>数据集介绍</w:t>
      </w:r>
      <w:bookmarkEnd w:id="8"/>
    </w:p>
    <w:p w14:paraId="091D14A0">
      <w:pPr>
        <w:ind w:left="0"/>
      </w:pPr>
      <w:r>
        <w:rPr>
          <w:rFonts w:hint="eastAsia"/>
        </w:rPr>
        <w:t xml:space="preserve">    </w:t>
      </w:r>
      <w:r>
        <w:rPr>
          <w:rFonts w:ascii="Huawei Sans" w:hAnsi="Huawei Sans" w:eastAsia="方正兰亭黑简体"/>
          <w:sz w:val="21"/>
        </w:rPr>
        <w:t>MNIST数据集是机器学习领域中经典的数据集，由60,000个训练样本和10,000个测试样本组成，每张图片都是28x28像素大小的灰度图像，数字从0到9。MNIST数据集主要用于图像识别领域的研究，特别是用于机器学习算法的测试和比较。由于它的简单性和易于使用，MNIST已经成为机器学习社区中的标准数据集之一。以下是几个示例图像：</w:t>
      </w:r>
    </w:p>
    <w:p w14:paraId="1D84EF77">
      <w:pPr>
        <w:ind w:left="0"/>
        <w:jc w:val="center"/>
      </w:pPr>
      <w:r>
        <w:drawing>
          <wp:inline distT="0" distB="0" distL="0" distR="0">
            <wp:extent cx="2742565" cy="15925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464" cy="16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0B8">
      <w:pPr>
        <w:pStyle w:val="3"/>
        <w:numPr>
          <w:ilvl w:val="1"/>
          <w:numId w:val="2"/>
        </w:numPr>
      </w:pPr>
      <w:bookmarkStart w:id="9" w:name="_Toc134174668"/>
      <w:bookmarkStart w:id="10" w:name="_Toc129370342"/>
      <w:r>
        <w:rPr>
          <w:rFonts w:hint="eastAsia"/>
        </w:rPr>
        <w:t>实验环境要求</w:t>
      </w:r>
      <w:bookmarkEnd w:id="9"/>
      <w:bookmarkEnd w:id="10"/>
    </w:p>
    <w:bookmarkEnd w:id="6"/>
    <w:p w14:paraId="1878B19B">
      <w:pPr>
        <w:pStyle w:val="29"/>
      </w:pPr>
      <w:bookmarkStart w:id="11" w:name="_Toc466755575"/>
      <w:r>
        <w:rPr>
          <w:rFonts w:hint="eastAsia"/>
        </w:rPr>
        <w:t>在动手进行实践之前，需要注意以下几点：</w:t>
      </w:r>
    </w:p>
    <w:p w14:paraId="69424978">
      <w:pPr>
        <w:pStyle w:val="29"/>
      </w:pPr>
      <w:r>
        <w:rPr>
          <w:rFonts w:hint="eastAsia"/>
        </w:rPr>
        <w:t>（</w:t>
      </w:r>
      <w:r>
        <w:t>1）确保实验环境正确安装，包括安装MindSpore。安装过程：首先登录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21"/>
        </w:rPr>
        <w:t>MindSpore</w:t>
      </w:r>
      <w:r>
        <w:rPr>
          <w:rStyle w:val="21"/>
          <w:rFonts w:hint="eastAsia"/>
        </w:rPr>
        <w:t>官网安装界面</w:t>
      </w:r>
      <w:r>
        <w:rPr>
          <w:rStyle w:val="21"/>
        </w:rPr>
        <w:fldChar w:fldCharType="end"/>
      </w:r>
      <w:r>
        <w:t>，根据安装指南下载安装包及查询相关文档。同时，官网环境安装也可以按下表说明找到对应环境搭建文档链接，根据环境搭建手册配置对应的实验环境。</w:t>
      </w:r>
    </w:p>
    <w:p w14:paraId="2F096958">
      <w:pPr>
        <w:pStyle w:val="29"/>
      </w:pPr>
      <w:r>
        <w:rPr>
          <w:rFonts w:hint="eastAsia"/>
        </w:rPr>
        <w:t>（</w:t>
      </w:r>
      <w:r>
        <w:t>2）推荐使用交互式的计算环境Jupyter Notebook，其交互性强，易于可视化，适合频繁修改的数据分析实验环境。</w:t>
      </w:r>
    </w:p>
    <w:p w14:paraId="171B2C43">
      <w:pPr>
        <w:pStyle w:val="29"/>
      </w:pPr>
      <w:r>
        <w:rPr>
          <w:rFonts w:hint="eastAsia"/>
        </w:rPr>
        <w:t>（</w:t>
      </w:r>
      <w:r>
        <w:t>3）实验也可以在华为云一站式的AI开发平台ModelArts上完成。</w:t>
      </w:r>
    </w:p>
    <w:p w14:paraId="087DD146">
      <w:pPr>
        <w:pStyle w:val="29"/>
      </w:pPr>
      <w:r>
        <w:rPr>
          <w:rFonts w:hint="eastAsia"/>
        </w:rPr>
        <w:t>（</w:t>
      </w:r>
      <w:r>
        <w:t>4）推荐实验环境：MindSpore版本=2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。</w:t>
      </w:r>
    </w:p>
    <w:p w14:paraId="5DD2101E">
      <w:pPr>
        <w:pStyle w:val="29"/>
      </w:pPr>
    </w:p>
    <w:p w14:paraId="12C99AD8">
      <w:pPr>
        <w:pStyle w:val="29"/>
      </w:pPr>
    </w:p>
    <w:tbl>
      <w:tblPr>
        <w:tblStyle w:val="2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476"/>
        <w:gridCol w:w="2788"/>
        <w:gridCol w:w="3107"/>
      </w:tblGrid>
      <w:tr w14:paraId="5BCB78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600EEE40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2535D6F1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7CEC0BB6">
            <w:pPr>
              <w:pStyle w:val="34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0071B151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4B6857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592EB9CB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278DC169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35E7989B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787EC37F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MindSpore环境搭建实验手册第二章2.1节和第三章3.1节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0AB09C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7470B8B9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665CE554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4BDA77CC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707EB2D6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MindSpore环境搭建实验手册第二章2.2节和第三章3.1节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60122B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46DAD3CC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664474F5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45ADA212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A6EA195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MindSpore环境搭建实验手册第四章</w:t>
            </w:r>
            <w:r>
              <w:rPr>
                <w:rStyle w:val="21"/>
              </w:rPr>
              <w:fldChar w:fldCharType="end"/>
            </w:r>
          </w:p>
        </w:tc>
      </w:tr>
    </w:tbl>
    <w:p w14:paraId="58BC71FA">
      <w:pPr>
        <w:pStyle w:val="29"/>
        <w:ind w:firstLine="0"/>
      </w:pPr>
    </w:p>
    <w:p w14:paraId="50B76003">
      <w:pPr>
        <w:pStyle w:val="3"/>
        <w:numPr>
          <w:ilvl w:val="1"/>
          <w:numId w:val="2"/>
        </w:numPr>
      </w:pPr>
      <w:bookmarkStart w:id="12" w:name="_Toc116576149"/>
      <w:bookmarkStart w:id="13" w:name="_Toc134174669"/>
      <w:r>
        <w:rPr>
          <w:rFonts w:hint="eastAsia"/>
        </w:rPr>
        <w:t>实验详细设计与实现</w:t>
      </w:r>
      <w:bookmarkEnd w:id="12"/>
      <w:bookmarkEnd w:id="13"/>
    </w:p>
    <w:p w14:paraId="2D9073F6">
      <w:pPr>
        <w:pStyle w:val="4"/>
        <w:numPr>
          <w:ilvl w:val="2"/>
          <w:numId w:val="2"/>
        </w:numPr>
      </w:pPr>
      <w:bookmarkStart w:id="14" w:name="_Toc134174670"/>
      <w:r>
        <w:rPr>
          <w:rFonts w:hint="eastAsia"/>
          <w:lang w:eastAsia="zh-CN"/>
        </w:rPr>
        <w:t>数据准备</w:t>
      </w:r>
      <w:bookmarkEnd w:id="14"/>
    </w:p>
    <w:bookmarkEnd w:id="11"/>
    <w:p w14:paraId="6846CC67">
      <w:bookmarkStart w:id="15" w:name="_Toc116576151"/>
      <w:r>
        <w:rPr>
          <w:rFonts w:hint="eastAsia"/>
        </w:rPr>
        <w:t>MNIST数据集是机器学习领域中经典的数据集，由60,000个训练样本和10,000个测试样本组成，每个样本是28\*28像素的灰度手写数字图片，共10类（0-9）。整个数据集约为50M。</w:t>
      </w:r>
    </w:p>
    <w:bookmarkEnd w:id="15"/>
    <w:p w14:paraId="77CA7038">
      <w:pPr>
        <w:pStyle w:val="4"/>
        <w:numPr>
          <w:ilvl w:val="2"/>
          <w:numId w:val="2"/>
        </w:numPr>
      </w:pPr>
      <w:bookmarkStart w:id="16" w:name="_Toc134174671"/>
      <w:bookmarkStart w:id="17" w:name="_Hlk128149170"/>
      <w:r>
        <w:rPr>
          <w:rFonts w:hint="eastAsia"/>
        </w:rPr>
        <w:t>实验步骤</w:t>
      </w:r>
      <w:bookmarkEnd w:id="16"/>
    </w:p>
    <w:p w14:paraId="1614940D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下载数据集：</w:t>
      </w:r>
    </w:p>
    <w:p w14:paraId="43D5DD56">
      <w:pPr>
        <w:pStyle w:val="29"/>
        <w:ind w:firstLine="740"/>
      </w:pPr>
      <w:r>
        <w:t>从开放数据集中下载MNIST数据集的压缩包,并解压储存在项目的根目录下。</w:t>
      </w:r>
    </w:p>
    <w:p w14:paraId="77C804A6">
      <w:pPr>
        <w:pStyle w:val="31"/>
        <w:rPr>
          <w:lang w:eastAsia="zh-CN"/>
        </w:rPr>
      </w:pPr>
      <w:r>
        <w:rPr>
          <w:lang w:eastAsia="zh-CN"/>
        </w:rPr>
        <w:t># 从开放数据集中下载MNIST数据集</w:t>
      </w:r>
    </w:p>
    <w:p w14:paraId="4F673EA1">
      <w:pPr>
        <w:pStyle w:val="31"/>
      </w:pPr>
      <w:r>
        <w:rPr>
          <w:lang w:eastAsia="zh-CN"/>
        </w:rPr>
        <w:t>from download import download</w:t>
      </w:r>
    </w:p>
    <w:p w14:paraId="46DA76BD">
      <w:pPr>
        <w:pStyle w:val="31"/>
      </w:pPr>
      <w:r>
        <w:rPr>
          <w:lang w:eastAsia="zh-CN"/>
        </w:rPr>
        <w:t>url = "https://mindspore-website.obs.cn-north-4.myhuaweicloud.com/" \</w:t>
      </w:r>
    </w:p>
    <w:p w14:paraId="4609F8BE">
      <w:pPr>
        <w:pStyle w:val="31"/>
      </w:pPr>
      <w:r>
        <w:rPr>
          <w:lang w:eastAsia="zh-CN"/>
        </w:rPr>
        <w:t>"notebook/datasets/MNIST_Data.zip"</w:t>
      </w:r>
    </w:p>
    <w:p w14:paraId="079860D3">
      <w:pPr>
        <w:pStyle w:val="31"/>
      </w:pPr>
      <w:r>
        <w:rPr>
          <w:lang w:eastAsia="zh-CN"/>
        </w:rPr>
        <w:t>path = download(url, "./", kind="zip", replace=True)</w:t>
      </w:r>
    </w:p>
    <w:p w14:paraId="79F1AD76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导入所需的库和函数</w:t>
      </w:r>
    </w:p>
    <w:p w14:paraId="6E42F0FA">
      <w:pPr>
        <w:pStyle w:val="29"/>
      </w:pPr>
      <w:r>
        <w:rPr>
          <w:rFonts w:hint="eastAsia"/>
        </w:rPr>
        <w:t>在使用前，导入需要的</w:t>
      </w:r>
      <w:r>
        <w:t>Python库。</w:t>
      </w:r>
    </w:p>
    <w:p w14:paraId="19239FFB">
      <w:pPr>
        <w:pStyle w:val="29"/>
      </w:pPr>
      <w:r>
        <w:rPr>
          <w:rFonts w:hint="eastAsia"/>
        </w:rPr>
        <w:t>详细的</w:t>
      </w:r>
      <w:r>
        <w:t>MindSpore的模块说明，可以在MindSpore API页面中搜索查询。</w:t>
      </w:r>
    </w:p>
    <w:p w14:paraId="0CE09F89">
      <w:pPr>
        <w:pStyle w:val="29"/>
      </w:pPr>
      <w:r>
        <w:rPr>
          <w:rFonts w:hint="eastAsia"/>
        </w:rPr>
        <w:t>可以通过</w:t>
      </w:r>
      <w:r>
        <w:t>context.set_context来配置运行需要的信息，譬如运行模式、后端信息、硬件等信息。</w:t>
      </w:r>
    </w:p>
    <w:bookmarkEnd w:id="17"/>
    <w:p w14:paraId="482CC99E">
      <w:pPr>
        <w:pStyle w:val="31"/>
        <w:rPr>
          <w:lang w:eastAsia="zh-CN"/>
        </w:rPr>
      </w:pPr>
      <w:r>
        <w:rPr>
          <w:lang w:eastAsia="zh-CN"/>
        </w:rPr>
        <w:t># MindSpore库</w:t>
      </w:r>
    </w:p>
    <w:p w14:paraId="793F9048">
      <w:pPr>
        <w:pStyle w:val="31"/>
        <w:rPr>
          <w:lang w:eastAsia="zh-CN"/>
        </w:rPr>
      </w:pPr>
      <w:r>
        <w:rPr>
          <w:lang w:eastAsia="zh-CN"/>
        </w:rPr>
        <w:t>import mindspore</w:t>
      </w:r>
    </w:p>
    <w:p w14:paraId="168F0ADA">
      <w:pPr>
        <w:pStyle w:val="31"/>
        <w:rPr>
          <w:lang w:eastAsia="zh-CN"/>
        </w:rPr>
      </w:pPr>
      <w:r>
        <w:rPr>
          <w:lang w:eastAsia="zh-CN"/>
        </w:rPr>
        <w:t># 神经网络模块</w:t>
      </w:r>
    </w:p>
    <w:p w14:paraId="08A007DE">
      <w:pPr>
        <w:pStyle w:val="31"/>
        <w:rPr>
          <w:lang w:eastAsia="zh-CN"/>
        </w:rPr>
      </w:pPr>
      <w:r>
        <w:rPr>
          <w:lang w:eastAsia="zh-CN"/>
        </w:rPr>
        <w:t>from mindspore import nn</w:t>
      </w:r>
    </w:p>
    <w:p w14:paraId="7E5A8BBD">
      <w:pPr>
        <w:pStyle w:val="31"/>
        <w:rPr>
          <w:lang w:eastAsia="zh-CN"/>
        </w:rPr>
      </w:pPr>
      <w:r>
        <w:rPr>
          <w:lang w:eastAsia="zh-CN"/>
        </w:rPr>
        <w:t># 常见算子操作</w:t>
      </w:r>
    </w:p>
    <w:p w14:paraId="72AFC56C">
      <w:pPr>
        <w:pStyle w:val="31"/>
        <w:rPr>
          <w:lang w:eastAsia="zh-CN"/>
        </w:rPr>
      </w:pPr>
      <w:r>
        <w:rPr>
          <w:lang w:eastAsia="zh-CN"/>
        </w:rPr>
        <w:t>from mindspore import ops</w:t>
      </w:r>
    </w:p>
    <w:p w14:paraId="5C35B280">
      <w:pPr>
        <w:pStyle w:val="31"/>
        <w:rPr>
          <w:lang w:eastAsia="zh-CN"/>
        </w:rPr>
      </w:pPr>
      <w:r>
        <w:rPr>
          <w:lang w:eastAsia="zh-CN"/>
        </w:rPr>
        <w:t># 图像增强模块</w:t>
      </w:r>
    </w:p>
    <w:p w14:paraId="130DB27E">
      <w:pPr>
        <w:pStyle w:val="31"/>
        <w:rPr>
          <w:lang w:eastAsia="zh-CN"/>
        </w:rPr>
      </w:pPr>
      <w:r>
        <w:rPr>
          <w:lang w:eastAsia="zh-CN"/>
        </w:rPr>
        <w:t>from mindspore.dataset import vision</w:t>
      </w:r>
    </w:p>
    <w:p w14:paraId="7084BF06">
      <w:pPr>
        <w:pStyle w:val="31"/>
        <w:rPr>
          <w:lang w:eastAsia="zh-CN"/>
        </w:rPr>
      </w:pPr>
    </w:p>
    <w:p w14:paraId="61BC656A">
      <w:pPr>
        <w:pStyle w:val="31"/>
      </w:pPr>
      <w:r>
        <w:rPr>
          <w:lang w:eastAsia="zh-CN"/>
        </w:rPr>
        <w:t># 通用数据增强</w:t>
      </w:r>
    </w:p>
    <w:p w14:paraId="138B761E">
      <w:pPr>
        <w:pStyle w:val="31"/>
      </w:pPr>
      <w:r>
        <w:rPr>
          <w:lang w:eastAsia="zh-CN"/>
        </w:rPr>
        <w:t>from mindspore.dataset import transforms</w:t>
      </w:r>
    </w:p>
    <w:p w14:paraId="683F11DF">
      <w:pPr>
        <w:pStyle w:val="31"/>
      </w:pPr>
      <w:r>
        <w:rPr>
          <w:lang w:eastAsia="zh-CN"/>
        </w:rPr>
        <w:t># 读取和解析Manifest数据文件构建数据集</w:t>
      </w:r>
    </w:p>
    <w:p w14:paraId="569D81F6">
      <w:pPr>
        <w:pStyle w:val="31"/>
      </w:pPr>
      <w:r>
        <w:rPr>
          <w:lang w:eastAsia="zh-CN"/>
        </w:rPr>
        <w:t>from mindspore.dataset import MnistDataset</w:t>
      </w:r>
    </w:p>
    <w:p w14:paraId="738F8E0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定义参数变量：</w:t>
      </w:r>
    </w:p>
    <w:p w14:paraId="4F2E43B9">
      <w:pPr>
        <w:pStyle w:val="29"/>
        <w:rPr>
          <w:rFonts w:ascii="Menlo" w:hAnsi="Menlo" w:eastAsia="Times New Roman" w:cs="Menlo"/>
        </w:rPr>
      </w:pPr>
      <w:r>
        <w:t>集中设置在模型训练过程中需要使用到的超参数的具体数值，方便在后续调试代码时修改超参数</w:t>
      </w:r>
      <w:r>
        <w:rPr>
          <w:rFonts w:hint="eastAsia"/>
        </w:rPr>
        <w:t>。</w:t>
      </w:r>
    </w:p>
    <w:p w14:paraId="58B4897A">
      <w:pPr>
        <w:pStyle w:val="31"/>
        <w:rPr>
          <w:lang w:eastAsia="zh-CN"/>
        </w:rPr>
      </w:pPr>
      <w:r>
        <w:rPr>
          <w:lang w:eastAsia="zh-CN"/>
        </w:rPr>
        <w:t>BATCH_SIZE= 64       # batch的大小</w:t>
      </w:r>
    </w:p>
    <w:p w14:paraId="54AF46B9">
      <w:pPr>
        <w:pStyle w:val="31"/>
        <w:rPr>
          <w:lang w:eastAsia="zh-CN"/>
        </w:rPr>
      </w:pPr>
      <w:r>
        <w:rPr>
          <w:lang w:eastAsia="zh-CN"/>
        </w:rPr>
        <w:t>LEARNING_RATE = 1e-2 # 学习率</w:t>
      </w:r>
    </w:p>
    <w:p w14:paraId="633919B3">
      <w:pPr>
        <w:pStyle w:val="31"/>
        <w:rPr>
          <w:lang w:eastAsia="zh-CN"/>
        </w:rPr>
      </w:pPr>
      <w:r>
        <w:rPr>
          <w:lang w:eastAsia="zh-CN"/>
        </w:rPr>
        <w:t>EPOCH = 3 # 迭代次数</w:t>
      </w:r>
    </w:p>
    <w:p w14:paraId="254C12D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数据的读取和处理</w:t>
      </w:r>
    </w:p>
    <w:p w14:paraId="5FDB9A6E">
      <w:pPr>
        <w:pStyle w:val="29"/>
        <w:rPr>
          <w:rFonts w:ascii="Menlo" w:hAnsi="Menlo" w:eastAsia="Times New Roman" w:cs="Menlo"/>
        </w:rPr>
      </w:pPr>
      <w:r>
        <w:t>利用</w:t>
      </w:r>
      <w:r>
        <w:rPr>
          <w:rFonts w:hint="eastAsia"/>
        </w:rPr>
        <w:t>MindSpore</w:t>
      </w:r>
      <w:r>
        <w:t>中的dataset相关的函数读取数据集中的数据。</w:t>
      </w:r>
      <w:r>
        <w:rPr>
          <w:rFonts w:hint="eastAsia"/>
        </w:rPr>
        <w:t>同时，</w:t>
      </w:r>
      <w:r>
        <w:t>MindSpore的dataset使用数据处理流水线（Data Processing Pipeline），需指定map、batch、shuffle等操作。这里我们使用map对图像数据及标签进行变换处理，然后将处理好的数据集打包为大小为64的batch。</w:t>
      </w:r>
    </w:p>
    <w:p w14:paraId="24018C1B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from mindspore.dataset import transforms</w:t>
      </w:r>
    </w:p>
    <w:p w14:paraId="45FE4F5B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# 读取和解析Manifest数据文件构建数据集</w:t>
      </w:r>
    </w:p>
    <w:p w14:paraId="5078A168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from mindspore.dataset import MnistDataset</w:t>
      </w:r>
    </w:p>
    <w:p w14:paraId="449768F7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train_dataset = MnistDataset('MNIST_Data/train')</w:t>
      </w:r>
    </w:p>
    <w:p w14:paraId="3FCDBBBA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test_dataset = MnistDataset('MNIST_Data/test')</w:t>
      </w:r>
    </w:p>
    <w:p w14:paraId="1D5D042A">
      <w:pPr>
        <w:pStyle w:val="31"/>
        <w:rPr>
          <w:rFonts w:hint="eastAsia"/>
          <w:lang w:val="en-US" w:eastAsia="zh-CN"/>
        </w:rPr>
      </w:pPr>
    </w:p>
    <w:p w14:paraId="6B049074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datapipe(dataset, batch_size):</w:t>
      </w:r>
    </w:p>
    <w:p w14:paraId="0E76DB9B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image_transforms = [</w:t>
      </w:r>
    </w:p>
    <w:p w14:paraId="72946B3F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基于给定的缩放和平移因子调整图像的像素大小。输出图像的像素大小为：output = image * rescale + shift。</w:t>
      </w:r>
    </w:p>
    <w:p w14:paraId="3F641FC7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此处rescale取1.0 / 255.0，shift取0</w:t>
      </w:r>
    </w:p>
    <w:p w14:paraId="3F650119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vision.Rescale(1.0 / 255.0, 0),</w:t>
      </w:r>
    </w:p>
    <w:p w14:paraId="371E1D23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正则化 均值为0.1307，标准差为0.3081（查自官网）</w:t>
      </w:r>
    </w:p>
    <w:p w14:paraId="0BF728FC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vision.Normalize(mean=(0.1307,), std=(0.3081,)),</w:t>
      </w:r>
    </w:p>
    <w:p w14:paraId="0BB9F265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将输入图像的shape从 &lt;H, W, C&gt; 转换为 &lt;C, H, W&gt;</w:t>
      </w:r>
    </w:p>
    <w:p w14:paraId="007CBD21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vision.HWC2CHW()</w:t>
      </w:r>
    </w:p>
    <w:p w14:paraId="4B4F020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4A4C0E3B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将输入的Tensor转换为指定的数据类型。</w:t>
      </w:r>
    </w:p>
    <w:p w14:paraId="6E31F40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label_transform = transforms.TypeCast(mindspore.int32)</w:t>
      </w:r>
    </w:p>
    <w:p w14:paraId="06A2DFEC">
      <w:pPr>
        <w:pStyle w:val="31"/>
        <w:rPr>
          <w:rFonts w:hint="eastAsia"/>
          <w:lang w:val="en-US" w:eastAsia="zh-CN"/>
        </w:rPr>
      </w:pPr>
    </w:p>
    <w:p w14:paraId="4D5D32CD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map给定一组数据增强列表，按顺序将数据增强作用在数据集对象上。</w:t>
      </w:r>
    </w:p>
    <w:p w14:paraId="74639356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dataset.map(image_transforms, 'image')</w:t>
      </w:r>
    </w:p>
    <w:p w14:paraId="4992BEF8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dataset.map(label_transform, 'label')</w:t>
      </w:r>
    </w:p>
    <w:p w14:paraId="5A334387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将数据集中连续 batch_size 条数据组合为一个批数据</w:t>
      </w:r>
    </w:p>
    <w:p w14:paraId="69A1F58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dataset.batch(batch_size)</w:t>
      </w:r>
    </w:p>
    <w:p w14:paraId="62544F16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dataset</w:t>
      </w:r>
    </w:p>
    <w:p w14:paraId="65A59608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对数据集进行transfrom和batch</w:t>
      </w:r>
    </w:p>
    <w:p w14:paraId="7D8C551C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train_dataset = datapipe(train_dataset, BATCH_SIZE)</w:t>
      </w:r>
    </w:p>
    <w:p w14:paraId="3A525D7C">
      <w:pPr>
        <w:pStyle w:val="31"/>
        <w:rPr>
          <w:lang w:eastAsia="zh-CN"/>
        </w:rPr>
      </w:pPr>
      <w:r>
        <w:rPr>
          <w:rFonts w:hint="eastAsia"/>
          <w:lang w:val="en-US" w:eastAsia="zh-CN"/>
        </w:rPr>
        <w:t>test_dataset = datapipe(test_dataset, BATCH_SIZE)</w:t>
      </w:r>
    </w:p>
    <w:p w14:paraId="75310487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模型构建</w:t>
      </w:r>
    </w:p>
    <w:p w14:paraId="59D79204">
      <w:pPr>
        <w:pStyle w:val="29"/>
      </w:pPr>
      <w:r>
        <w:t>使用</w:t>
      </w:r>
      <w:r>
        <w:rPr>
          <w:rFonts w:hint="eastAsia"/>
        </w:rPr>
        <w:t>MindSpore</w:t>
      </w:r>
      <w:r>
        <w:t>中提供的相关函数构建</w:t>
      </w:r>
      <w:r>
        <w:rPr>
          <w:rFonts w:ascii="宋体" w:hAnsi="宋体" w:eastAsia="宋体" w:cs="宋体"/>
        </w:rPr>
        <w:t>训练</w:t>
      </w:r>
      <w:r>
        <w:t>使用的神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模型，包括平</w:t>
      </w:r>
      <w:r>
        <w:rPr>
          <w:rFonts w:ascii="宋体" w:hAnsi="宋体" w:eastAsia="宋体" w:cs="宋体"/>
        </w:rPr>
        <w:t>图层</w:t>
      </w:r>
      <w:r>
        <w:t>，致密</w:t>
      </w:r>
      <w:r>
        <w:rPr>
          <w:rFonts w:ascii="宋体" w:hAnsi="宋体" w:eastAsia="宋体" w:cs="宋体"/>
        </w:rPr>
        <w:t>连</w:t>
      </w:r>
      <w:r>
        <w:t>接</w:t>
      </w:r>
      <w:r>
        <w:rPr>
          <w:rFonts w:ascii="宋体" w:hAnsi="宋体" w:eastAsia="宋体" w:cs="宋体"/>
        </w:rPr>
        <w:t>层</w:t>
      </w:r>
      <w:r>
        <w:t>等，并在</w:t>
      </w:r>
      <w:r>
        <w:rPr>
          <w:rFonts w:ascii="Menlo" w:hAnsi="Menlo" w:eastAsia="Times New Roman" w:cs="Menlo"/>
        </w:rPr>
        <w:t>construct</w:t>
      </w:r>
      <w:r>
        <w:t>中完成神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的前向构造。为了对比dropout层对深度学习的影响，做如下设置：</w:t>
      </w:r>
    </w:p>
    <w:p w14:paraId="3E099498">
      <w:pPr>
        <w:pStyle w:val="29"/>
      </w:pPr>
      <w:r>
        <w:t>1. 构建两个除了dropout层完全相同的网络模型。</w:t>
      </w:r>
    </w:p>
    <w:p w14:paraId="09395D8A">
      <w:pPr>
        <w:pStyle w:val="29"/>
      </w:pPr>
      <w:r>
        <w:t>2. 采用完全相同的超参数及相关设置。</w:t>
      </w:r>
    </w:p>
    <w:p w14:paraId="6549D187">
      <w:pPr>
        <w:pStyle w:val="31"/>
      </w:pPr>
      <w:r>
        <w:t>data_number=1600</w:t>
      </w:r>
      <w:r>
        <w:cr/>
      </w:r>
      <w:r>
        <w:rPr>
          <w:rFonts w:hint="eastAsia"/>
        </w:rPr>
        <w:t># 定义模型</w:t>
      </w:r>
    </w:p>
    <w:p w14:paraId="5BF82074">
      <w:pPr>
        <w:pStyle w:val="31"/>
      </w:pPr>
      <w:r>
        <w:rPr>
          <w:rFonts w:hint="eastAsia"/>
        </w:rPr>
        <w:t># MindSpore 中提供用户通过继承 nn.Cell 来方便用户创建和执行自己的网络</w:t>
      </w:r>
    </w:p>
    <w:p w14:paraId="13D88EBE">
      <w:pPr>
        <w:pStyle w:val="31"/>
      </w:pPr>
    </w:p>
    <w:p w14:paraId="5901D802">
      <w:pPr>
        <w:pStyle w:val="31"/>
      </w:pPr>
      <w:r>
        <w:rPr>
          <w:rFonts w:hint="eastAsia"/>
        </w:rPr>
        <w:t xml:space="preserve">class Network(nn.Cell): </w:t>
      </w:r>
    </w:p>
    <w:p w14:paraId="36C8A4B6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自定义的网络中，需要在__init__构造函数中申明各个层的定义</w:t>
      </w:r>
    </w:p>
    <w:p w14:paraId="4A63A7BE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def __init__(self): </w:t>
      </w:r>
    </w:p>
    <w:p w14:paraId="6C2704C1">
      <w:pPr>
        <w:pStyle w:val="31"/>
      </w:pPr>
      <w:r>
        <w:rPr>
          <w:rFonts w:hint="eastAsia"/>
        </w:rPr>
        <w:t xml:space="preserve">         # 继承父类nn.cell的__init__方法</w:t>
      </w:r>
    </w:p>
    <w:p w14:paraId="2FEE4D0F">
      <w:pPr>
        <w:pStyle w:val="31"/>
      </w:pPr>
      <w:r>
        <w:rPr>
          <w:rFonts w:hint="eastAsia"/>
        </w:rPr>
        <w:t xml:space="preserve">        super().__init__()         </w:t>
      </w:r>
    </w:p>
    <w:p w14:paraId="640F167B">
      <w:pPr>
        <w:pStyle w:val="31"/>
      </w:pPr>
      <w:r>
        <w:rPr>
          <w:rFonts w:hint="eastAsia"/>
        </w:rPr>
        <w:t xml:space="preserve">        # nn.Flatten为输入展成平图层，即去掉那些空的维度</w:t>
      </w:r>
    </w:p>
    <w:p w14:paraId="31DE6B50">
      <w:pPr>
        <w:pStyle w:val="31"/>
      </w:pPr>
      <w:r>
        <w:rPr>
          <w:rFonts w:hint="eastAsia"/>
        </w:rPr>
        <w:t xml:space="preserve">        self.flatten = nn.Flatten()</w:t>
      </w:r>
    </w:p>
    <w:p w14:paraId="3CC7B4DA">
      <w:pPr>
        <w:pStyle w:val="31"/>
      </w:pPr>
      <w:r>
        <w:rPr>
          <w:rFonts w:hint="eastAsia"/>
        </w:rPr>
        <w:t xml:space="preserve">        # 使用SequentialCell对网络进行管理</w:t>
      </w:r>
    </w:p>
    <w:p w14:paraId="5471F266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326D1FC7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1F68DE47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1523FA20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203F572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38FFF9A4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4F18ED6E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75E8BF59">
      <w:pPr>
        <w:pStyle w:val="31"/>
        <w:ind w:firstLine="1080"/>
        <w:rPr>
          <w:lang w:eastAsia="zh-CN"/>
        </w:rPr>
      </w:pPr>
      <w:r>
        <w:rPr>
          <w:rFonts w:hint="eastAsia"/>
          <w:color w:val="FF0000"/>
          <w:lang w:eastAsia="zh-CN"/>
        </w:rPr>
        <w:t>#请补全相关的代码</w:t>
      </w:r>
      <w:r>
        <w:rPr>
          <w:lang w:eastAsia="zh-CN"/>
        </w:rPr>
        <w:t>,# Dropout层，舍弃率为0.7</w:t>
      </w:r>
    </w:p>
    <w:p w14:paraId="0A598189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26CB1FD1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59904D7F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0FF9E04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在construct中实现层之间的连接关系，完成神经网络的前向构造</w:t>
      </w:r>
    </w:p>
    <w:p w14:paraId="001E9150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def construct(self, x):</w:t>
      </w:r>
    </w:p>
    <w:p w14:paraId="2FB96B67">
      <w:pPr>
        <w:pStyle w:val="31"/>
      </w:pPr>
      <w:r>
        <w:rPr>
          <w:rFonts w:hint="eastAsia"/>
        </w:rPr>
        <w:t xml:space="preserve">         #调用init中定义的self.flatten()方法 </w:t>
      </w:r>
    </w:p>
    <w:p w14:paraId="775A10E1">
      <w:pPr>
        <w:pStyle w:val="31"/>
      </w:pPr>
      <w:r>
        <w:rPr>
          <w:rFonts w:hint="eastAsia"/>
        </w:rPr>
        <w:t xml:space="preserve">        x = self.flatten(x)</w:t>
      </w:r>
    </w:p>
    <w:p w14:paraId="55467462">
      <w:pPr>
        <w:pStyle w:val="31"/>
      </w:pPr>
      <w:r>
        <w:rPr>
          <w:rFonts w:hint="eastAsia"/>
        </w:rPr>
        <w:t xml:space="preserve">        #调用init中的self.dense_relu_sequential()方法</w:t>
      </w:r>
    </w:p>
    <w:p w14:paraId="0AEBBC21">
      <w:pPr>
        <w:pStyle w:val="31"/>
      </w:pPr>
      <w:r>
        <w:rPr>
          <w:rFonts w:hint="eastAsia"/>
        </w:rPr>
        <w:t xml:space="preserve">        logits = self.dense_relu_sequential(x)</w:t>
      </w:r>
    </w:p>
    <w:p w14:paraId="109D0061">
      <w:pPr>
        <w:pStyle w:val="31"/>
      </w:pPr>
      <w:r>
        <w:rPr>
          <w:rFonts w:hint="eastAsia"/>
        </w:rPr>
        <w:t xml:space="preserve">        # 返回模型</w:t>
      </w:r>
    </w:p>
    <w:p w14:paraId="72243A2A">
      <w:pPr>
        <w:pStyle w:val="31"/>
      </w:pPr>
      <w:r>
        <w:rPr>
          <w:rFonts w:hint="eastAsia"/>
        </w:rPr>
        <w:t xml:space="preserve">        return logits</w:t>
      </w:r>
    </w:p>
    <w:p w14:paraId="72D84E8C">
      <w:pPr>
        <w:pStyle w:val="31"/>
      </w:pPr>
      <w:r>
        <w:rPr>
          <w:rFonts w:hint="eastAsia"/>
        </w:rPr>
        <w:t>model = Network()</w:t>
      </w:r>
    </w:p>
    <w:p w14:paraId="41000EA6">
      <w:pPr>
        <w:pStyle w:val="31"/>
        <w:rPr>
          <w:lang w:eastAsia="zh-CN"/>
        </w:rPr>
      </w:pPr>
      <w:r>
        <w:rPr>
          <w:rFonts w:hint="eastAsia"/>
        </w:rPr>
        <w:t>print(model)</w:t>
      </w:r>
    </w:p>
    <w:p w14:paraId="3E9101D9">
      <w:pPr>
        <w:pStyle w:val="31"/>
      </w:pPr>
      <w:r>
        <w:t># 定义不附加dropout层的模型</w:t>
      </w:r>
    </w:p>
    <w:p w14:paraId="5C00AAF6">
      <w:pPr>
        <w:pStyle w:val="31"/>
      </w:pPr>
      <w:r>
        <w:t xml:space="preserve">class Network2(nn.Cell): </w:t>
      </w:r>
    </w:p>
    <w:p w14:paraId="20AB8400">
      <w:pPr>
        <w:pStyle w:val="31"/>
      </w:pPr>
      <w:r>
        <w:t xml:space="preserve">    # 自定义的网络中，需要在__init__构造函数中申明各个层的定义</w:t>
      </w:r>
    </w:p>
    <w:p w14:paraId="6EF3A54D">
      <w:pPr>
        <w:pStyle w:val="31"/>
      </w:pPr>
      <w:r>
        <w:t xml:space="preserve">    def __init__(self): </w:t>
      </w:r>
    </w:p>
    <w:p w14:paraId="141968BF">
      <w:pPr>
        <w:pStyle w:val="31"/>
      </w:pPr>
      <w:r>
        <w:t xml:space="preserve">         # 继承父类nn.cell的__init__方法</w:t>
      </w:r>
    </w:p>
    <w:p w14:paraId="2DD41EE9">
      <w:pPr>
        <w:pStyle w:val="31"/>
      </w:pPr>
      <w:r>
        <w:t xml:space="preserve">        super().__init__()         </w:t>
      </w:r>
    </w:p>
    <w:p w14:paraId="3DB29AF9">
      <w:pPr>
        <w:pStyle w:val="31"/>
      </w:pPr>
      <w:r>
        <w:t xml:space="preserve">        # nn.Flatten为输入展成平图层，即去掉那些空的维度</w:t>
      </w:r>
    </w:p>
    <w:p w14:paraId="07F0237E">
      <w:pPr>
        <w:pStyle w:val="31"/>
      </w:pPr>
      <w:r>
        <w:t xml:space="preserve">        self.flatten = nn.Flatten()</w:t>
      </w:r>
    </w:p>
    <w:p w14:paraId="228E54DE">
      <w:pPr>
        <w:pStyle w:val="31"/>
      </w:pPr>
      <w:r>
        <w:t xml:space="preserve">        # 使用SequentialCell对网络进行管理</w:t>
      </w:r>
    </w:p>
    <w:p w14:paraId="495A960D">
      <w:pPr>
        <w:pStyle w:val="31"/>
      </w:pPr>
      <w:r>
        <w:t xml:space="preserve">        self.dense_relu_sequential = nn.SequentialCell(</w:t>
      </w:r>
    </w:p>
    <w:p w14:paraId="333B3C8D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# nn.Dense为致密连接层，它的第一个参数为输入层的维度，第二个参数为输出的维度，</w:t>
      </w:r>
    </w:p>
    <w:p w14:paraId="028EC02C">
      <w:pPr>
        <w:pStyle w:val="31"/>
        <w:rPr>
          <w:lang w:eastAsia="zh-CN"/>
        </w:rPr>
      </w:pPr>
      <w:r>
        <w:rPr>
          <w:lang w:eastAsia="zh-CN"/>
        </w:rPr>
        <w:t xml:space="preserve">            # 第三个参数为神经网络可训练参数W权重矩阵的初始化方式，默认为normal</w:t>
      </w:r>
    </w:p>
    <w:p w14:paraId="396F0E62">
      <w:pPr>
        <w:pStyle w:val="31"/>
        <w:rPr>
          <w:lang w:eastAsia="zh-CN"/>
        </w:rPr>
      </w:pPr>
      <w:r>
        <w:rPr>
          <w:lang w:eastAsia="zh-CN"/>
        </w:rPr>
        <w:t xml:space="preserve">            # nn.ReLU()非线性激活函数，它往往比论文中的sigmoid激活函数具有更好的效益</w:t>
      </w:r>
    </w:p>
    <w:p w14:paraId="74879A7F">
      <w:pPr>
        <w:pStyle w:val="31"/>
        <w:rPr>
          <w:lang w:eastAsia="zh-CN"/>
        </w:rPr>
      </w:pPr>
      <w:r>
        <w:rPr>
          <w:lang w:eastAsia="zh-CN"/>
        </w:rPr>
        <w:t xml:space="preserve">            nn.Dense(28 * 28, 512), # 致密连接层 输入28*28 输出512</w:t>
      </w:r>
    </w:p>
    <w:p w14:paraId="113EE344">
      <w:pPr>
        <w:pStyle w:val="31"/>
      </w:pPr>
      <w:r>
        <w:rPr>
          <w:lang w:eastAsia="zh-CN"/>
        </w:rPr>
        <w:t xml:space="preserve">            </w:t>
      </w:r>
      <w:r>
        <w:t># nn.Dropout(keep_prob=0.3),# Dropout层，舍弃率为0.3</w:t>
      </w:r>
    </w:p>
    <w:p w14:paraId="34A15530">
      <w:pPr>
        <w:pStyle w:val="31"/>
      </w:pPr>
      <w:r>
        <w:t xml:space="preserve">            nn.ReLU(),              # ReLU层</w:t>
      </w:r>
    </w:p>
    <w:p w14:paraId="2C4DCFBB">
      <w:pPr>
        <w:pStyle w:val="31"/>
      </w:pPr>
      <w:r>
        <w:t xml:space="preserve">            nn.Dense(512, 512),     # 致密连接层 输入512 输出512</w:t>
      </w:r>
    </w:p>
    <w:p w14:paraId="402702BD">
      <w:pPr>
        <w:pStyle w:val="31"/>
      </w:pPr>
      <w:r>
        <w:t xml:space="preserve">            nn.ReLU(),              # ReLu层</w:t>
      </w:r>
    </w:p>
    <w:p w14:paraId="33A0E347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nn.Dense(512, 10)       # 致密连接层 输入512 输出10</w:t>
      </w:r>
    </w:p>
    <w:p w14:paraId="3E3BF3BC">
      <w:pPr>
        <w:pStyle w:val="31"/>
        <w:rPr>
          <w:lang w:eastAsia="zh-CN"/>
        </w:rPr>
      </w:pPr>
      <w:r>
        <w:rPr>
          <w:lang w:eastAsia="zh-CN"/>
        </w:rPr>
        <w:t xml:space="preserve">        </w:t>
      </w:r>
    </w:p>
    <w:p w14:paraId="1D023E14">
      <w:pPr>
        <w:pStyle w:val="31"/>
        <w:rPr>
          <w:lang w:eastAsia="zh-CN"/>
        </w:rPr>
      </w:pPr>
      <w:r>
        <w:rPr>
          <w:lang w:eastAsia="zh-CN"/>
        </w:rPr>
        <w:t xml:space="preserve">        )</w:t>
      </w:r>
    </w:p>
    <w:p w14:paraId="7A144361">
      <w:pPr>
        <w:pStyle w:val="31"/>
        <w:rPr>
          <w:lang w:eastAsia="zh-CN"/>
        </w:rPr>
      </w:pPr>
      <w:r>
        <w:rPr>
          <w:lang w:eastAsia="zh-CN"/>
        </w:rPr>
        <w:t xml:space="preserve">    # 在construct中实现层之间的连接关系，完成神经网络的前向构造</w:t>
      </w:r>
    </w:p>
    <w:p w14:paraId="7669D054">
      <w:pPr>
        <w:pStyle w:val="31"/>
      </w:pPr>
      <w:r>
        <w:rPr>
          <w:lang w:eastAsia="zh-CN"/>
        </w:rPr>
        <w:t xml:space="preserve">    </w:t>
      </w:r>
      <w:r>
        <w:t>def construct(self, x):</w:t>
      </w:r>
    </w:p>
    <w:p w14:paraId="546A1C87">
      <w:pPr>
        <w:pStyle w:val="31"/>
      </w:pPr>
      <w:r>
        <w:t xml:space="preserve">         #调用init中定义的self.flatten()方法</w:t>
      </w:r>
    </w:p>
    <w:p w14:paraId="05D5442F">
      <w:pPr>
        <w:pStyle w:val="31"/>
      </w:pPr>
      <w:r>
        <w:t xml:space="preserve">        x = self.flatten(x)</w:t>
      </w:r>
    </w:p>
    <w:p w14:paraId="61A56A15">
      <w:pPr>
        <w:pStyle w:val="31"/>
      </w:pPr>
      <w:r>
        <w:t xml:space="preserve">        #调用init中的self.dense_relu_sequential()方法</w:t>
      </w:r>
    </w:p>
    <w:p w14:paraId="21E38B83">
      <w:pPr>
        <w:pStyle w:val="31"/>
      </w:pPr>
      <w:r>
        <w:t xml:space="preserve">        logits = self.dense_relu_sequential(x)</w:t>
      </w:r>
    </w:p>
    <w:p w14:paraId="316BD8F0">
      <w:pPr>
        <w:pStyle w:val="31"/>
      </w:pPr>
      <w:r>
        <w:t xml:space="preserve">        # 返回模型</w:t>
      </w:r>
    </w:p>
    <w:p w14:paraId="116E3972">
      <w:pPr>
        <w:pStyle w:val="31"/>
      </w:pPr>
      <w:r>
        <w:t xml:space="preserve">        return logits</w:t>
      </w:r>
    </w:p>
    <w:p w14:paraId="4C9E7E1D">
      <w:pPr>
        <w:pStyle w:val="31"/>
      </w:pPr>
      <w:r>
        <w:t>model2 = Network2()</w:t>
      </w:r>
    </w:p>
    <w:p w14:paraId="7759051C">
      <w:pPr>
        <w:pStyle w:val="31"/>
      </w:pPr>
      <w:r>
        <w:t>print(model2)</w:t>
      </w:r>
    </w:p>
    <w:p w14:paraId="4BC0DD44">
      <w:pPr>
        <w:pStyle w:val="31"/>
        <w:rPr>
          <w:lang w:eastAsia="zh-CN"/>
        </w:rPr>
      </w:pPr>
    </w:p>
    <w:p w14:paraId="0F03BC5C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模型训练</w:t>
      </w:r>
    </w:p>
    <w:p w14:paraId="1D5DC681">
      <w:pPr>
        <w:pStyle w:val="29"/>
        <w:numPr>
          <w:ilvl w:val="0"/>
          <w:numId w:val="6"/>
        </w:numPr>
      </w:pPr>
      <w:r>
        <w:rPr>
          <w:rFonts w:hint="eastAsia"/>
        </w:rPr>
        <w:t>在模型训练中，一个完整的训练过程（step）需要实现以下三步：</w:t>
      </w:r>
    </w:p>
    <w:p w14:paraId="3194F55E">
      <w:pPr>
        <w:pStyle w:val="29"/>
        <w:jc w:val="left"/>
      </w:pPr>
      <w:r>
        <w:rPr>
          <w:rFonts w:hint="eastAsia"/>
        </w:rPr>
        <w:t>1. 正向计算：模型预测结果（logits），并与正确标签（label）求预测损失（loss）。</w:t>
      </w:r>
    </w:p>
    <w:p w14:paraId="3A95DAF6">
      <w:pPr>
        <w:pStyle w:val="29"/>
      </w:pPr>
      <w:r>
        <w:rPr>
          <w:rFonts w:hint="eastAsia"/>
        </w:rPr>
        <w:t>2. 反向传播：利用自动微分机制，自动求模型参数（parameters）对于loss的梯度（gradients）。</w:t>
      </w:r>
    </w:p>
    <w:p w14:paraId="21FDD19B">
      <w:pPr>
        <w:pStyle w:val="29"/>
        <w:ind w:firstLine="0"/>
      </w:pPr>
      <w:r>
        <w:rPr>
          <w:rFonts w:hint="eastAsia"/>
        </w:rPr>
        <w:t xml:space="preserve">    3. 参数优化：将梯度更新到参数上。</w:t>
      </w:r>
    </w:p>
    <w:p w14:paraId="215EF0AA">
      <w:pPr>
        <w:pStyle w:val="29"/>
        <w:numPr>
          <w:ilvl w:val="0"/>
          <w:numId w:val="6"/>
        </w:numPr>
      </w:pPr>
      <w:r>
        <w:rPr>
          <w:rFonts w:hint="eastAsia"/>
        </w:rPr>
        <w:t>MindSpore使用函数式自动微分机制，因此针对上述步骤需要实现：</w:t>
      </w:r>
    </w:p>
    <w:p w14:paraId="52437CED">
      <w:pPr>
        <w:pStyle w:val="29"/>
      </w:pPr>
      <w:r>
        <w:rPr>
          <w:rFonts w:hint="eastAsia"/>
        </w:rPr>
        <w:t xml:space="preserve">     1. 正向计算函数定义。</w:t>
      </w:r>
    </w:p>
    <w:p w14:paraId="021C81C5">
      <w:pPr>
        <w:pStyle w:val="29"/>
      </w:pPr>
      <w:r>
        <w:rPr>
          <w:rFonts w:hint="eastAsia"/>
        </w:rPr>
        <w:t xml:space="preserve">     2. 通过函数变换获得梯度计算函数。</w:t>
      </w:r>
    </w:p>
    <w:p w14:paraId="1AAB04BC">
      <w:pPr>
        <w:pStyle w:val="29"/>
      </w:pPr>
      <w:r>
        <w:rPr>
          <w:rFonts w:hint="eastAsia"/>
        </w:rPr>
        <w:t xml:space="preserve">     3. 训练函数定义，执行正向计算、反向传播和参数优化。</w:t>
      </w:r>
    </w:p>
    <w:p w14:paraId="26431C51">
      <w:pPr>
        <w:pStyle w:val="29"/>
        <w:numPr>
          <w:ilvl w:val="0"/>
          <w:numId w:val="6"/>
        </w:numPr>
      </w:pPr>
      <w:r>
        <w:t>为对比增加dropout层和普通定义模型，进行如下设置：</w:t>
      </w:r>
    </w:p>
    <w:p w14:paraId="77A20512">
      <w:pPr>
        <w:pStyle w:val="29"/>
        <w:ind w:firstLine="0"/>
      </w:pPr>
      <w:r>
        <w:rPr>
          <w:rFonts w:hint="eastAsia"/>
        </w:rPr>
        <w:t xml:space="preserve">         </w:t>
      </w:r>
      <w:r>
        <w:t>1. 构建完全相同的梯度下降方法分别训练两个模型。</w:t>
      </w:r>
    </w:p>
    <w:p w14:paraId="1DA985D7">
      <w:pPr>
        <w:pStyle w:val="29"/>
      </w:pPr>
      <w:r>
        <w:rPr>
          <w:rFonts w:hint="eastAsia"/>
        </w:rPr>
        <w:t xml:space="preserve">     </w:t>
      </w:r>
      <w:r>
        <w:t>2. 采用完全相同的数据集以及相同的分割比例。</w:t>
      </w:r>
    </w:p>
    <w:p w14:paraId="4491628F">
      <w:pPr>
        <w:pStyle w:val="29"/>
      </w:pPr>
      <w:r>
        <w:rPr>
          <w:rFonts w:hint="eastAsia"/>
        </w:rPr>
        <w:t xml:space="preserve">     </w:t>
      </w:r>
      <w:r>
        <w:t>3. 采用相同的交叉熵损失函数。</w:t>
      </w:r>
    </w:p>
    <w:p w14:paraId="1C4738DF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实例化损失函数和优化器</w:t>
      </w:r>
    </w:p>
    <w:p w14:paraId="2A8B5930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计算预测值和目标值之间的交叉熵损失</w:t>
      </w:r>
    </w:p>
    <w:p w14:paraId="093195CB">
      <w:pPr>
        <w:pStyle w:val="31"/>
        <w:rPr>
          <w:rFonts w:cs="Huawei Sans"/>
        </w:rPr>
      </w:pPr>
      <w:r>
        <w:rPr>
          <w:rFonts w:cs="Huawei Sans"/>
          <w:lang w:eastAsia="zh-CN"/>
        </w:rPr>
        <w:t xml:space="preserve">loss_fn = nn.CrossEntropyLoss() </w:t>
      </w:r>
    </w:p>
    <w:p w14:paraId="38C0F938">
      <w:pPr>
        <w:pStyle w:val="31"/>
        <w:rPr>
          <w:rFonts w:cs="Huawei Sans"/>
        </w:rPr>
      </w:pPr>
      <w:r>
        <w:rPr>
          <w:rFonts w:cs="Huawei Sans"/>
          <w:lang w:eastAsia="zh-CN"/>
        </w:rPr>
        <w:t>#构建一个Optimizer对象，能够保持当前参数状态并基于计算得到的梯度进行参数更新 此处使用随机梯度下降算法</w:t>
      </w:r>
    </w:p>
    <w:p w14:paraId="4AA0E25A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optimizer = nn.SGD(model.trainable_params(), learning_rate=LEARNING_RATE) </w:t>
      </w:r>
    </w:p>
    <w:p w14:paraId="4FC8A7B0">
      <w:pPr>
        <w:pStyle w:val="31"/>
        <w:rPr>
          <w:rFonts w:cs="Huawei Sans"/>
        </w:rPr>
      </w:pPr>
      <w:r>
        <w:rPr>
          <w:rFonts w:cs="Huawei Sans"/>
        </w:rPr>
        <w:t xml:space="preserve">optimizer2 = nn.SGD(model2.trainable_params(), learning_rate=LEARNING_RATE) </w:t>
      </w:r>
    </w:p>
    <w:p w14:paraId="4AD86F99">
      <w:pPr>
        <w:pStyle w:val="31"/>
        <w:rPr>
          <w:rFonts w:cs="Huawei Sans"/>
        </w:rPr>
      </w:pPr>
    </w:p>
    <w:p w14:paraId="4E30996F">
      <w:pPr>
        <w:pStyle w:val="31"/>
        <w:rPr>
          <w:rFonts w:hint="eastAsia" w:cs="Huawei Sans"/>
        </w:rPr>
      </w:pPr>
      <w:r>
        <w:rPr>
          <w:rFonts w:hint="eastAsia" w:cs="Huawei Sans"/>
        </w:rPr>
        <w:t>def train(model, dataset, loss_fn, optimizer):</w:t>
      </w:r>
    </w:p>
    <w:p w14:paraId="536B2B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 forward 函数</w:t>
      </w:r>
    </w:p>
    <w:p w14:paraId="63E235A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forward_fn(data, label):</w:t>
      </w:r>
    </w:p>
    <w:p w14:paraId="6AD5F61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将数据载入模型</w:t>
      </w:r>
    </w:p>
    <w:p w14:paraId="05EE283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logits = model(data)</w:t>
      </w:r>
    </w:p>
    <w:p w14:paraId="0344A07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根据模型训练获取损失函数值</w:t>
      </w:r>
    </w:p>
    <w:p w14:paraId="1690AD4A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loss_fn(logits, label)</w:t>
      </w:r>
    </w:p>
    <w:p w14:paraId="6C3A41E9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loss, logits</w:t>
      </w:r>
    </w:p>
    <w:p w14:paraId="7B29C8B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调用梯度函数，value_and_grad()为生成求导函数，用于计算给定函数的正向计算结果和梯度</w:t>
      </w:r>
    </w:p>
    <w:p w14:paraId="2A083CF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grad_fn = ops.value_and_grad(forward_fn, None, optimizer.parameters, has_aux=True)</w:t>
      </w:r>
    </w:p>
    <w:p w14:paraId="4F281AC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定义一步训练的函数</w:t>
      </w:r>
    </w:p>
    <w:p w14:paraId="61ED63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train_step(data, label):</w:t>
      </w:r>
    </w:p>
    <w:p w14:paraId="1FB7E11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计算梯度，记录变量是怎么来的</w:t>
      </w:r>
    </w:p>
    <w:p w14:paraId="13D7F9D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(loss, _), grads = grad_fn(data, label)</w:t>
      </w:r>
    </w:p>
    <w:p w14:paraId="0F71D74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optimizer(grads)</w:t>
      </w:r>
    </w:p>
    <w:p w14:paraId="376F9A9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</w:t>
      </w:r>
    </w:p>
    <w:p w14:paraId="709AFB1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size = dataset.get_dataset_size()</w:t>
      </w:r>
    </w:p>
    <w:p w14:paraId="24F05A4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model.set_train()</w:t>
      </w:r>
    </w:p>
    <w:p w14:paraId="6608E4D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for batch, (data, label) in enumerate(dataset.create_tuple_iterator()):</w:t>
      </w:r>
    </w:p>
    <w:p w14:paraId="70C76147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批量训练获得损失值</w:t>
      </w:r>
    </w:p>
    <w:p w14:paraId="678A8E2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train_step(data, label)</w:t>
      </w:r>
    </w:p>
    <w:p w14:paraId="15622DF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当完成所有数据样本的训练</w:t>
      </w:r>
    </w:p>
    <w:p w14:paraId="7096B818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if batch % 100 == 0:</w:t>
      </w:r>
    </w:p>
    <w:p w14:paraId="09182DA9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loss, current = loss.asnumpy(), batch</w:t>
      </w:r>
    </w:p>
    <w:p w14:paraId="561B427F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print(f"loss: {loss:&gt;7f}  [{current:&gt;3d}/{size:&gt;3d}]")</w:t>
      </w:r>
    </w:p>
    <w:p w14:paraId="44FD0194">
      <w:pPr>
        <w:pStyle w:val="31"/>
        <w:rPr>
          <w:rFonts w:hint="eastAsia" w:cs="Huawei Sans"/>
        </w:rPr>
      </w:pPr>
    </w:p>
    <w:p w14:paraId="3DC60765">
      <w:pPr>
        <w:pStyle w:val="31"/>
        <w:rPr>
          <w:rFonts w:hint="eastAsia" w:cs="Huawei Sans"/>
        </w:rPr>
      </w:pPr>
      <w:r>
        <w:rPr>
          <w:rFonts w:hint="eastAsia" w:cs="Huawei Sans"/>
        </w:rPr>
        <w:t>def train(model2, dataset, loss_fn, optimizer2):</w:t>
      </w:r>
    </w:p>
    <w:p w14:paraId="4B326A8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 forward 函数</w:t>
      </w:r>
    </w:p>
    <w:p w14:paraId="4DCD810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forward_fn(data, label):</w:t>
      </w:r>
    </w:p>
    <w:p w14:paraId="52C3BE5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将数据载入模型</w:t>
      </w:r>
    </w:p>
    <w:p w14:paraId="42296AC6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logits = model2(data)</w:t>
      </w:r>
    </w:p>
    <w:p w14:paraId="3F23F8A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根据模型训练获取损失函数值</w:t>
      </w:r>
    </w:p>
    <w:p w14:paraId="327BD95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loss_fn(logits, label)</w:t>
      </w:r>
    </w:p>
    <w:p w14:paraId="239F6D3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loss, logits</w:t>
      </w:r>
    </w:p>
    <w:p w14:paraId="423A50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调用梯度函数，value_and_grad()为生成求导函数，用于计算给定函数的正向计算结果和梯度</w:t>
      </w:r>
    </w:p>
    <w:p w14:paraId="6E7DB04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grad_fn = ops.value_and_grad(forward_fn, None, optimizer2.parameters, has_aux=True)</w:t>
      </w:r>
    </w:p>
    <w:p w14:paraId="7776ABC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定义一步训练的函数</w:t>
      </w:r>
    </w:p>
    <w:p w14:paraId="78599EE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train_step(data, label):</w:t>
      </w:r>
    </w:p>
    <w:p w14:paraId="1F65D0A6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计算梯度，记录变量是怎么来的</w:t>
      </w:r>
    </w:p>
    <w:p w14:paraId="39F6830B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(loss, _), grads = grad_fn(data, label)</w:t>
      </w:r>
    </w:p>
    <w:p w14:paraId="4FD4578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optimizer2(grads)</w:t>
      </w:r>
    </w:p>
    <w:p w14:paraId="308AEC4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</w:t>
      </w:r>
    </w:p>
    <w:p w14:paraId="00E6EC4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size = dataset.get_dataset_size()</w:t>
      </w:r>
    </w:p>
    <w:p w14:paraId="1813D8FF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model2.set_train()</w:t>
      </w:r>
    </w:p>
    <w:p w14:paraId="096E5AA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for batch, (data, label) in enumerate(dataset.create_tuple_iterator()):</w:t>
      </w:r>
    </w:p>
    <w:p w14:paraId="6E6D2A3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批量训练获得损失值</w:t>
      </w:r>
    </w:p>
    <w:p w14:paraId="3FAD535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train_step(data, label)</w:t>
      </w:r>
    </w:p>
    <w:p w14:paraId="23E4C1A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当完成所有数据样本的训练</w:t>
      </w:r>
    </w:p>
    <w:p w14:paraId="600DA6E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if batch % 100 == 0:</w:t>
      </w:r>
    </w:p>
    <w:p w14:paraId="186F1C3A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loss, current = loss.asnumpy(), batch</w:t>
      </w:r>
    </w:p>
    <w:p w14:paraId="0FF946EB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# print(f"loss: {loss:&gt;7f}  [{current:&gt;3d}/{size:&gt;3d}]")</w:t>
      </w:r>
    </w:p>
    <w:p w14:paraId="072C3DCB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测试函数及预测指标：</w:t>
      </w:r>
    </w:p>
    <w:p w14:paraId="3EB5569B">
      <w:pPr>
        <w:pStyle w:val="29"/>
        <w:ind w:left="941" w:firstLine="0"/>
      </w:pPr>
      <w:r>
        <w:rPr>
          <w:rFonts w:hint="eastAsia"/>
        </w:rPr>
        <w:t xml:space="preserve">   </w:t>
      </w:r>
      <w:r>
        <w:t>定义完全相同的两个测试函数，通过调用</w:t>
      </w:r>
      <w:r>
        <w:rPr>
          <w:rFonts w:hint="eastAsia"/>
        </w:rPr>
        <w:t>MindSpore</w:t>
      </w:r>
      <w:r>
        <w:t>中的相关函数，使用accuracy以及平均损失等指标评估预测模型的性能。</w:t>
      </w:r>
    </w:p>
    <w:p w14:paraId="2CC593E6">
      <w:pPr>
        <w:pStyle w:val="31"/>
        <w:rPr>
          <w:lang w:eastAsia="zh-CN"/>
        </w:rPr>
      </w:pPr>
      <w:r>
        <w:rPr>
          <w:lang w:eastAsia="zh-CN"/>
        </w:rPr>
        <w:t>def test(model, dataset, loss_fn):</w:t>
      </w:r>
    </w:p>
    <w:p w14:paraId="32C7B3C0">
      <w:pPr>
        <w:pStyle w:val="31"/>
        <w:rPr>
          <w:lang w:eastAsia="zh-CN"/>
        </w:rPr>
      </w:pPr>
      <w:r>
        <w:rPr>
          <w:lang w:eastAsia="zh-CN"/>
        </w:rPr>
        <w:t xml:space="preserve">    num_batches = dataset.get_dataset_size()</w:t>
      </w:r>
    </w:p>
    <w:p w14:paraId="32479462">
      <w:pPr>
        <w:pStyle w:val="31"/>
        <w:rPr>
          <w:lang w:eastAsia="zh-CN"/>
        </w:rPr>
      </w:pPr>
      <w:r>
        <w:rPr>
          <w:lang w:eastAsia="zh-CN"/>
        </w:rPr>
        <w:t xml:space="preserve">    model.set_train(False)</w:t>
      </w:r>
      <w:bookmarkStart w:id="22" w:name="_GoBack"/>
      <w:bookmarkEnd w:id="22"/>
    </w:p>
    <w:p w14:paraId="7F143FF3">
      <w:pPr>
        <w:pStyle w:val="31"/>
        <w:rPr>
          <w:lang w:eastAsia="zh-CN"/>
        </w:rPr>
      </w:pPr>
      <w:r>
        <w:rPr>
          <w:lang w:eastAsia="zh-CN"/>
        </w:rPr>
        <w:t xml:space="preserve">    total, test_loss, correct = 0, 0, 0</w:t>
      </w:r>
    </w:p>
    <w:p w14:paraId="46E65100">
      <w:pPr>
        <w:pStyle w:val="31"/>
        <w:rPr>
          <w:lang w:eastAsia="zh-CN"/>
        </w:rPr>
      </w:pPr>
      <w:r>
        <w:rPr>
          <w:lang w:eastAsia="zh-CN"/>
        </w:rPr>
        <w:t xml:space="preserve">    for data, label in dataset.create_tuple_iterator(): # 遍历所有测试样本数据</w:t>
      </w:r>
    </w:p>
    <w:p w14:paraId="0CBE536E">
      <w:pPr>
        <w:pStyle w:val="31"/>
        <w:rPr>
          <w:lang w:eastAsia="zh-CN"/>
        </w:rPr>
      </w:pPr>
      <w:r>
        <w:rPr>
          <w:lang w:eastAsia="zh-CN"/>
        </w:rPr>
        <w:t xml:space="preserve">        pred = model(data)                              # 根据已训练模型获取预测值</w:t>
      </w:r>
    </w:p>
    <w:p w14:paraId="7C93620C">
      <w:pPr>
        <w:pStyle w:val="31"/>
        <w:rPr>
          <w:lang w:eastAsia="zh-CN"/>
        </w:rPr>
      </w:pPr>
      <w:r>
        <w:rPr>
          <w:lang w:eastAsia="zh-CN"/>
        </w:rPr>
        <w:t xml:space="preserve">        total += len(data)                              # 统计样本数</w:t>
      </w:r>
    </w:p>
    <w:p w14:paraId="3D256450">
      <w:pPr>
        <w:pStyle w:val="31"/>
        <w:rPr>
          <w:lang w:eastAsia="zh-CN"/>
        </w:rPr>
      </w:pPr>
      <w:r>
        <w:rPr>
          <w:lang w:eastAsia="zh-CN"/>
        </w:rPr>
        <w:t xml:space="preserve">        test_loss += loss_fn(pred, label).asnumpy()     # 统计样本损失值</w:t>
      </w:r>
    </w:p>
    <w:p w14:paraId="5E8637F0">
      <w:pPr>
        <w:pStyle w:val="31"/>
        <w:rPr>
          <w:lang w:eastAsia="zh-CN"/>
        </w:rPr>
      </w:pPr>
      <w:r>
        <w:rPr>
          <w:lang w:eastAsia="zh-CN"/>
        </w:rPr>
        <w:t xml:space="preserve">        correct += (pred.argmax(1) == label).asnumpy().sum()# 统计预测正确的样本个数</w:t>
      </w:r>
    </w:p>
    <w:p w14:paraId="5E1CDB16">
      <w:pPr>
        <w:pStyle w:val="31"/>
        <w:rPr>
          <w:lang w:eastAsia="zh-CN"/>
        </w:rPr>
      </w:pPr>
      <w:r>
        <w:rPr>
          <w:lang w:eastAsia="zh-CN"/>
        </w:rPr>
        <w:t xml:space="preserve">    test_loss /= num_batches                              # 求得平均损失</w:t>
      </w:r>
    </w:p>
    <w:p w14:paraId="140DC039">
      <w:pPr>
        <w:pStyle w:val="31"/>
        <w:rPr>
          <w:lang w:eastAsia="zh-CN"/>
        </w:rPr>
      </w:pPr>
      <w:r>
        <w:rPr>
          <w:lang w:eastAsia="zh-CN"/>
        </w:rPr>
        <w:t xml:space="preserve">    correct /= total                                      # 计算accuracy</w:t>
      </w:r>
    </w:p>
    <w:p w14:paraId="6E940D64">
      <w:pPr>
        <w:pStyle w:val="31"/>
        <w:ind w:firstLine="360"/>
        <w:rPr>
          <w:lang w:eastAsia="zh-CN"/>
        </w:rPr>
      </w:pPr>
      <w:r>
        <w:rPr>
          <w:lang w:eastAsia="zh-CN"/>
        </w:rPr>
        <w:t>print(f"Test: \n Accuracy: {(100*correct):&gt;0.1f}%, Avg loss: {test_loss:&gt;8f} \n")</w:t>
      </w:r>
    </w:p>
    <w:p w14:paraId="09AD9D18">
      <w:pPr>
        <w:pStyle w:val="31"/>
        <w:ind w:firstLine="360"/>
      </w:pPr>
      <w:r>
        <w:t>def test(model2, dataset, loss_fn):</w:t>
      </w:r>
    </w:p>
    <w:p w14:paraId="64704AED">
      <w:pPr>
        <w:pStyle w:val="31"/>
        <w:ind w:firstLine="360"/>
      </w:pPr>
      <w:r>
        <w:t xml:space="preserve">    num_batches = dataset.get_dataset_size()</w:t>
      </w:r>
    </w:p>
    <w:p w14:paraId="42F7628E">
      <w:pPr>
        <w:pStyle w:val="31"/>
        <w:ind w:firstLine="360"/>
      </w:pPr>
      <w:r>
        <w:t xml:space="preserve">    model2.set_train(False)</w:t>
      </w:r>
    </w:p>
    <w:p w14:paraId="278CB01D">
      <w:pPr>
        <w:pStyle w:val="31"/>
        <w:ind w:firstLine="360"/>
      </w:pPr>
      <w:r>
        <w:t xml:space="preserve">    total, test_loss, correct = 0, 0, 0</w:t>
      </w:r>
    </w:p>
    <w:p w14:paraId="5B4D09CC">
      <w:pPr>
        <w:pStyle w:val="31"/>
        <w:ind w:firstLine="360"/>
      </w:pPr>
      <w:r>
        <w:t xml:space="preserve">    for data, label in dataset.create_tuple_iterator(): # 遍历所有测试样本数据</w:t>
      </w:r>
    </w:p>
    <w:p w14:paraId="357DB8F7">
      <w:pPr>
        <w:pStyle w:val="31"/>
        <w:ind w:firstLine="360"/>
      </w:pPr>
      <w:r>
        <w:t xml:space="preserve">        pred = model2(data)                              # 根据已训练模型获取预测值</w:t>
      </w:r>
    </w:p>
    <w:p w14:paraId="332DBE1D">
      <w:pPr>
        <w:pStyle w:val="31"/>
        <w:ind w:firstLine="360"/>
      </w:pPr>
      <w:r>
        <w:t xml:space="preserve">        total += len(data)                              # 统计样本数</w:t>
      </w:r>
    </w:p>
    <w:p w14:paraId="7CE324F7">
      <w:pPr>
        <w:pStyle w:val="31"/>
        <w:ind w:firstLine="360"/>
      </w:pPr>
      <w:r>
        <w:t xml:space="preserve">        test_loss += loss_fn(pred, label).asnumpy()     # 统计样本损失值</w:t>
      </w:r>
    </w:p>
    <w:p w14:paraId="310E0E0B">
      <w:pPr>
        <w:pStyle w:val="31"/>
        <w:ind w:firstLine="360"/>
      </w:pPr>
      <w:r>
        <w:t xml:space="preserve">        correct += (pred.argmax(1) == label).asnumpy().sum()# 统计预测正确的样本个数</w:t>
      </w:r>
    </w:p>
    <w:p w14:paraId="033D8EA5">
      <w:pPr>
        <w:pStyle w:val="31"/>
        <w:ind w:firstLine="360"/>
      </w:pPr>
      <w:r>
        <w:t xml:space="preserve">    test_loss /= num_batches                              # 求得平均损失</w:t>
      </w:r>
    </w:p>
    <w:p w14:paraId="6B9610D4">
      <w:pPr>
        <w:pStyle w:val="31"/>
        <w:ind w:firstLine="360"/>
      </w:pPr>
      <w:r>
        <w:t xml:space="preserve">    correct /= total                                      # 计算accuracy</w:t>
      </w:r>
    </w:p>
    <w:p w14:paraId="72F3F444">
      <w:pPr>
        <w:pStyle w:val="31"/>
        <w:ind w:firstLine="360"/>
        <w:rPr>
          <w:lang w:eastAsia="zh-CN"/>
        </w:rPr>
      </w:pPr>
      <w:r>
        <w:t xml:space="preserve">    print(f"Test: \n Accuracy: {(100*correct):&gt;0.1f}%, Avg loss: {test_loss:&gt;8f} \n")</w:t>
      </w:r>
    </w:p>
    <w:p w14:paraId="2CDD9677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执行训练：</w:t>
      </w:r>
    </w:p>
    <w:p w14:paraId="3219A5DB">
      <w:pPr>
        <w:pStyle w:val="29"/>
        <w:ind w:left="941" w:firstLine="0"/>
      </w:pPr>
      <w:r>
        <w:rPr>
          <w:rFonts w:hint="eastAsia"/>
        </w:rPr>
        <w:t xml:space="preserve">    </w:t>
      </w:r>
      <w:r>
        <w:t>训练过程需多次迭代数据集，一次完整的迭代称为一轮（epoch）。在每一轮，遍历训练集进行训练，结束后使用测试集进行预测。打印每一轮的loss值和预测准确率（Accuracy）。</w:t>
      </w:r>
    </w:p>
    <w:p w14:paraId="0B649610">
      <w:pPr>
        <w:pStyle w:val="29"/>
        <w:ind w:left="941" w:firstLine="319"/>
        <w:jc w:val="left"/>
      </w:pPr>
      <w:r>
        <w:rPr>
          <w:rFonts w:hint="eastAsia"/>
        </w:rPr>
        <w:t>对于两个模型，采用完全相同的设置进行训练，并查看训练结果，对比准确率                 和损失函数</w:t>
      </w:r>
      <w:r>
        <w:t>。</w:t>
      </w:r>
    </w:p>
    <w:p w14:paraId="6C96CAA7">
      <w:pPr>
        <w:pStyle w:val="31"/>
        <w:ind w:left="1020"/>
        <w:rPr>
          <w:lang w:eastAsia="zh-CN"/>
        </w:rPr>
      </w:pPr>
      <w:r>
        <w:rPr>
          <w:rFonts w:hint="eastAsia"/>
          <w:lang w:eastAsia="zh-CN"/>
        </w:rPr>
        <w:t>for t in range(EPOCH):</w:t>
      </w:r>
    </w:p>
    <w:p w14:paraId="6FE9638C">
      <w:pPr>
        <w:pStyle w:val="31"/>
        <w:ind w:left="102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print(f"Epoch {t+1}\n-------------------------------")</w:t>
      </w:r>
    </w:p>
    <w:p w14:paraId="679CEDDD">
      <w:pPr>
        <w:pStyle w:val="31"/>
        <w:ind w:left="1020"/>
      </w:pPr>
      <w:r>
        <w:rPr>
          <w:rFonts w:hint="eastAsia"/>
        </w:rPr>
        <w:t xml:space="preserve">    train(model, train_dataset, loss_fn, optimizer)      # 训练模型</w:t>
      </w:r>
    </w:p>
    <w:p w14:paraId="0A5E28CE">
      <w:pPr>
        <w:pStyle w:val="31"/>
        <w:ind w:left="1020"/>
      </w:pPr>
      <w:r>
        <w:rPr>
          <w:rFonts w:hint="eastAsia"/>
        </w:rPr>
        <w:t xml:space="preserve">    test(model, test_dataset, loss_fn)                   # 测试模型</w:t>
      </w:r>
    </w:p>
    <w:p w14:paraId="5950216E">
      <w:pPr>
        <w:pStyle w:val="31"/>
        <w:ind w:left="1020"/>
        <w:rPr>
          <w:lang w:eastAsia="zh-CN"/>
        </w:rPr>
      </w:pPr>
      <w:r>
        <w:rPr>
          <w:rFonts w:hint="eastAsia"/>
        </w:rPr>
        <w:t>print("finished!")</w:t>
      </w:r>
    </w:p>
    <w:p w14:paraId="07B491A2">
      <w:pPr>
        <w:pStyle w:val="31"/>
        <w:ind w:left="1020"/>
      </w:pPr>
      <w:r>
        <w:t>for i in range(EPOCH):</w:t>
      </w:r>
    </w:p>
    <w:p w14:paraId="3543969F">
      <w:pPr>
        <w:pStyle w:val="31"/>
        <w:ind w:left="1020"/>
      </w:pPr>
      <w:r>
        <w:t xml:space="preserve">    print(f"Epoch {i+1}\n-------------------------------")</w:t>
      </w:r>
    </w:p>
    <w:p w14:paraId="7CF61006">
      <w:pPr>
        <w:pStyle w:val="31"/>
        <w:ind w:left="1020"/>
      </w:pPr>
      <w:r>
        <w:t xml:space="preserve">    train(model2, train_dataset, loss_fn, optimizer2)      # 训练模型</w:t>
      </w:r>
    </w:p>
    <w:p w14:paraId="06D1B437">
      <w:pPr>
        <w:pStyle w:val="31"/>
        <w:ind w:left="1020"/>
      </w:pPr>
      <w:r>
        <w:t xml:space="preserve">    test(model2, test_dataset, loss_fn)                   # 测试模型</w:t>
      </w:r>
    </w:p>
    <w:p w14:paraId="4908AEAD">
      <w:pPr>
        <w:pStyle w:val="31"/>
        <w:ind w:left="1020"/>
      </w:pPr>
      <w:r>
        <w:t>print("finished!")</w:t>
      </w:r>
    </w:p>
    <w:p w14:paraId="721F5472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模型预测</w:t>
      </w:r>
    </w:p>
    <w:p w14:paraId="5AA6FBE7">
      <w:pPr>
        <w:pStyle w:val="29"/>
        <w:ind w:left="420" w:firstLine="0"/>
      </w:pPr>
      <w:r>
        <w:rPr>
          <w:rFonts w:hint="eastAsia"/>
        </w:rPr>
        <w:t xml:space="preserve">    模</w:t>
      </w:r>
      <w:r>
        <w:t>模型训练完成后，将训练好的模型保存至指定的路径，方便后续的实验中在使用该模型的时候能够加载模型</w:t>
      </w:r>
      <w:r>
        <w:rPr>
          <w:rFonts w:hint="eastAsia"/>
        </w:rPr>
        <w:t>。</w:t>
      </w:r>
    </w:p>
    <w:p w14:paraId="531AAFC0">
      <w:pPr>
        <w:pStyle w:val="29"/>
        <w:ind w:firstLine="0"/>
      </w:pPr>
      <w:r>
        <w:rPr>
          <w:rFonts w:hint="eastAsia"/>
        </w:rPr>
        <w:t xml:space="preserve">        </w:t>
      </w:r>
      <w:r>
        <w:t>实例化一个随机初始化的模型，并将训练好的超参数加载到刚才初始化的模型中。</w:t>
      </w:r>
    </w:p>
    <w:p w14:paraId="528E026D">
      <w:pPr>
        <w:pStyle w:val="29"/>
        <w:ind w:left="420"/>
      </w:pPr>
      <w:r>
        <w:t>使用测试数据测试模型的识别能力。</w:t>
      </w:r>
    </w:p>
    <w:p w14:paraId="2CFFE611">
      <w:pPr>
        <w:pStyle w:val="31"/>
        <w:rPr>
          <w:lang w:eastAsia="zh-CN"/>
        </w:rPr>
      </w:pPr>
      <w:r>
        <w:rPr>
          <w:rFonts w:hint="eastAsia"/>
          <w:lang w:eastAsia="zh-CN"/>
        </w:rPr>
        <w:t># 保存checkpoint时的配置策略</w:t>
      </w:r>
    </w:p>
    <w:p w14:paraId="7029E52D">
      <w:pPr>
        <w:pStyle w:val="31"/>
        <w:rPr>
          <w:lang w:eastAsia="zh-CN"/>
        </w:rPr>
      </w:pPr>
      <w:r>
        <w:rPr>
          <w:rFonts w:hint="eastAsia"/>
        </w:rPr>
        <w:t>mindspore.save_checkpoint(model, "model.ckpt")</w:t>
      </w:r>
    </w:p>
    <w:p w14:paraId="6C1F7529">
      <w:pPr>
        <w:pStyle w:val="31"/>
        <w:rPr>
          <w:lang w:eastAsia="zh-CN"/>
        </w:rPr>
      </w:pPr>
      <w:r>
        <w:rPr>
          <w:lang w:eastAsia="zh-CN"/>
        </w:rPr>
        <w:t xml:space="preserve"># 实例化随机初始化的模型 </w:t>
      </w:r>
    </w:p>
    <w:p w14:paraId="0DDE95C4">
      <w:pPr>
        <w:pStyle w:val="31"/>
      </w:pPr>
      <w:r>
        <w:t>model = Network()</w:t>
      </w:r>
    </w:p>
    <w:p w14:paraId="2F243B06">
      <w:pPr>
        <w:pStyle w:val="31"/>
      </w:pPr>
      <w:r>
        <w:t>model2 = Network2()</w:t>
      </w:r>
    </w:p>
    <w:p w14:paraId="1BF91F36">
      <w:pPr>
        <w:pStyle w:val="31"/>
      </w:pPr>
      <w:r>
        <w:t xml:space="preserve"># 加载检查点，加载参数到模型 </w:t>
      </w:r>
    </w:p>
    <w:p w14:paraId="3F2F1FC7">
      <w:pPr>
        <w:pStyle w:val="31"/>
      </w:pPr>
      <w:r>
        <w:t>param_dict = mindspore.load_checkpoint("model.ckpt")</w:t>
      </w:r>
    </w:p>
    <w:p w14:paraId="0DE2E1E0">
      <w:pPr>
        <w:pStyle w:val="31"/>
      </w:pPr>
      <w:r>
        <w:t>param_dict2 = mindspore.load_checkpoint("model2.ckpt")</w:t>
      </w:r>
    </w:p>
    <w:p w14:paraId="53FFF3EA">
      <w:pPr>
        <w:pStyle w:val="31"/>
      </w:pPr>
      <w:r>
        <w:t>param_not_load = mindspore.load_param_into_net(model, param_dict)</w:t>
      </w:r>
    </w:p>
    <w:p w14:paraId="1D3D31ED">
      <w:pPr>
        <w:pStyle w:val="31"/>
      </w:pPr>
      <w:r>
        <w:t>param_not_load2 = mindspore.load_param_into_net(model2, param_dict2)</w:t>
      </w:r>
    </w:p>
    <w:p w14:paraId="178EAEF6">
      <w:pPr>
        <w:pStyle w:val="31"/>
        <w:rPr>
          <w:lang w:eastAsia="zh-CN"/>
        </w:rPr>
      </w:pPr>
      <w:r>
        <w:rPr>
          <w:rFonts w:hint="eastAsia"/>
        </w:rPr>
        <w:t>print(param_not_load)</w:t>
      </w:r>
    </w:p>
    <w:p w14:paraId="3575C775">
      <w:pPr>
        <w:pStyle w:val="29"/>
        <w:ind w:left="941"/>
        <w:rPr>
          <w:lang w:eastAsia="zh-Hans"/>
        </w:rPr>
      </w:pPr>
      <w:r>
        <w:rPr>
          <w:lang w:eastAsia="zh-Hans"/>
        </w:rPr>
        <w:t>调用加载dropout层的模型进行预测并显示预测结果和真实结果的对比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69712A6F">
      <w:pPr>
        <w:pStyle w:val="31"/>
        <w:rPr>
          <w:lang w:eastAsia="zh-CN"/>
        </w:rPr>
      </w:pPr>
    </w:p>
    <w:p w14:paraId="57DADF1E">
      <w:pPr>
        <w:pStyle w:val="31"/>
      </w:pPr>
      <w:r>
        <w:rPr>
          <w:rFonts w:hint="eastAsia"/>
        </w:rPr>
        <w:t>model.set_train(False)</w:t>
      </w:r>
    </w:p>
    <w:p w14:paraId="02AE743E">
      <w:pPr>
        <w:pStyle w:val="31"/>
      </w:pPr>
      <w:r>
        <w:rPr>
          <w:rFonts w:hint="eastAsia"/>
        </w:rPr>
        <w:t>for data, label in test_dataset:</w:t>
      </w:r>
    </w:p>
    <w:p w14:paraId="79AE290A">
      <w:pPr>
        <w:pStyle w:val="31"/>
      </w:pPr>
      <w:r>
        <w:rPr>
          <w:rFonts w:hint="eastAsia"/>
        </w:rPr>
        <w:t xml:space="preserve">    pred = model(data)</w:t>
      </w:r>
    </w:p>
    <w:p w14:paraId="29695F85">
      <w:pPr>
        <w:pStyle w:val="31"/>
      </w:pPr>
      <w:r>
        <w:rPr>
          <w:rFonts w:hint="eastAsia"/>
        </w:rPr>
        <w:t xml:space="preserve">    predicted = pred.argmax(1)</w:t>
      </w:r>
    </w:p>
    <w:p w14:paraId="4A8237AC">
      <w:pPr>
        <w:pStyle w:val="31"/>
      </w:pPr>
      <w:r>
        <w:rPr>
          <w:rFonts w:hint="eastAsia"/>
        </w:rPr>
        <w:t xml:space="preserve">    print(f'Predicted: "{predicted[:10]}", Actual: "{label[:10]}"')</w:t>
      </w:r>
    </w:p>
    <w:p w14:paraId="0170B674">
      <w:pPr>
        <w:pStyle w:val="31"/>
        <w:ind w:firstLine="360"/>
        <w:rPr>
          <w:lang w:eastAsia="zh-CN"/>
        </w:rPr>
      </w:pPr>
      <w:r>
        <w:rPr>
          <w:rFonts w:hint="eastAsia"/>
          <w:lang w:eastAsia="zh-CN"/>
        </w:rPr>
        <w:t>break</w:t>
      </w:r>
    </w:p>
    <w:p w14:paraId="5EF0F442">
      <w:pPr>
        <w:pStyle w:val="29"/>
        <w:ind w:left="941"/>
        <w:rPr>
          <w:lang w:eastAsia="zh-Hans"/>
        </w:rPr>
      </w:pPr>
      <w:r>
        <w:rPr>
          <w:lang w:eastAsia="zh-Hans"/>
        </w:rPr>
        <w:t>调用</w:t>
      </w:r>
      <w:r>
        <w:rPr>
          <w:rFonts w:hint="eastAsia"/>
          <w:lang w:eastAsia="zh-Hans"/>
        </w:rPr>
        <w:t>不</w:t>
      </w:r>
      <w:r>
        <w:rPr>
          <w:lang w:eastAsia="zh-Hans"/>
        </w:rPr>
        <w:t>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5EE69B48">
      <w:pPr>
        <w:pStyle w:val="31"/>
        <w:ind w:firstLine="360"/>
      </w:pPr>
      <w:r>
        <w:t>model2.set_train(False)</w:t>
      </w:r>
    </w:p>
    <w:p w14:paraId="4FDFF29F">
      <w:pPr>
        <w:pStyle w:val="31"/>
        <w:ind w:firstLine="360"/>
      </w:pPr>
      <w:r>
        <w:t>for data, label in test_dataset:</w:t>
      </w:r>
    </w:p>
    <w:p w14:paraId="5D6B92F4">
      <w:pPr>
        <w:pStyle w:val="31"/>
        <w:ind w:firstLine="360"/>
      </w:pPr>
      <w:r>
        <w:t xml:space="preserve">    pred = model2(data)</w:t>
      </w:r>
    </w:p>
    <w:p w14:paraId="02F188A4">
      <w:pPr>
        <w:pStyle w:val="31"/>
        <w:ind w:firstLine="360"/>
      </w:pPr>
      <w:r>
        <w:t xml:space="preserve">    predicted2 = pred.argmax(1)</w:t>
      </w:r>
    </w:p>
    <w:p w14:paraId="0713A192">
      <w:pPr>
        <w:pStyle w:val="31"/>
        <w:ind w:firstLine="360"/>
      </w:pPr>
      <w:r>
        <w:t xml:space="preserve">    print(f'Predicted: "{predicted2[:10]}", Actual: "{label[:10]}"')</w:t>
      </w:r>
    </w:p>
    <w:p w14:paraId="3BF4CA2E">
      <w:pPr>
        <w:pStyle w:val="31"/>
        <w:ind w:firstLine="360"/>
        <w:rPr>
          <w:lang w:eastAsia="zh-CN"/>
        </w:rPr>
      </w:pPr>
      <w:r>
        <w:t xml:space="preserve">    break</w:t>
      </w:r>
    </w:p>
    <w:p w14:paraId="3E38C193">
      <w:pPr>
        <w:pStyle w:val="3"/>
        <w:numPr>
          <w:ilvl w:val="1"/>
          <w:numId w:val="2"/>
        </w:numPr>
        <w:rPr>
          <w:lang w:eastAsia="zh-CN"/>
        </w:rPr>
      </w:pPr>
      <w:bookmarkStart w:id="18" w:name="_Toc134174672"/>
      <w:r>
        <w:rPr>
          <w:rFonts w:hint="eastAsia"/>
          <w:lang w:eastAsia="zh-CN"/>
        </w:rPr>
        <w:t>实验总结</w:t>
      </w:r>
      <w:bookmarkEnd w:id="18"/>
    </w:p>
    <w:p w14:paraId="22670044">
      <w:pPr>
        <w:pStyle w:val="29"/>
      </w:pPr>
      <w:r>
        <w:rPr>
          <w:rFonts w:hint="eastAsia"/>
        </w:rPr>
        <w:t>MNIST数据集是机器学习领域中经典的数据集，通过MNIST数据集来训练图片识别的模型，在整个机器学习训练的过程中构建除dropout完全相同的两个模型，通过两个模型的训练和预测的结果，观察Dropout层对深度学习模型训练以及预测的影响。</w:t>
      </w:r>
    </w:p>
    <w:p w14:paraId="6481FEB4">
      <w:pPr>
        <w:pStyle w:val="3"/>
        <w:numPr>
          <w:ilvl w:val="1"/>
          <w:numId w:val="2"/>
        </w:numPr>
        <w:rPr>
          <w:lang w:eastAsia="zh-CN"/>
        </w:rPr>
      </w:pPr>
      <w:bookmarkStart w:id="19" w:name="_Toc134174673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 w14:paraId="6A151C99">
      <w:pPr>
        <w:pStyle w:val="4"/>
        <w:numPr>
          <w:ilvl w:val="2"/>
          <w:numId w:val="2"/>
        </w:numPr>
      </w:pPr>
      <w:bookmarkStart w:id="20" w:name="_Toc134174674"/>
      <w:r>
        <w:t>实验任务</w:t>
      </w:r>
      <w:bookmarkEnd w:id="20"/>
    </w:p>
    <w:p w14:paraId="106B8848">
      <w:pPr>
        <w:pStyle w:val="29"/>
      </w:pPr>
      <w:r>
        <w:rPr>
          <w:rFonts w:hint="eastAsia"/>
        </w:rPr>
        <w:t>在实验过程中补全Dropout层相关的代码。</w:t>
      </w:r>
    </w:p>
    <w:p w14:paraId="5D3660D7">
      <w:pPr>
        <w:pStyle w:val="4"/>
        <w:numPr>
          <w:ilvl w:val="2"/>
          <w:numId w:val="2"/>
        </w:numPr>
      </w:pPr>
      <w:bookmarkStart w:id="21" w:name="_Toc134174675"/>
      <w:r>
        <w:rPr>
          <w:rFonts w:hint="eastAsia"/>
        </w:rPr>
        <w:t>参考答案</w:t>
      </w:r>
      <w:bookmarkEnd w:id="21"/>
    </w:p>
    <w:p w14:paraId="2B5FE6E7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1929FA72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7A79A8A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2848D6B5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0D6199E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745AC71A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59951E84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59EF83C6">
      <w:pPr>
        <w:pStyle w:val="31"/>
        <w:rPr>
          <w:lang w:eastAsia="zh-CN"/>
        </w:rPr>
      </w:pPr>
      <w:r>
        <w:t xml:space="preserve">            nn.Dropout(p=0.7),# Dropout层，舍弃率为0.</w:t>
      </w:r>
      <w:r>
        <w:rPr>
          <w:rFonts w:hint="eastAsia"/>
          <w:lang w:eastAsia="zh-CN"/>
        </w:rPr>
        <w:t>7</w:t>
      </w:r>
    </w:p>
    <w:p w14:paraId="1C2F138B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550D77AA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00B48922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6005E531">
      <w:pPr>
        <w:pStyle w:val="29"/>
      </w:pP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DC170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1372BC75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7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7F9FB1D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33B49505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3" name="图片 3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C5A35B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61898ED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《机器学习原理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8AF7EC8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13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C75A62C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3874BA94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1269C60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0967"/>
    <w:multiLevelType w:val="multilevel"/>
    <w:tmpl w:val="F9DE0967"/>
    <w:lvl w:ilvl="0" w:tentative="0">
      <w:start w:val="16"/>
      <w:numFmt w:val="decimal"/>
      <w:lvlText w:val="%1."/>
      <w:lvlJc w:val="left"/>
      <w:pPr>
        <w:ind w:left="425" w:hanging="425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17.%2.%3."/>
      <w:lvlJc w:val="left"/>
      <w:pPr>
        <w:ind w:left="709" w:hanging="709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  <w:sz w:val="32"/>
        <w:szCs w:val="32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FFE2A5C"/>
    <w:multiLevelType w:val="multilevel"/>
    <w:tmpl w:val="FFFE2A5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6"/>
      <w:numFmt w:val="decimal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3EC2CB"/>
    <w:multiLevelType w:val="multilevel"/>
    <w:tmpl w:val="3F3EC2CB"/>
    <w:lvl w:ilvl="0" w:tentative="0">
      <w:start w:val="17"/>
      <w:numFmt w:val="decimal"/>
      <w:lvlText w:val="%1."/>
      <w:lvlJc w:val="left"/>
      <w:pPr>
        <w:ind w:left="480" w:hanging="480"/>
      </w:pPr>
      <w:rPr>
        <w:rFonts w:hint="eastAsia"/>
        <w:sz w:val="144"/>
        <w:szCs w:val="1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D2B729E"/>
    <w:multiLevelType w:val="multilevel"/>
    <w:tmpl w:val="5D2B729E"/>
    <w:lvl w:ilvl="0" w:tentative="0">
      <w:start w:val="16"/>
      <w:numFmt w:val="decimal"/>
      <w:lvlText w:val="步骤 1%11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步骤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677677AE"/>
    <w:multiLevelType w:val="multilevel"/>
    <w:tmpl w:val="677677AE"/>
    <w:lvl w:ilvl="0" w:tentative="0">
      <w:start w:val="1"/>
      <w:numFmt w:val="bullet"/>
      <w:lvlText w:val=""/>
      <w:lvlJc w:val="left"/>
      <w:pPr>
        <w:ind w:left="763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119C0"/>
    <w:rsid w:val="000178EA"/>
    <w:rsid w:val="00023817"/>
    <w:rsid w:val="00026FC8"/>
    <w:rsid w:val="00042E5B"/>
    <w:rsid w:val="00052584"/>
    <w:rsid w:val="0005548C"/>
    <w:rsid w:val="000776BC"/>
    <w:rsid w:val="0009238E"/>
    <w:rsid w:val="000A2327"/>
    <w:rsid w:val="000A65B8"/>
    <w:rsid w:val="000B320F"/>
    <w:rsid w:val="000D0134"/>
    <w:rsid w:val="000D3E22"/>
    <w:rsid w:val="000D46DB"/>
    <w:rsid w:val="00136F75"/>
    <w:rsid w:val="001553DE"/>
    <w:rsid w:val="001708EB"/>
    <w:rsid w:val="00184811"/>
    <w:rsid w:val="001A27E8"/>
    <w:rsid w:val="001D5CCD"/>
    <w:rsid w:val="001D7CC6"/>
    <w:rsid w:val="001E6C7D"/>
    <w:rsid w:val="00206ACD"/>
    <w:rsid w:val="0022247B"/>
    <w:rsid w:val="00227FF6"/>
    <w:rsid w:val="002400C4"/>
    <w:rsid w:val="00241DC7"/>
    <w:rsid w:val="00250DB2"/>
    <w:rsid w:val="002534C7"/>
    <w:rsid w:val="00255625"/>
    <w:rsid w:val="00256948"/>
    <w:rsid w:val="002612F0"/>
    <w:rsid w:val="0027603A"/>
    <w:rsid w:val="002C4BAC"/>
    <w:rsid w:val="002D1E30"/>
    <w:rsid w:val="002F34CD"/>
    <w:rsid w:val="003038E2"/>
    <w:rsid w:val="003311BE"/>
    <w:rsid w:val="00335465"/>
    <w:rsid w:val="00341FAD"/>
    <w:rsid w:val="0035769A"/>
    <w:rsid w:val="003718EC"/>
    <w:rsid w:val="003A051A"/>
    <w:rsid w:val="003A3C36"/>
    <w:rsid w:val="003B2972"/>
    <w:rsid w:val="003B789D"/>
    <w:rsid w:val="003C2B75"/>
    <w:rsid w:val="003F5234"/>
    <w:rsid w:val="0040664A"/>
    <w:rsid w:val="0043247B"/>
    <w:rsid w:val="00445A29"/>
    <w:rsid w:val="00445C67"/>
    <w:rsid w:val="00445FE6"/>
    <w:rsid w:val="00447284"/>
    <w:rsid w:val="004571B4"/>
    <w:rsid w:val="00466BCF"/>
    <w:rsid w:val="0047390C"/>
    <w:rsid w:val="004775C3"/>
    <w:rsid w:val="00493E4C"/>
    <w:rsid w:val="00497DBF"/>
    <w:rsid w:val="004B0ACF"/>
    <w:rsid w:val="004B114E"/>
    <w:rsid w:val="004B7533"/>
    <w:rsid w:val="004C71B3"/>
    <w:rsid w:val="004D509E"/>
    <w:rsid w:val="004E4C48"/>
    <w:rsid w:val="004E5086"/>
    <w:rsid w:val="00502AFE"/>
    <w:rsid w:val="00523C30"/>
    <w:rsid w:val="00534376"/>
    <w:rsid w:val="00550FDD"/>
    <w:rsid w:val="00562AA6"/>
    <w:rsid w:val="00563DF8"/>
    <w:rsid w:val="00565938"/>
    <w:rsid w:val="00567B3E"/>
    <w:rsid w:val="00574898"/>
    <w:rsid w:val="00576FB2"/>
    <w:rsid w:val="005773F4"/>
    <w:rsid w:val="00580390"/>
    <w:rsid w:val="00584A10"/>
    <w:rsid w:val="005856DE"/>
    <w:rsid w:val="00587289"/>
    <w:rsid w:val="005A1609"/>
    <w:rsid w:val="005A3BDC"/>
    <w:rsid w:val="005C3928"/>
    <w:rsid w:val="005E0B58"/>
    <w:rsid w:val="005F101A"/>
    <w:rsid w:val="0063599F"/>
    <w:rsid w:val="0064246D"/>
    <w:rsid w:val="00654593"/>
    <w:rsid w:val="006C7FB5"/>
    <w:rsid w:val="006D30BA"/>
    <w:rsid w:val="006E414A"/>
    <w:rsid w:val="006F5E8F"/>
    <w:rsid w:val="00702E9B"/>
    <w:rsid w:val="0073144A"/>
    <w:rsid w:val="00756966"/>
    <w:rsid w:val="00763CC2"/>
    <w:rsid w:val="007965DE"/>
    <w:rsid w:val="007A5A70"/>
    <w:rsid w:val="007A6124"/>
    <w:rsid w:val="007C2DC8"/>
    <w:rsid w:val="007C2E3E"/>
    <w:rsid w:val="007C2FED"/>
    <w:rsid w:val="007C7D6D"/>
    <w:rsid w:val="007D1C17"/>
    <w:rsid w:val="007D376E"/>
    <w:rsid w:val="007E75DC"/>
    <w:rsid w:val="007F7AA7"/>
    <w:rsid w:val="00806DCB"/>
    <w:rsid w:val="0081491E"/>
    <w:rsid w:val="008225A2"/>
    <w:rsid w:val="008427C5"/>
    <w:rsid w:val="0084433E"/>
    <w:rsid w:val="00854269"/>
    <w:rsid w:val="00893B5E"/>
    <w:rsid w:val="00895B8D"/>
    <w:rsid w:val="00896E98"/>
    <w:rsid w:val="008A4B1E"/>
    <w:rsid w:val="008A61AC"/>
    <w:rsid w:val="008D7722"/>
    <w:rsid w:val="008F28BB"/>
    <w:rsid w:val="008F65CD"/>
    <w:rsid w:val="009015BB"/>
    <w:rsid w:val="00911629"/>
    <w:rsid w:val="00921F2B"/>
    <w:rsid w:val="00922AE8"/>
    <w:rsid w:val="009270BD"/>
    <w:rsid w:val="00934982"/>
    <w:rsid w:val="00944BBB"/>
    <w:rsid w:val="0094690F"/>
    <w:rsid w:val="009534D5"/>
    <w:rsid w:val="00964164"/>
    <w:rsid w:val="00971F82"/>
    <w:rsid w:val="00975B82"/>
    <w:rsid w:val="0098194B"/>
    <w:rsid w:val="00984FF5"/>
    <w:rsid w:val="009D1B56"/>
    <w:rsid w:val="009D5316"/>
    <w:rsid w:val="009D656D"/>
    <w:rsid w:val="009E07F6"/>
    <w:rsid w:val="009E4674"/>
    <w:rsid w:val="00A043E7"/>
    <w:rsid w:val="00A11167"/>
    <w:rsid w:val="00A309C3"/>
    <w:rsid w:val="00A6667D"/>
    <w:rsid w:val="00A81F10"/>
    <w:rsid w:val="00A92677"/>
    <w:rsid w:val="00A97C54"/>
    <w:rsid w:val="00AD1FF9"/>
    <w:rsid w:val="00AF0526"/>
    <w:rsid w:val="00AF4A1A"/>
    <w:rsid w:val="00AF549E"/>
    <w:rsid w:val="00AF6256"/>
    <w:rsid w:val="00B3100E"/>
    <w:rsid w:val="00B31E2D"/>
    <w:rsid w:val="00B34994"/>
    <w:rsid w:val="00B46ACF"/>
    <w:rsid w:val="00B50151"/>
    <w:rsid w:val="00B57D50"/>
    <w:rsid w:val="00B601EE"/>
    <w:rsid w:val="00B6112D"/>
    <w:rsid w:val="00B62635"/>
    <w:rsid w:val="00B7175C"/>
    <w:rsid w:val="00B7697B"/>
    <w:rsid w:val="00B8147A"/>
    <w:rsid w:val="00B82CEB"/>
    <w:rsid w:val="00B87275"/>
    <w:rsid w:val="00B91464"/>
    <w:rsid w:val="00BA2AFB"/>
    <w:rsid w:val="00BB3BC6"/>
    <w:rsid w:val="00BE05F3"/>
    <w:rsid w:val="00C06DF1"/>
    <w:rsid w:val="00C13F97"/>
    <w:rsid w:val="00C346BA"/>
    <w:rsid w:val="00C60E10"/>
    <w:rsid w:val="00C77342"/>
    <w:rsid w:val="00CC47A4"/>
    <w:rsid w:val="00CC6BFF"/>
    <w:rsid w:val="00CE14DA"/>
    <w:rsid w:val="00CE24F7"/>
    <w:rsid w:val="00CF3436"/>
    <w:rsid w:val="00D037B7"/>
    <w:rsid w:val="00D11AE7"/>
    <w:rsid w:val="00D13100"/>
    <w:rsid w:val="00D420D1"/>
    <w:rsid w:val="00D50311"/>
    <w:rsid w:val="00D538D2"/>
    <w:rsid w:val="00D57016"/>
    <w:rsid w:val="00D81475"/>
    <w:rsid w:val="00DA6861"/>
    <w:rsid w:val="00DA7DD1"/>
    <w:rsid w:val="00DB429F"/>
    <w:rsid w:val="00DE66D1"/>
    <w:rsid w:val="00DF6504"/>
    <w:rsid w:val="00E05078"/>
    <w:rsid w:val="00E13753"/>
    <w:rsid w:val="00E4276A"/>
    <w:rsid w:val="00E6227E"/>
    <w:rsid w:val="00E87605"/>
    <w:rsid w:val="00EA7D39"/>
    <w:rsid w:val="00EC03C8"/>
    <w:rsid w:val="00EC1090"/>
    <w:rsid w:val="00ED607A"/>
    <w:rsid w:val="00F0749F"/>
    <w:rsid w:val="00F161E1"/>
    <w:rsid w:val="00F241F3"/>
    <w:rsid w:val="00F37FC6"/>
    <w:rsid w:val="00F544FD"/>
    <w:rsid w:val="00F645CA"/>
    <w:rsid w:val="00F93B8F"/>
    <w:rsid w:val="00FB06A3"/>
    <w:rsid w:val="00FB61AC"/>
    <w:rsid w:val="00FD10F2"/>
    <w:rsid w:val="00FF37C7"/>
    <w:rsid w:val="1BC14200"/>
    <w:rsid w:val="34640895"/>
    <w:rsid w:val="36641254"/>
    <w:rsid w:val="55FF7B42"/>
    <w:rsid w:val="5B9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00"/>
      <w:ind w:left="0"/>
      <w:outlineLvl w:val="2"/>
    </w:pPr>
    <w:rPr>
      <w:rFonts w:ascii="Huawei Sans" w:hAnsi="Huawei Sans" w:eastAsia="方正兰亭黑简体"/>
      <w:sz w:val="36"/>
      <w:szCs w:val="36"/>
      <w:lang w:eastAsia="en-US"/>
    </w:rPr>
  </w:style>
  <w:style w:type="paragraph" w:styleId="5">
    <w:name w:val="heading 4"/>
    <w:basedOn w:val="1"/>
    <w:next w:val="6"/>
    <w:link w:val="25"/>
    <w:qFormat/>
    <w:uiPriority w:val="0"/>
    <w:pPr>
      <w:keepNext/>
      <w:keepLines/>
      <w:ind w:left="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ind w:left="0"/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Balloon Text"/>
    <w:basedOn w:val="1"/>
    <w:link w:val="54"/>
    <w:semiHidden/>
    <w:unhideWhenUsed/>
    <w:qFormat/>
    <w:uiPriority w:val="99"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2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5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8">
    <w:name w:val="Table Grid"/>
    <w:basedOn w:val="17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qFormat/>
    <w:uiPriority w:val="99"/>
    <w:rPr>
      <w:color w:val="0000FF"/>
      <w:u w:val="none"/>
    </w:rPr>
  </w:style>
  <w:style w:type="character" w:customStyle="1" w:styleId="22">
    <w:name w:val="标题 1 字符"/>
    <w:basedOn w:val="19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3">
    <w:name w:val="标题 2 字符"/>
    <w:basedOn w:val="19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4">
    <w:name w:val="标题 3 字符"/>
    <w:basedOn w:val="19"/>
    <w:link w:val="4"/>
    <w:qFormat/>
    <w:uiPriority w:val="0"/>
    <w:rPr>
      <w:rFonts w:ascii="Huawei Sans" w:hAnsi="Huawei Sans" w:eastAsia="方正兰亭黑简体" w:cs="微软雅黑"/>
      <w:sz w:val="36"/>
      <w:szCs w:val="36"/>
      <w:lang w:eastAsia="en-US"/>
    </w:rPr>
  </w:style>
  <w:style w:type="character" w:customStyle="1" w:styleId="25">
    <w:name w:val="标题 4 字符"/>
    <w:basedOn w:val="19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7">
    <w:name w:val="Item Step"/>
    <w:qFormat/>
    <w:uiPriority w:val="0"/>
    <w:p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28">
    <w:name w:val="实验手册V5.0专用"/>
    <w:basedOn w:val="17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9">
    <w:name w:val="1.正文"/>
    <w:basedOn w:val="1"/>
    <w:link w:val="30"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/>
      <w:sz w:val="21"/>
    </w:rPr>
  </w:style>
  <w:style w:type="character" w:customStyle="1" w:styleId="30">
    <w:name w:val="1.正文 字符"/>
    <w:basedOn w:val="19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2.命令"/>
    <w:basedOn w:val="1"/>
    <w:link w:val="3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2">
    <w:name w:val="2.命令 字符"/>
    <w:basedOn w:val="19"/>
    <w:link w:val="3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3">
    <w:name w:val="3.步骤"/>
    <w:basedOn w:val="1"/>
    <w:link w:val="36"/>
    <w:qFormat/>
    <w:uiPriority w:val="0"/>
    <w:pPr>
      <w:tabs>
        <w:tab w:val="left" w:pos="851"/>
        <w:tab w:val="left" w:pos="1701"/>
      </w:tabs>
      <w:spacing w:before="160" w:after="160"/>
      <w:ind w:left="0"/>
      <w:outlineLvl w:val="3"/>
    </w:pPr>
    <w:rPr>
      <w:rFonts w:ascii="Huawei Sans" w:hAnsi="Huawei Sans" w:eastAsia="方正兰亭黑简体"/>
      <w:sz w:val="21"/>
    </w:rPr>
  </w:style>
  <w:style w:type="paragraph" w:customStyle="1" w:styleId="34">
    <w:name w:val="5.表格文字"/>
    <w:basedOn w:val="1"/>
    <w:link w:val="35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5">
    <w:name w:val="5.表格文字 字符"/>
    <w:basedOn w:val="19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6">
    <w:name w:val="3.步骤 字符"/>
    <w:basedOn w:val="19"/>
    <w:link w:val="3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7">
    <w:name w:val="5.表格标题"/>
    <w:basedOn w:val="1"/>
    <w:qFormat/>
    <w:uiPriority w:val="0"/>
    <w:pPr>
      <w:keepNext/>
      <w:topLinePunct w:val="0"/>
      <w:spacing w:before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8">
    <w:name w:val="9.图片标题"/>
    <w:basedOn w:val="1"/>
    <w:qFormat/>
    <w:uiPriority w:val="0"/>
    <w:pPr>
      <w:keepNext/>
      <w:topLinePunct w:val="0"/>
      <w:spacing w:after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9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40">
    <w:name w:val="Cover 4"/>
    <w:basedOn w:val="4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1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2">
    <w:name w:val="页眉 字符"/>
    <w:basedOn w:val="19"/>
    <w:link w:val="14"/>
    <w:qFormat/>
    <w:uiPriority w:val="0"/>
    <w:rPr>
      <w:rFonts w:cs="Arial"/>
      <w:sz w:val="2"/>
      <w:szCs w:val="2"/>
    </w:rPr>
  </w:style>
  <w:style w:type="paragraph" w:customStyle="1" w:styleId="43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4">
    <w:name w:val="页眉 字符1"/>
    <w:basedOn w:val="19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5">
    <w:name w:val="Table Text"/>
    <w:basedOn w:val="1"/>
    <w:link w:val="50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6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7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49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50">
    <w:name w:val="Table Text 字符"/>
    <w:basedOn w:val="19"/>
    <w:link w:val="45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1">
    <w:name w:val="页脚 字符"/>
    <w:basedOn w:val="19"/>
    <w:link w:val="13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styleId="52">
    <w:name w:val="Placeholder Text"/>
    <w:basedOn w:val="19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框文本 字符"/>
    <w:basedOn w:val="19"/>
    <w:link w:val="12"/>
    <w:semiHidden/>
    <w:qFormat/>
    <w:uiPriority w:val="99"/>
    <w:rPr>
      <w:rFonts w:ascii="宋体" w:hAnsi="微软雅黑" w:cs="微软雅黑"/>
      <w:sz w:val="18"/>
      <w:szCs w:val="18"/>
    </w:rPr>
  </w:style>
  <w:style w:type="paragraph" w:customStyle="1" w:styleId="55">
    <w:name w:val="Revision"/>
    <w:hidden/>
    <w:semiHidden/>
    <w:qFormat/>
    <w:uiPriority w:val="99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BDA12F-5C6F-433E-9A7C-D71B5D23D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13</Pages>
  <Words>4661</Words>
  <Characters>10411</Characters>
  <Lines>101</Lines>
  <Paragraphs>28</Paragraphs>
  <TotalTime>0</TotalTime>
  <ScaleCrop>false</ScaleCrop>
  <LinksUpToDate>false</LinksUpToDate>
  <CharactersWithSpaces>12489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2023-05-05T02:05:00Z</dcterms:created>
  <dc:creator>liyuanqing (A)</dc:creator>
  <cp:lastModifiedBy>von </cp:lastModifiedBy>
  <cp:lastPrinted>2023-04-17T12:02:00Z</cp:lastPrinted>
  <dcterms:modified xsi:type="dcterms:W3CDTF">2025-02-17T11:19:40Z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2052-12.1.0.19770</vt:lpwstr>
  </property>
  <property fmtid="{D5CDD505-2E9C-101B-9397-08002B2CF9AE}" pid="6" name="ICV">
    <vt:lpwstr>D34A69C819999B16C0A83B6471A8A2A0</vt:lpwstr>
  </property>
  <property fmtid="{D5CDD505-2E9C-101B-9397-08002B2CF9AE}" pid="7" name="KSOTemplateDocerSaveRecord">
    <vt:lpwstr>eyJoZGlkIjoiNGQ0Mzg3ZmQwMjE4ZjAwMzdiODJmZDFmMjA5N2Y3YjEiLCJ1c2VySWQiOiIzMTY4NDIyNzAifQ==</vt:lpwstr>
  </property>
</Properties>
</file>