
<file path=[Content_Types].xml><?xml version="1.0" encoding="utf-8"?>
<Types xmlns="http://schemas.openxmlformats.org/package/2006/content-types">
  <Default Extension="gif" ContentType="image/gif"/>
  <Default Extension="jpg" ContentType="image/jpe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qsjpx6"/>
        <w:rPr/>
      </w:pPr>
      <w:r>
        <w:rPr/>
        <w:t>心理之声||大学生的恋爱心理矛盾及解决</w:t>
      </w:r>
    </w:p>
    <w:p>
      <w:pPr>
        <w:jc w:val="left"/>
        <w:rPr/>
      </w:pPr>
      <w:r>
        <w:rPr>
          <w:color w:val="000000"/>
          <w:sz w:val="23"/>
        </w:rPr>
        <w:t xml:space="preserve">团委办公室 </w:t>
      </w:r>
      <w:r>
        <w:rPr/>
        <w:fldChar w:fldCharType="begin"/>
      </w:r>
      <w:r>
        <w:rPr/>
        <w:instrText xml:space="preserve">HYPERLINK javascript:void(0); normalLink </w:instrText>
      </w:r>
      <w:r>
        <w:rPr/>
        <w:fldChar w:fldCharType="separate"/>
      </w:r>
      <w:r>
        <w:rPr>
          <w:rStyle w:val="3nvee7"/>
          <w:color w:val="576B95"/>
          <w:sz w:val="23"/>
        </w:rPr>
        <w:t>青春知化</w:t>
      </w:r>
      <w:r>
        <w:rPr/>
        <w:fldChar w:fldCharType="end"/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  <w:r>
        <w:rPr/>
        <w:drawing>
          <wp:inline distT="0" distB="0" distL="0" distR="0">
            <wp:extent cx="5236210" cy="940578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3"/>
                    <a:srcRect l="0" t="0" r="0" b="0"/>
                    <a:stretch/>
                  </pic:blipFill>
                  <pic:spPr>
                    <a:xfrm rot="21600000">
                      <a:off x="0" y="0"/>
                      <a:ext cx="5236210" cy="94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/>
      </w:pPr>
      <w:r>
        <w:rPr/>
        <w:drawing>
          <wp:inline distT="0" distB="0" distL="0" distR="0">
            <wp:extent cx="5236210" cy="162419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21600000">
                      <a:off x="0" y="0"/>
                      <a:ext cx="5236210" cy="1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80"/>
        <w:ind w:left="375" w:right="375"/>
        <w:jc w:val="center"/>
        <w:rPr/>
      </w:pPr>
      <w:r>
        <w:rPr>
          <w:color w:val="FF844E"/>
          <w:spacing w:val="30"/>
          <w:sz w:val="83"/>
          <w:shd w:val="clear" w:color="auto" w:fill="FEFEFE"/>
        </w:rPr>
        <w:t>恋爱小课堂</w:t>
      </w:r>
    </w:p>
    <w:p>
      <w:pPr>
        <w:ind w:left="375" w:right="375"/>
        <w:jc w:val="center"/>
        <w:rPr/>
      </w:pPr>
      <w:r>
        <w:rPr>
          <w:color w:val="333333"/>
          <w:spacing w:val="15"/>
          <w:sz w:val="23"/>
          <w:shd w:val="clear" w:color="auto" w:fill="D7ECC5"/>
        </w:rPr>
        <w:t>大学生的恋爱矛盾及解决方法</w:t>
      </w:r>
    </w:p>
    <w:p>
      <w:pPr>
        <w:spacing w:before="375"/>
        <w:ind w:left="525" w:right="525"/>
        <w:jc w:val="both"/>
        <w:rPr/>
      </w:pPr>
    </w:p>
    <w:p>
      <w:pPr>
        <w:ind w:left="525" w:right="525"/>
        <w:jc w:val="both"/>
        <w:rPr/>
      </w:pPr>
      <w:r>
        <w:rPr>
          <w:color w:val="595959"/>
          <w:spacing w:val="30"/>
          <w:sz w:val="21"/>
          <w:shd w:val="clear" w:color="auto" w:fill="FEFEFE"/>
        </w:rPr>
        <w:t>爱情是幸福的，青春是美丽的。趁着美好青春的时候，我们总会用自己的全部热情，去追求甜蜜的爱情。但处于幸福的爱情之中，年少无知的我们在心理上总会产生这样或那样的问题，我们应该如何面对，又要如何解决呢？</w:t>
      </w:r>
    </w:p>
    <w:p>
      <w:pPr>
        <w:spacing w:before="300"/>
        <w:ind w:left="150" w:right="300"/>
        <w:jc w:val="center"/>
        <w:rPr/>
      </w:pPr>
      <w:r>
        <w:rPr>
          <w:color w:val="FF844E"/>
          <w:spacing w:val="30"/>
          <w:sz w:val="26"/>
          <w:shd w:val="clear" w:color="auto" w:fill="FEFEFE"/>
        </w:rPr>
        <w:t>沟通问题</w:t>
      </w:r>
    </w:p>
    <w:p>
      <w:pPr>
        <w:spacing w:before="300"/>
        <w:ind w:left="225" w:right="225"/>
        <w:jc w:val="both"/>
        <w:rPr/>
      </w:pPr>
    </w:p>
    <w:p>
      <w:pPr>
        <w:ind w:left="450" w:right="450"/>
        <w:jc w:val="both"/>
        <w:rPr/>
      </w:pPr>
      <w:r>
        <w:rPr/>
        <w:drawing>
          <wp:inline distT="0" distB="0" distL="0" distR="0">
            <wp:extent cx="1905000" cy="12668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5"/>
                    <a:srcRect l="0" t="0" r="0" b="0"/>
                    <a:stretch/>
                  </pic:blipFill>
                  <pic:spPr>
                    <a:xfrm rot="21600000"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/>
        <w:ind w:left="450" w:right="450"/>
        <w:jc w:val="left"/>
        <w:rPr/>
      </w:pPr>
    </w:p>
    <w:p>
      <w:pPr>
        <w:ind w:left="450" w:right="450"/>
        <w:jc w:val="left"/>
        <w:rPr/>
      </w:pPr>
      <w:r>
        <w:rPr>
          <w:color w:val="333333"/>
          <w:spacing w:val="30"/>
          <w:sz w:val="21"/>
          <w:shd w:val="clear" w:color="auto" w:fill="FEFEFE"/>
        </w:rPr>
        <w:t>沟</w:t>
      </w:r>
      <w:r>
        <w:rPr>
          <w:color w:val="595959"/>
          <w:spacing w:val="30"/>
          <w:sz w:val="21"/>
          <w:shd w:val="clear" w:color="auto" w:fill="FEFEFE"/>
        </w:rPr>
        <w:t>通的奥秘就是说与听之间的奥秘。爱情中，每个人的认知模式不会完全一致，思维上的不确定，加上沟通过程繁复，极易引起矛盾。通常，以自我为中心的人，认知模式非常强硬，在接收他人信息的过程中，会因为自己的固执而让沟通陷入恶性循环中。因此就会存在一些沟通方面的问题！</w:t>
      </w:r>
    </w:p>
    <w:p>
      <w:pPr>
        <w:ind w:left="225" w:right="225"/>
        <w:jc w:val="both"/>
        <w:rPr/>
      </w:pPr>
    </w:p>
    <w:p>
      <w:pPr>
        <w:spacing w:before="300"/>
        <w:ind w:left="150" w:right="150"/>
        <w:jc w:val="center"/>
        <w:rPr/>
      </w:pPr>
    </w:p>
    <w:p>
      <w:pPr>
        <w:ind w:left="150" w:right="300"/>
        <w:jc w:val="center"/>
        <w:rPr/>
      </w:pPr>
      <w:r>
        <w:rPr>
          <w:b/>
          <w:color w:val="FF844E"/>
          <w:spacing w:val="30"/>
          <w:sz w:val="26"/>
          <w:shd w:val="clear" w:color="auto" w:fill="FEFEFE"/>
        </w:rPr>
        <w:t>观念问题</w:t>
      </w:r>
    </w:p>
    <w:p>
      <w:pPr>
        <w:ind w:right="300"/>
        <w:jc w:val="center"/>
        <w:rPr/>
      </w:pPr>
    </w:p>
    <w:p>
      <w:pPr>
        <w:spacing w:before="450"/>
        <w:ind w:left="450" w:right="450"/>
        <w:jc w:val="both"/>
        <w:rPr/>
      </w:pPr>
    </w:p>
    <w:p>
      <w:pPr>
        <w:spacing w:before="150"/>
        <w:ind w:left="450" w:right="450"/>
        <w:jc w:val="center"/>
        <w:rPr/>
      </w:pPr>
      <w:r>
        <w:rPr>
          <w:color w:val="FF2941"/>
          <w:spacing w:val="15"/>
          <w:sz w:val="23"/>
          <w:shd w:val="clear" w:color="auto" w:fill="FFEAE0"/>
        </w:rPr>
        <w:t>自我心理过重</w:t>
      </w:r>
    </w:p>
    <w:p>
      <w:pPr>
        <w:spacing w:before="75"/>
        <w:ind w:left="450" w:right="450"/>
        <w:jc w:val="left"/>
        <w:rPr/>
      </w:pPr>
      <w:r>
        <w:rPr>
          <w:color w:val="595959"/>
          <w:spacing w:val="30"/>
          <w:sz w:val="21"/>
          <w:shd w:val="clear" w:color="auto" w:fill="FFF3EE"/>
        </w:rPr>
        <w:t>我们每个人应该或多或少都会有自我心理，何为自我心理呢？自我心理的机能是寻求“本我”冲动得以满足，它遵循的是“现实原则”，为本我服务。通俗的来讲就是追求满足自己的想法，而阅历尚浅的大学生们想要把控得好是非常困难的。在恋爱中很多人自我心理尤其过重，希望自己的伴侣可以为自己来服务乃至牺牲。尤其是被追的同学们，很有可能在被追的过程中产生了一种优越感，在很多地方加重了自我心理，这样是很不利于两人的情感的持续发展的。</w:t>
      </w:r>
    </w:p>
    <w:p>
      <w:pPr>
        <w:spacing w:before="150"/>
        <w:ind w:left="450" w:right="450"/>
        <w:jc w:val="center"/>
        <w:rPr/>
      </w:pPr>
      <w:r>
        <w:rPr>
          <w:color w:val="FF2941"/>
          <w:spacing w:val="30"/>
          <w:sz w:val="23"/>
          <w:shd w:val="clear" w:color="auto" w:fill="FFEAE0"/>
        </w:rPr>
        <w:t>过于理想主义</w:t>
      </w:r>
    </w:p>
    <w:p>
      <w:pPr>
        <w:spacing w:before="75"/>
        <w:ind w:left="450" w:right="450"/>
        <w:jc w:val="left"/>
        <w:rPr/>
      </w:pPr>
      <w:r>
        <w:rPr>
          <w:color w:val="595959"/>
          <w:spacing w:val="30"/>
          <w:sz w:val="21"/>
          <w:shd w:val="clear" w:color="auto" w:fill="FFF3EE"/>
        </w:rPr>
        <w:t>每一个人都希望自己的另一半是完美的，这非常合理。但有些头脑被爱情冲昏的大学生们，却无法正确认识到这仅仅是个理想化情况，因此在面对另一半或多或少有一些不尽如人意的地方时，便会产生不满乃至争执，甚至发生闹到最后不欢而散的局面。</w:t>
      </w:r>
    </w:p>
    <w:p>
      <w:pPr>
        <w:ind w:left="450" w:right="450"/>
        <w:jc w:val="left"/>
        <w:rPr/>
      </w:pPr>
    </w:p>
    <w:p>
      <w:pPr>
        <w:spacing w:before="300"/>
        <w:ind w:left="150" w:right="150"/>
        <w:jc w:val="center"/>
        <w:rPr/>
      </w:pPr>
    </w:p>
    <w:p>
      <w:pPr>
        <w:ind w:left="150" w:right="300"/>
        <w:jc w:val="center"/>
        <w:rPr/>
      </w:pPr>
      <w:r>
        <w:rPr>
          <w:b/>
          <w:color w:val="FF844E"/>
          <w:spacing w:val="30"/>
          <w:sz w:val="26"/>
          <w:shd w:val="clear" w:color="auto" w:fill="FEFEFE"/>
        </w:rPr>
        <w:t>解决方案</w:t>
      </w:r>
    </w:p>
    <w:p>
      <w:pPr>
        <w:ind w:right="300"/>
        <w:jc w:val="center"/>
        <w:rPr/>
      </w:pPr>
    </w:p>
    <w:p>
      <w:pPr>
        <w:spacing w:before="300"/>
        <w:ind w:left="225" w:right="225"/>
        <w:jc w:val="both"/>
        <w:rPr/>
      </w:pPr>
    </w:p>
    <w:p>
      <w:pPr>
        <w:spacing w:before="75"/>
        <w:ind w:left="450" w:right="450"/>
        <w:jc w:val="both"/>
        <w:rPr/>
      </w:pPr>
      <w:r>
        <w:rPr/>
        <w:drawing>
          <wp:inline distT="0" distB="0" distL="0" distR="0">
            <wp:extent cx="4664710" cy="4751094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21600000">
                      <a:off x="0" y="0"/>
                      <a:ext cx="4664710" cy="475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00" w:right="450"/>
        <w:jc w:val="both"/>
        <w:rPr/>
      </w:pPr>
      <w:r>
        <w:rPr/>
        <w:drawing>
          <wp:inline distT="0" distB="0" distL="0" distR="0">
            <wp:extent cx="2667000" cy="2219325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21600000">
                      <a:off x="0" y="0"/>
                      <a:ext cx="2667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/>
        <w:ind w:left="450" w:right="450"/>
        <w:jc w:val="left"/>
        <w:rPr/>
      </w:pPr>
    </w:p>
    <w:p>
      <w:pPr>
        <w:ind w:left="450" w:right="450"/>
        <w:jc w:val="left"/>
        <w:rPr/>
      </w:pPr>
      <w:r>
        <w:rPr>
          <w:color w:val="595959"/>
          <w:spacing w:val="30"/>
          <w:sz w:val="21"/>
          <w:shd w:val="clear" w:color="auto" w:fill="FFF3EE"/>
        </w:rPr>
        <w:t>1、克服自我心理，时时刻刻提醒自己不能迷失于满足自我欲望的漩涡之中，试着站在伴侣的角度，为伴侣着想并做出一定的牺牲。</w:t>
      </w:r>
    </w:p>
    <w:p>
      <w:pPr>
        <w:ind w:left="450" w:right="450"/>
        <w:jc w:val="left"/>
        <w:rPr/>
      </w:pPr>
    </w:p>
    <w:p>
      <w:pPr>
        <w:ind w:left="450" w:right="450"/>
        <w:jc w:val="left"/>
        <w:rPr/>
      </w:pPr>
      <w:r>
        <w:rPr>
          <w:color w:val="595959"/>
          <w:spacing w:val="30"/>
          <w:sz w:val="21"/>
          <w:shd w:val="clear" w:color="auto" w:fill="FFF3EE"/>
        </w:rPr>
        <w:t>2、在对自己另一半定标准的时候要切合实际，不能一味地要求完美，要清楚地认知自己的情况，并定下合理的标准。</w:t>
      </w:r>
    </w:p>
    <w:p>
      <w:pPr>
        <w:ind w:left="450" w:right="450"/>
        <w:jc w:val="left"/>
        <w:rPr/>
      </w:pPr>
    </w:p>
    <w:p>
      <w:pPr>
        <w:ind w:left="450" w:right="450"/>
        <w:jc w:val="left"/>
        <w:rPr/>
      </w:pPr>
      <w:r>
        <w:rPr>
          <w:color w:val="595959"/>
          <w:spacing w:val="30"/>
          <w:sz w:val="21"/>
          <w:shd w:val="clear" w:color="auto" w:fill="FFF3EE"/>
        </w:rPr>
        <w:t>3、树立平等的沟通关系，做到在与对方交流时关注与尊重对方，在对方说出与自己观点不同的话时不会马上反驳、攻击和否认，思考后再以平等的方式进行沟通。</w:t>
      </w:r>
    </w:p>
    <w:p>
      <w:pPr>
        <w:ind w:left="450" w:right="450"/>
        <w:jc w:val="left"/>
        <w:rPr/>
      </w:pPr>
    </w:p>
    <w:p>
      <w:pPr>
        <w:ind w:left="450" w:right="450"/>
        <w:jc w:val="left"/>
        <w:rPr/>
      </w:pPr>
      <w:r>
        <w:rPr>
          <w:color w:val="595959"/>
          <w:spacing w:val="30"/>
          <w:sz w:val="21"/>
          <w:shd w:val="clear" w:color="auto" w:fill="FFF3EE"/>
        </w:rPr>
        <w:t>当代大学生们，应该学会合理的处理方案对策，树立正确的恋爱观，享受美好的青春！</w:t>
      </w:r>
    </w:p>
    <w:p>
      <w:pPr>
        <w:ind w:left="450" w:right="450"/>
        <w:jc w:val="left"/>
        <w:rPr/>
      </w:pPr>
    </w:p>
    <w:p>
      <w:pPr>
        <w:ind w:left="450" w:right="450"/>
        <w:jc w:val="both"/>
        <w:rPr/>
      </w:pPr>
      <w:r>
        <w:rPr/>
        <w:drawing>
          <wp:inline distT="0" distB="0" distL="0" distR="0">
            <wp:extent cx="1905000" cy="1266825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8"/>
                    <a:srcRect l="0" t="0" r="0" b="0"/>
                    <a:stretch/>
                  </pic:blipFill>
                  <pic:spPr>
                    <a:xfrm rot="21600000">
                      <a:off x="0" y="0"/>
                      <a:ext cx="1905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5" w:right="225"/>
        <w:jc w:val="both"/>
        <w:rPr/>
      </w:pPr>
    </w:p>
    <w:p>
      <w:pPr>
        <w:jc w:val="both"/>
        <w:rPr/>
      </w:pPr>
    </w:p>
    <w:p>
      <w:pPr>
        <w:jc w:val="center"/>
        <w:rPr/>
      </w:pPr>
      <w:r>
        <w:rPr>
          <w:b/>
          <w:color w:val="008658"/>
          <w:spacing w:val="8"/>
          <w:sz w:val="18"/>
          <w:shd w:val="clear" w:color="auto" w:fill="FFFFFF"/>
        </w:rPr>
        <w:t>—宁夏大学—</w:t>
      </w:r>
    </w:p>
    <w:p>
      <w:pPr>
        <w:jc w:val="center"/>
        <w:rPr/>
      </w:pPr>
      <w:r>
        <w:rPr>
          <w:b/>
          <w:color w:val="008658"/>
          <w:spacing w:val="8"/>
          <w:sz w:val="24"/>
          <w:shd w:val="clear" w:color="auto" w:fill="FFFFFF"/>
        </w:rPr>
        <w:t> 化 学 化 工 学 院</w:t>
      </w:r>
    </w:p>
    <w:p>
      <w:pPr>
        <w:spacing w:before="150"/>
        <w:jc w:val="center"/>
        <w:rPr/>
      </w:pPr>
      <w:r>
        <w:rPr>
          <w:b/>
          <w:color w:val="888888"/>
          <w:spacing w:val="8"/>
          <w:sz w:val="20"/>
          <w:shd w:val="clear" w:color="auto" w:fill="FFFFFF"/>
        </w:rPr>
        <w:t>排版 / 马勇 陈鹏</w:t>
      </w:r>
    </w:p>
    <w:p>
      <w:pPr>
        <w:jc w:val="center"/>
        <w:rPr/>
      </w:pPr>
      <w:r>
        <w:rPr>
          <w:b/>
          <w:color w:val="888888"/>
          <w:spacing w:val="8"/>
          <w:sz w:val="20"/>
          <w:shd w:val="clear" w:color="auto" w:fill="FFFFFF"/>
        </w:rPr>
        <w:t>文字/马勇 陈鹏</w:t>
      </w:r>
    </w:p>
    <w:p>
      <w:pPr>
        <w:jc w:val="center"/>
        <w:rPr/>
      </w:pPr>
      <w:r>
        <w:rPr>
          <w:b/>
          <w:color w:val="888888"/>
          <w:spacing w:val="8"/>
          <w:sz w:val="20"/>
          <w:shd w:val="clear" w:color="auto" w:fill="FFFFFF"/>
        </w:rPr>
        <w:t>图片/马勇 陈鹏</w:t>
      </w:r>
    </w:p>
    <w:p>
      <w:pPr>
        <w:jc w:val="center"/>
        <w:rPr/>
      </w:pPr>
      <w:r>
        <w:rPr>
          <w:b/>
          <w:color w:val="888888"/>
          <w:spacing w:val="8"/>
          <w:sz w:val="20"/>
          <w:shd w:val="clear" w:color="auto" w:fill="FFFFFF"/>
        </w:rPr>
        <w:t>校对 / 高玉婕</w:t>
      </w:r>
    </w:p>
    <w:p>
      <w:pPr>
        <w:jc w:val="center"/>
        <w:rPr/>
      </w:pPr>
      <w:r>
        <w:rPr>
          <w:b/>
          <w:color w:val="888888"/>
          <w:spacing w:val="8"/>
          <w:sz w:val="20"/>
          <w:shd w:val="clear" w:color="auto" w:fill="FFFFFF"/>
        </w:rPr>
        <w:t>责任编辑 / 吕乐</w:t>
      </w:r>
    </w:p>
    <w:p>
      <w:pPr>
        <w:jc w:val="both"/>
        <w:rPr/>
      </w:pPr>
    </w:p>
    <w:p>
      <w:pPr>
        <w:spacing w:before="150"/>
        <w:jc w:val="center"/>
        <w:rPr/>
      </w:pPr>
      <w:r>
        <w:rPr/>
        <w:drawing>
          <wp:inline distT="0" distB="0" distL="0" distR="0">
            <wp:extent cx="5236210" cy="2947792"/>
            <wp:effectExtent l="0" t="0" r="0" b="0"/>
            <wp:docPr id="20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1" name="picture" descr="descript"/>
                    <pic:cNvPicPr/>
                  </pic:nvPicPr>
                  <pic:blipFill rotWithShape="true">
                    <a:blip r:embed="rId9"/>
                    <a:srcRect l="0" t="0" r="0" b="0"/>
                    <a:stretch/>
                  </pic:blipFill>
                  <pic:spPr>
                    <a:xfrm rot="21600000">
                      <a:off x="0" y="0"/>
                      <a:ext cx="5236210" cy="294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/>
        <w:jc w:val="center"/>
        <w:rPr/>
      </w:pPr>
      <w:r>
        <w:rPr/>
        <w:drawing>
          <wp:inline distT="0" distB="0" distL="0" distR="0">
            <wp:extent cx="333375" cy="304800"/>
            <wp:effectExtent l="0" t="0" r="0" b="0"/>
            <wp:docPr id="23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4" name="picture" descr="descript"/>
                    <pic:cNvPicPr/>
                  </pic:nvPicPr>
                  <pic:blipFill rotWithShape="true">
                    <a:blip r:embed="rId10"/>
                    <a:srcRect l="0" t="0" r="0" b="0"/>
                    <a:stretch/>
                  </pic:blipFill>
                  <pic:spPr>
                    <a:xfrm rot="21600000"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rPr>
          <w:b/>
          <w:color w:val="000000"/>
          <w:spacing w:val="30"/>
          <w:sz w:val="21"/>
          <w:shd w:val="clear" w:color="auto" w:fill="FFFFFF"/>
        </w:rPr>
        <w:t>分享+1</w:t>
      </w:r>
    </w:p>
    <w:p>
      <w:pPr>
        <w:ind w:left="150"/>
        <w:jc w:val="center"/>
        <w:rPr/>
      </w:pPr>
      <w:r>
        <w:rPr/>
        <w:drawing>
          <wp:inline distT="0" distB="0" distL="0" distR="0">
            <wp:extent cx="333375" cy="323850"/>
            <wp:effectExtent l="0" t="0" r="0" b="0"/>
            <wp:docPr id="26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27" name="picture" descr="descript"/>
                    <pic:cNvPicPr/>
                  </pic:nvPicPr>
                  <pic:blipFill rotWithShape="true">
                    <a:blip r:embed="rId11"/>
                    <a:srcRect l="0" t="0" r="0" b="0"/>
                    <a:stretch/>
                  </pic:blipFill>
                  <pic:spPr>
                    <a:xfrm rot="21600000"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0"/>
        <w:jc w:val="center"/>
        <w:rPr/>
      </w:pPr>
      <w:r>
        <w:rPr>
          <w:b/>
          <w:color w:val="000000"/>
          <w:spacing w:val="30"/>
          <w:sz w:val="21"/>
          <w:shd w:val="clear" w:color="auto" w:fill="FFFFFF"/>
        </w:rPr>
        <w:t>收藏+1</w:t>
      </w:r>
    </w:p>
    <w:p>
      <w:pPr>
        <w:jc w:val="center"/>
        <w:rPr/>
      </w:pPr>
      <w:r>
        <w:rPr/>
        <w:drawing>
          <wp:inline distT="0" distB="0" distL="0" distR="0">
            <wp:extent cx="361950" cy="361950"/>
            <wp:effectExtent l="0" t="0" r="0" b="0"/>
            <wp:docPr id="29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0" name="picture" descr="descript"/>
                    <pic:cNvPicPr/>
                  </pic:nvPicPr>
                  <pic:blipFill rotWithShape="true">
                    <a:blip r:embed="rId12"/>
                    <a:srcRect l="0" t="0" r="0" b="0"/>
                    <a:stretch/>
                  </pic:blipFill>
                  <pic:spPr>
                    <a:xfrm rot="21600000"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/>
      </w:pPr>
      <w:r>
        <w:rPr>
          <w:b/>
          <w:color w:val="000000"/>
          <w:spacing w:val="30"/>
          <w:sz w:val="21"/>
          <w:shd w:val="clear" w:color="auto" w:fill="FFFFFF"/>
        </w:rPr>
        <w:t>赞+1</w:t>
      </w:r>
    </w:p>
    <w:p>
      <w:pPr>
        <w:ind w:left="150"/>
        <w:jc w:val="center"/>
        <w:rPr/>
      </w:pPr>
      <w:r>
        <w:rPr/>
        <w:drawing>
          <wp:inline distT="0" distB="0" distL="0" distR="0">
            <wp:extent cx="361950" cy="361950"/>
            <wp:effectExtent l="0" t="0" r="0" b="0"/>
            <wp:docPr id="3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3" name="picture" descr="descript"/>
                    <pic:cNvPicPr/>
                  </pic:nvPicPr>
                  <pic:blipFill rotWithShape="true">
                    <a:blip r:embed="rId13"/>
                    <a:srcRect l="0" t="0" r="0" b="0"/>
                    <a:stretch/>
                  </pic:blipFill>
                  <pic:spPr>
                    <a:xfrm rot="21600000"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50"/>
        <w:jc w:val="center"/>
        <w:rPr/>
      </w:pPr>
      <w:r>
        <w:rPr>
          <w:b/>
          <w:color w:val="000000"/>
          <w:spacing w:val="30"/>
          <w:sz w:val="21"/>
          <w:shd w:val="clear" w:color="auto" w:fill="FFFFFF"/>
        </w:rPr>
        <w:t>在看+1</w:t>
      </w:r>
    </w:p>
    <w:p>
      <w:pPr>
        <w:jc w:val="left"/>
        <w:rPr/>
      </w:pPr>
    </w:p>
    <w:sectPr>
      <w:pgSz w:w="11906" w:h="16838"/>
      <w:pgMar w:top="1440" w:right="1800" w:bottom="1440" w:left="1800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qsjpx6">
    <w:name w:val="heading 1"/>
    <w:basedOn w:val="qcf0zq"/>
    <w:next w:val="8a0jv7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qcf0zq" w:default="true">
    <w:name w:val="Normal"/>
    <w:basedOn w:val=""/>
    <w:next w:val=""/>
    <w:pPr>
      <w:widowControl w:val="false"/>
      <w:jc w:val="left"/>
    </w:pPr>
  </w:style>
  <w:style w:type="character" w:styleId="i4hant" w:default="true">
    <w:name w:val="Default Paragraph Font"/>
    <w:basedOn w:val=""/>
    <w:next w:val=""/>
    <w:uiPriority w:val="1"/>
    <w:semiHidden/>
    <w:unhideWhenUsed/>
  </w:style>
  <w:style w:type="paragraph" w:styleId="8a0jv7" w:default="true">
    <w:name w:val="Normal"/>
    <w:basedOn w:val=""/>
    <w:next w:val=""/>
    <w:pPr>
      <w:widowControl w:val="false"/>
      <w:jc w:val="left"/>
    </w:pPr>
  </w:style>
  <w:style w:type="character" w:styleId="3nvee7">
    <w:name w:val="Hyperlink"/>
    <w:basedOn w:val="i4hant"/>
    <w:next w:val=""/>
    <w:uiPriority w:val="99"/>
    <w:unhideWhenUsed/>
    <w:rPr>
      <w:color w:val="1E6FFF" w:themeColor="hyperlink"/>
      <w:u w:val="single"/>
    </w:r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7.jpg" /><Relationship Id="rId8" Type="http://schemas.openxmlformats.org/officeDocument/2006/relationships/image" Target="media/image6.jpg" /><Relationship Id="rId11" Type="http://schemas.openxmlformats.org/officeDocument/2006/relationships/image" Target="media/image9.gif" /><Relationship Id="rId10" Type="http://schemas.openxmlformats.org/officeDocument/2006/relationships/image" Target="media/image8.gif" /><Relationship Id="rId0" Type="http://schemas.openxmlformats.org/officeDocument/2006/relationships/styles" Target="styles.xml" /><Relationship Id="rId12" Type="http://schemas.openxmlformats.org/officeDocument/2006/relationships/image" Target="media/image10.gif" /><Relationship Id="rId13" Type="http://schemas.openxmlformats.org/officeDocument/2006/relationships/image" Target="media/image11.gif" /><Relationship Id="rId7" Type="http://schemas.openxmlformats.org/officeDocument/2006/relationships/image" Target="media/image5.jpg" /><Relationship Id="rId4" Type="http://schemas.openxmlformats.org/officeDocument/2006/relationships/image" Target="media/image2.jpg" /><Relationship Id="rId6" Type="http://schemas.openxmlformats.org/officeDocument/2006/relationships/image" Target="media/image4.jpg" /><Relationship Id="rId2" Type="http://schemas.openxmlformats.org/officeDocument/2006/relationships/fontTable" Target="fontTable.xml" /><Relationship Id="rId5" Type="http://schemas.openxmlformats.org/officeDocument/2006/relationships/image" Target="media/image3.jpg" /><Relationship Id="rId1" Type="http://schemas.openxmlformats.org/officeDocument/2006/relationships/settings" Target="settings.xml" /><Relationship Id="rId3" Type="http://schemas.openxmlformats.org/officeDocument/2006/relationships/image" Target="media/image1.gif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2024-01-28T18:46:17Z</dcterms:created>
  <dcterms:modified xsi:type="dcterms:W3CDTF">2024-01-28T18:46:17Z</dcterms:modified>
</cp:coreProperties>
</file>