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汉密尔顿焦虑量表(HAMA)</w:t>
      </w:r>
    </w:p>
    <w:p>
      <w:pPr>
        <w:jc w:val="center"/>
        <w:rPr>
          <w:rFonts w:hint="eastAsia"/>
          <w:sz w:val="40"/>
          <w:szCs w:val="48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无症状 轻微 中等 较重 严重</w:t>
      </w:r>
    </w:p>
    <w:p>
      <w:pPr>
        <w:rPr>
          <w:rFonts w:hint="eastAsia"/>
        </w:rPr>
      </w:pPr>
      <w:r>
        <w:rPr>
          <w:rFonts w:hint="eastAsia"/>
        </w:rPr>
        <w:t xml:space="preserve"> 1.焦虑心境 0  2 3 4</w:t>
      </w:r>
    </w:p>
    <w:p>
      <w:pPr>
        <w:rPr>
          <w:rFonts w:hint="eastAsia"/>
        </w:rPr>
      </w:pPr>
      <w:r>
        <w:rPr>
          <w:rFonts w:hint="eastAsia"/>
        </w:rPr>
        <w:t xml:space="preserve"> 2.紧张 0 1 2 3 4</w:t>
      </w:r>
    </w:p>
    <w:p>
      <w:pPr>
        <w:rPr>
          <w:rFonts w:hint="eastAsia"/>
        </w:rPr>
      </w:pPr>
      <w:r>
        <w:rPr>
          <w:rFonts w:hint="eastAsia"/>
        </w:rPr>
        <w:t xml:space="preserve"> 3.害怕 0 1 2 3 4</w:t>
      </w:r>
    </w:p>
    <w:p>
      <w:pPr>
        <w:rPr>
          <w:rFonts w:hint="eastAsia"/>
        </w:rPr>
      </w:pPr>
      <w:r>
        <w:rPr>
          <w:rFonts w:hint="eastAsia"/>
        </w:rPr>
        <w:t xml:space="preserve"> 4.失眠 0 1 2 3 4</w:t>
      </w:r>
    </w:p>
    <w:p>
      <w:pPr>
        <w:rPr>
          <w:rFonts w:hint="eastAsia"/>
        </w:rPr>
      </w:pPr>
      <w:r>
        <w:rPr>
          <w:rFonts w:hint="eastAsia"/>
        </w:rPr>
        <w:t xml:space="preserve"> 5.记忆或注意障碍 0  2 3 4</w:t>
      </w:r>
    </w:p>
    <w:p>
      <w:pPr>
        <w:rPr>
          <w:rFonts w:hint="eastAsia"/>
        </w:rPr>
      </w:pPr>
      <w:r>
        <w:rPr>
          <w:rFonts w:hint="eastAsia"/>
        </w:rPr>
        <w:t xml:space="preserve"> 6.抑郁心境 0 1 2 3 4</w:t>
      </w:r>
    </w:p>
    <w:p>
      <w:pPr>
        <w:rPr>
          <w:rFonts w:hint="eastAsia"/>
        </w:rPr>
      </w:pPr>
      <w:r>
        <w:rPr>
          <w:rFonts w:hint="eastAsia"/>
        </w:rPr>
        <w:t xml:space="preserve"> 7.躯体性焦虑:肌肉系统 0  2 3 4</w:t>
      </w:r>
    </w:p>
    <w:p>
      <w:pPr>
        <w:rPr>
          <w:rFonts w:hint="eastAsia"/>
        </w:rPr>
      </w:pPr>
      <w:r>
        <w:rPr>
          <w:rFonts w:hint="eastAsia"/>
        </w:rPr>
        <w:t xml:space="preserve"> 8.躯体性焦虑:感觉系统 0 1 2 3 4</w:t>
      </w:r>
    </w:p>
    <w:p>
      <w:pPr>
        <w:rPr>
          <w:rFonts w:hint="eastAsia"/>
        </w:rPr>
      </w:pPr>
      <w:r>
        <w:rPr>
          <w:rFonts w:hint="eastAsia"/>
        </w:rPr>
        <w:t xml:space="preserve"> 9.心血管系统症状 0  2 3 4</w:t>
      </w:r>
    </w:p>
    <w:p>
      <w:pPr>
        <w:rPr>
          <w:rFonts w:hint="eastAsia"/>
        </w:rPr>
      </w:pPr>
      <w:r>
        <w:rPr>
          <w:rFonts w:hint="eastAsia"/>
        </w:rPr>
        <w:t xml:space="preserve"> 10.呼吸系统症状 0  2 3 4</w:t>
      </w:r>
    </w:p>
    <w:p>
      <w:pPr>
        <w:rPr>
          <w:rFonts w:hint="eastAsia"/>
        </w:rPr>
      </w:pPr>
      <w:r>
        <w:rPr>
          <w:rFonts w:hint="eastAsia"/>
        </w:rPr>
        <w:t xml:space="preserve"> 11.胃肠道症状 0 1 2 3 4</w:t>
      </w:r>
    </w:p>
    <w:p>
      <w:pPr>
        <w:rPr>
          <w:rFonts w:hint="eastAsia"/>
        </w:rPr>
      </w:pPr>
      <w:r>
        <w:rPr>
          <w:rFonts w:hint="eastAsia"/>
        </w:rPr>
        <w:t xml:space="preserve"> 12.生殖泌尿系症状 0  2 3 4</w:t>
      </w:r>
    </w:p>
    <w:p>
      <w:pPr>
        <w:rPr>
          <w:rFonts w:hint="eastAsia"/>
        </w:rPr>
      </w:pPr>
      <w:r>
        <w:rPr>
          <w:rFonts w:hint="eastAsia"/>
        </w:rPr>
        <w:t xml:space="preserve"> 13.植物神经症状 0  2 3 4</w:t>
      </w:r>
    </w:p>
    <w:p>
      <w:pPr>
        <w:rPr>
          <w:rFonts w:hint="eastAsia"/>
        </w:rPr>
      </w:pPr>
      <w:r>
        <w:rPr>
          <w:rFonts w:hint="eastAsia"/>
        </w:rPr>
        <w:t xml:space="preserve"> 14.会谈时行为表现 0 1 2 3 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总计: 分 提示:超过29分，可能为严重焦虑:超过21</w:t>
      </w:r>
    </w:p>
    <w:p>
      <w:pPr>
        <w:rPr>
          <w:rFonts w:hint="eastAsia"/>
        </w:rPr>
      </w:pPr>
      <w:r>
        <w:rPr>
          <w:rFonts w:hint="eastAsia"/>
        </w:rPr>
        <w:t>分，肯定有明显焦虑;超过 14 分，肯定有焦</w:t>
      </w:r>
    </w:p>
    <w:p>
      <w:r>
        <w:rPr>
          <w:rFonts w:hint="eastAsia"/>
        </w:rPr>
        <w:t>虑:超过7分，可能有焦虑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jMTZiYjEwZDNlYzkzMzYxNmM2NmU4MmIxMzgwM2QifQ=="/>
  </w:docVars>
  <w:rsids>
    <w:rsidRoot w:val="0F0A3F44"/>
    <w:rsid w:val="0F0A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2023-04-27T12:08:00Z</dcterms:created>
  <dc:creator>shanhu</dc:creator>
  <cp:lastModifiedBy>shanhu</cp:lastModifiedBy>
  <dcterms:modified xsi:type="dcterms:W3CDTF">2023-04-27T12:09:59Z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59186A3FF5E144E7820CE72B2EF88AD5_11</vt:lpwstr>
  </property>
</Properties>
</file>