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3015615"/>
            <wp:effectExtent l="0" t="0" r="146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新建一个新文件并输入源程序</w:t>
      </w:r>
    </w:p>
    <w:p>
      <w:r>
        <w:drawing>
          <wp:inline distT="0" distB="0" distL="114300" distR="114300">
            <wp:extent cx="5274310" cy="4273550"/>
            <wp:effectExtent l="0" t="0" r="139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新建Keil工程，并选择芯片</w:t>
      </w:r>
    </w:p>
    <w:p>
      <w:r>
        <w:drawing>
          <wp:inline distT="0" distB="0" distL="114300" distR="114300">
            <wp:extent cx="5271770" cy="3808730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将源文件加入工程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226560"/>
            <wp:effectExtent l="0" t="0" r="444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226560"/>
            <wp:effectExtent l="0" t="0" r="444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226560"/>
            <wp:effectExtent l="0" t="0" r="444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设置工程属性</w:t>
      </w:r>
    </w:p>
    <w:p>
      <w:r>
        <w:drawing>
          <wp:inline distT="0" distB="0" distL="114300" distR="114300">
            <wp:extent cx="5076825" cy="1362075"/>
            <wp:effectExtent l="0" t="0" r="1333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423795"/>
            <wp:effectExtent l="0" t="0" r="63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构造成功，生成HEX文件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在NOP设置断点</w:t>
      </w:r>
    </w:p>
    <w:p>
      <w:r>
        <w:drawing>
          <wp:inline distT="0" distB="0" distL="114300" distR="114300">
            <wp:extent cx="5272405" cy="2844165"/>
            <wp:effectExtent l="0" t="0" r="63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观察内部RAM 30H~3FH的内容</w:t>
      </w:r>
    </w:p>
    <w:p>
      <w:r>
        <w:drawing>
          <wp:inline distT="0" distB="0" distL="114300" distR="114300">
            <wp:extent cx="5268595" cy="993140"/>
            <wp:effectExtent l="0" t="0" r="4445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单步运行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其他时间不变，当运行到MOV @R1,A时，逐步将00~0FH读入D:30H~3FH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02933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034415"/>
            <wp:effectExtent l="0" t="0" r="190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040130"/>
            <wp:effectExtent l="0" t="0" r="127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r>
        <w:rPr>
          <w:rFonts w:hint="eastAsia"/>
          <w:lang w:val="en-US" w:eastAsia="zh-CN"/>
        </w:rPr>
        <w:t>观察寄存器R1: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038350" cy="323850"/>
            <wp:effectExtent l="0" t="0" r="3810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562100" cy="247650"/>
            <wp:effectExtent l="0" t="0" r="7620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019300" cy="285750"/>
            <wp:effectExtent l="0" t="0" r="762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刚开始为0x40H，运行到  MOV R1,#30H变为0x30，后进入循环，每经历一次 INC R1，R1+1。直到循环结束，R1为0x40H。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观察寄存器R7：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552575" cy="314325"/>
            <wp:effectExtent l="0" t="0" r="190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105025" cy="352425"/>
            <wp:effectExtent l="0" t="0" r="13335" b="133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790700" cy="219075"/>
            <wp:effectExtent l="0" t="0" r="762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开始为0x00H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后被MOV R7,#10H 赋值为0x10H。然后每循环一次，R7自减1，直至R7=0，循环结束。</w:t>
      </w: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>观察A：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323975" cy="180975"/>
            <wp:effectExtent l="0" t="0" r="190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543050" cy="200025"/>
            <wp:effectExtent l="0" t="0" r="1143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开始为0x00H，进入循环后，每循环一次，A自加1，直到0x10。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观察PC：</w:t>
      </w:r>
    </w:p>
    <w:p>
      <w:r>
        <w:drawing>
          <wp:inline distT="0" distB="0" distL="114300" distR="114300">
            <wp:extent cx="1638300" cy="238125"/>
            <wp:effectExtent l="0" t="0" r="762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62125" cy="228600"/>
            <wp:effectExtent l="0" t="0" r="5715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中断位置时位于C:0x003D，之后指到C：0x0042开始循环，并从C：0x0042逐步运行到C：0x0045，然后跳转回C：0x0042，如此循环，直至R7=0。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>运行结果：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483235"/>
            <wp:effectExtent l="0" t="0" r="1905" b="444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程序翻译：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ORG 0000H</w:t>
      </w:r>
      <w:r>
        <w:rPr>
          <w:rFonts w:hint="eastAsia"/>
          <w:lang w:val="en-US" w:eastAsia="zh-CN"/>
        </w:rPr>
        <w:t xml:space="preserve">  ;设置程序起始地址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AJMP MAIN</w:t>
      </w:r>
      <w:r>
        <w:rPr>
          <w:rFonts w:hint="eastAsia"/>
          <w:lang w:val="en-US" w:eastAsia="zh-CN"/>
        </w:rPr>
        <w:t xml:space="preserve">  ;跳转到MAIN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ORG 0030H</w:t>
      </w:r>
      <w:r>
        <w:rPr>
          <w:rFonts w:hint="eastAsia"/>
          <w:lang w:val="en-US" w:eastAsia="zh-CN"/>
        </w:rPr>
        <w:t xml:space="preserve">  ;指定后续代码的起始地址为0030H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MAIN:</w:t>
      </w:r>
      <w:r>
        <w:rPr>
          <w:rFonts w:hint="eastAsia"/>
          <w:lang w:val="en-US" w:eastAsia="zh-CN"/>
        </w:rPr>
        <w:t xml:space="preserve">         ;MAIN函数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MOV SP,#60H</w:t>
      </w:r>
      <w:r>
        <w:rPr>
          <w:rFonts w:hint="eastAsia"/>
          <w:lang w:val="en-US" w:eastAsia="zh-CN"/>
        </w:rPr>
        <w:t xml:space="preserve">  ;给SP赋值为60H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MOV A,#0H</w:t>
      </w:r>
      <w:r>
        <w:rPr>
          <w:rFonts w:hint="eastAsia"/>
          <w:lang w:val="en-US" w:eastAsia="zh-CN"/>
        </w:rPr>
        <w:t xml:space="preserve">    ;给A赋值为0H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MOV R1,#30H</w:t>
      </w:r>
      <w:r>
        <w:rPr>
          <w:rFonts w:hint="eastAsia"/>
          <w:lang w:val="en-US" w:eastAsia="zh-CN"/>
        </w:rPr>
        <w:t xml:space="preserve">  ;给R1赋值为30H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MOV R7,#10H</w:t>
      </w:r>
      <w:r>
        <w:rPr>
          <w:rFonts w:hint="eastAsia"/>
          <w:lang w:val="en-US" w:eastAsia="zh-CN"/>
        </w:rPr>
        <w:t xml:space="preserve">  ;给R7赋值为10H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LOOP1:</w:t>
      </w:r>
      <w:r>
        <w:rPr>
          <w:rFonts w:hint="eastAsia"/>
          <w:lang w:val="en-US" w:eastAsia="zh-CN"/>
        </w:rPr>
        <w:t xml:space="preserve">          ;循环1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MOV @R1,A</w:t>
      </w:r>
      <w:r>
        <w:rPr>
          <w:rFonts w:hint="eastAsia"/>
          <w:lang w:val="en-US" w:eastAsia="zh-CN"/>
        </w:rPr>
        <w:t xml:space="preserve">   ;寄存器寻址操作，将表格中内容读到内存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INC R1</w:t>
      </w:r>
      <w:r>
        <w:rPr>
          <w:rFonts w:hint="eastAsia"/>
          <w:lang w:val="en-US" w:eastAsia="zh-CN"/>
        </w:rPr>
        <w:t xml:space="preserve">        ;R1自加1，指向下一个内存单元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DJNZ R7,LOOP1</w:t>
      </w:r>
      <w:r>
        <w:rPr>
          <w:rFonts w:hint="eastAsia"/>
          <w:lang w:val="en-US" w:eastAsia="zh-CN"/>
        </w:rPr>
        <w:t xml:space="preserve">  ;R7不为0 则自动跳转到循环LOOP1起始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NOP</w:t>
      </w:r>
      <w:r>
        <w:rPr>
          <w:rFonts w:hint="eastAsia"/>
          <w:lang w:val="en-US" w:eastAsia="zh-CN"/>
        </w:rPr>
        <w:t xml:space="preserve">           ;空指令，占用一个指令的时间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MOV R1,#30H</w:t>
      </w:r>
      <w:r>
        <w:rPr>
          <w:rFonts w:hint="eastAsia"/>
          <w:lang w:val="en-US" w:eastAsia="zh-CN"/>
        </w:rPr>
        <w:t xml:space="preserve">   ;将30H放到R1中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MOV R7,#10H</w:t>
      </w:r>
      <w:r>
        <w:rPr>
          <w:rFonts w:hint="eastAsia"/>
          <w:lang w:val="en-US" w:eastAsia="zh-CN"/>
        </w:rPr>
        <w:t xml:space="preserve">   ;将10H放到R7中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LOOP:</w:t>
      </w:r>
      <w:r>
        <w:rPr>
          <w:rFonts w:hint="eastAsia"/>
          <w:lang w:val="en-US" w:eastAsia="zh-CN"/>
        </w:rPr>
        <w:t xml:space="preserve">            ;循环LOOP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MOV @R1,A</w:t>
      </w:r>
      <w:r>
        <w:rPr>
          <w:rFonts w:hint="eastAsia"/>
          <w:lang w:val="en-US" w:eastAsia="zh-CN"/>
        </w:rPr>
        <w:t xml:space="preserve">    ;寄存器寻址操作，将表格中内容读到内存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INC R1</w:t>
      </w:r>
      <w:r>
        <w:rPr>
          <w:rFonts w:hint="eastAsia"/>
          <w:lang w:val="en-US" w:eastAsia="zh-CN"/>
        </w:rPr>
        <w:t xml:space="preserve">         ;R1自加1，指向下一个内存单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INC A</w:t>
      </w:r>
      <w:r>
        <w:rPr>
          <w:rFonts w:hint="eastAsia"/>
          <w:lang w:val="en-US" w:eastAsia="zh-CN"/>
        </w:rPr>
        <w:t xml:space="preserve">          ;A自加1，指向下一个内存单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DJNZ R7,LOOP</w:t>
      </w:r>
      <w:r>
        <w:rPr>
          <w:rFonts w:hint="eastAsia"/>
          <w:lang w:val="en-US" w:eastAsia="zh-CN"/>
        </w:rPr>
        <w:t xml:space="preserve">   ;如果R7不为0，则自动跳到循环LOOP起始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SJMP $</w:t>
      </w:r>
      <w:r>
        <w:rPr>
          <w:rFonts w:hint="eastAsia"/>
          <w:lang w:val="en-US" w:eastAsia="zh-CN"/>
        </w:rPr>
        <w:t xml:space="preserve">         ;原地跳转，等待中断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  <w:r>
        <w:rPr>
          <w:rFonts w:hint="eastAsia"/>
          <w:lang w:val="en-US" w:eastAsia="zh-CN"/>
        </w:rPr>
        <w:t xml:space="preserve">         ;程序结束</w:t>
      </w:r>
      <w:r>
        <w:rPr>
          <w:rFonts w:hint="default"/>
          <w:lang w:val="en-US" w:eastAsia="zh-CN"/>
        </w:rPr>
        <w:t>SJMP $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实验1.2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源程序：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 0000H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AJMP MAIN            ; 跳转到标签MAIN处开始执行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 0030H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MOV 30H,#95H     ; 将数值95H存入内存地址30H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MOV A, 30H       ; 将内存地址30H的值加载到累加器A中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MOV B, #64H      ; 将数值64H存入寄存器B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DIV AB           ; 将累加器A的值除以寄存器B的值，结果的商存回A，余数存回B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MOV 32H,A        ; 将累加器A的值（即商）存入内存地址32H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MOV A,B          ; 将余数（存储在B中）移至累加器A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MOV B,#0AH       ; 将数值0AH存入寄存器B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DIV AB           ; 再次执行除法，将A除以B，结果的商存回A，余数存回B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MOV R1,#04H      ; 将数值04H存入寄存器R1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LOOP: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RLC A            ; 对累加器A进行循环左移操作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DJNZ R1,LOOP     ; 寄存器R1减1，如果R1非零，则跳转回LOOP标签继续执行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SJMP PLACE       ; 无条件跳转到标签PLACE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PLACE: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ANL A,#0F0H      ; 将累加器A与数值0F0H进行逻辑与操作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ORL A,B          ; 将累加器A与寄存器B进行逻辑或操作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MOV 31H,A        ; 将累加器A的值存入内存地址31H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                 ; 程序结束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1135" cy="3566160"/>
            <wp:effectExtent l="0" t="0" r="1905" b="0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编写源程序，保存为源文件eight.asm</w:t>
      </w:r>
    </w:p>
    <w:p>
      <w:r>
        <w:drawing>
          <wp:inline distT="0" distB="0" distL="114300" distR="114300">
            <wp:extent cx="5266690" cy="4203700"/>
            <wp:effectExtent l="0" t="0" r="6350" b="254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建立新工程simlab1.uv2，更改属性，并将源文件添加到工程中。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318260"/>
            <wp:effectExtent l="0" t="0" r="635" b="762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92430"/>
            <wp:effectExtent l="0" t="0" r="13970" b="381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运行成功，并生成可执行文件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运行程序，观察30H、31H、32H数据的变化（只截取关键点）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48050" cy="1266825"/>
            <wp:effectExtent l="0" t="0" r="11430" b="13335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47975" cy="819150"/>
            <wp:effectExtent l="0" t="0" r="1905" b="381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将立即数45H存入30H中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14575" cy="1085850"/>
            <wp:effectExtent l="0" t="0" r="1905" b="1143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将除以100的商放入32H中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71725" cy="771525"/>
            <wp:effectExtent l="0" t="0" r="5715" b="5715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进行剩余操作后，将结果存入31H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换数66H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52800" cy="714375"/>
            <wp:effectExtent l="0" t="0" r="0" b="190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将66H存入30H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62250" cy="1123950"/>
            <wp:effectExtent l="0" t="0" r="11430" b="3810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将除以100的商存入32H</w:t>
      </w:r>
    </w:p>
    <w:p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419350" cy="1095375"/>
            <wp:effectExtent l="0" t="0" r="3810" b="1905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将剩下的数运算后存入31H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lZWZiZmNjYzc3NWNhNWEzOTVjZjIxMTcyMzZmNjgifQ=="/>
  </w:docVars>
  <w:rsids>
    <w:rsidRoot w:val="00000000"/>
    <w:rsid w:val="0B3522AB"/>
    <w:rsid w:val="0E623ED9"/>
    <w:rsid w:val="173C61F2"/>
    <w:rsid w:val="1AAB623F"/>
    <w:rsid w:val="24F34B5A"/>
    <w:rsid w:val="2C5A44E7"/>
    <w:rsid w:val="3CF0100F"/>
    <w:rsid w:val="46367317"/>
    <w:rsid w:val="4B24656D"/>
    <w:rsid w:val="5253098E"/>
    <w:rsid w:val="60983A69"/>
    <w:rsid w:val="63C0411B"/>
    <w:rsid w:val="753751E1"/>
    <w:rsid w:val="7656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2024-05-14T06:57:00Z</dcterms:created>
  <dc:creator>stellar</dc:creator>
  <cp:lastModifiedBy>stellar</cp:lastModifiedBy>
  <dcterms:modified xsi:type="dcterms:W3CDTF">2024-05-16T06:26:38Z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AD96C965B9EC4570A24904221B9BF998_12</vt:lpwstr>
  </property>
</Properties>
</file>