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BF0E9" w14:textId="3C2BF5AB" w:rsidR="00FC256E" w:rsidRPr="00C745EA" w:rsidRDefault="00EE5A8A">
      <w:pPr>
        <w:rPr>
          <w:rFonts w:ascii="宋体" w:eastAsia="宋体" w:hAnsi="宋体" w:hint="eastAsia"/>
          <w:b/>
          <w:bCs/>
          <w:sz w:val="24"/>
          <w:szCs w:val="24"/>
        </w:rPr>
      </w:pPr>
      <w:r>
        <w:rPr>
          <w:rFonts w:ascii="宋体" w:eastAsia="宋体" w:hAnsi="宋体" w:hint="eastAsia"/>
          <w:b/>
          <w:bCs/>
          <w:sz w:val="24"/>
          <w:szCs w:val="24"/>
        </w:rPr>
        <w:t xml:space="preserve">C </w:t>
      </w:r>
      <w:r w:rsidR="00FC256E" w:rsidRPr="00C745EA">
        <w:rPr>
          <w:rFonts w:ascii="宋体" w:eastAsia="宋体" w:hAnsi="宋体" w:hint="eastAsia"/>
          <w:b/>
          <w:bCs/>
          <w:sz w:val="24"/>
          <w:szCs w:val="24"/>
        </w:rPr>
        <w:t>课程《传感器原理与应用》</w:t>
      </w:r>
    </w:p>
    <w:p w14:paraId="72A98440" w14:textId="148FF4D0" w:rsidR="002C40BB" w:rsidRPr="00C745EA" w:rsidRDefault="0003690B">
      <w:pPr>
        <w:rPr>
          <w:rFonts w:ascii="宋体" w:eastAsia="宋体" w:hAnsi="宋体" w:hint="eastAsia"/>
          <w:b/>
          <w:bCs/>
          <w:sz w:val="24"/>
          <w:szCs w:val="24"/>
        </w:rPr>
      </w:pPr>
      <w:r w:rsidRPr="00C745EA">
        <w:rPr>
          <w:rFonts w:ascii="宋体" w:eastAsia="宋体" w:hAnsi="宋体" w:hint="eastAsia"/>
          <w:b/>
          <w:bCs/>
          <w:sz w:val="24"/>
          <w:szCs w:val="24"/>
        </w:rPr>
        <w:t>序号：</w:t>
      </w:r>
      <w:r w:rsidR="00050C27" w:rsidRPr="00C745EA">
        <w:rPr>
          <w:rFonts w:ascii="宋体" w:eastAsia="宋体" w:hAnsi="宋体" w:hint="eastAsia"/>
          <w:b/>
          <w:bCs/>
          <w:sz w:val="24"/>
          <w:szCs w:val="24"/>
        </w:rPr>
        <w:t>38</w:t>
      </w:r>
      <w:r w:rsidR="00AF78C3" w:rsidRPr="00C745EA">
        <w:rPr>
          <w:rFonts w:ascii="宋体" w:eastAsia="宋体" w:hAnsi="宋体" w:hint="eastAsia"/>
          <w:b/>
          <w:bCs/>
          <w:sz w:val="24"/>
          <w:szCs w:val="24"/>
        </w:rPr>
        <w:t>学号</w:t>
      </w:r>
      <w:r w:rsidRPr="00C745EA">
        <w:rPr>
          <w:rFonts w:ascii="宋体" w:eastAsia="宋体" w:hAnsi="宋体" w:hint="eastAsia"/>
          <w:b/>
          <w:bCs/>
          <w:sz w:val="24"/>
          <w:szCs w:val="24"/>
        </w:rPr>
        <w:t>：</w:t>
      </w:r>
      <w:r w:rsidR="00050C27" w:rsidRPr="00C745EA">
        <w:rPr>
          <w:rFonts w:ascii="宋体" w:eastAsia="宋体" w:hAnsi="宋体" w:hint="eastAsia"/>
          <w:b/>
          <w:bCs/>
          <w:sz w:val="24"/>
          <w:szCs w:val="24"/>
        </w:rPr>
        <w:t>202400120045</w:t>
      </w:r>
      <w:r w:rsidRPr="00C745EA">
        <w:rPr>
          <w:rFonts w:ascii="宋体" w:eastAsia="宋体" w:hAnsi="宋体" w:hint="eastAsia"/>
          <w:b/>
          <w:bCs/>
          <w:sz w:val="24"/>
          <w:szCs w:val="24"/>
        </w:rPr>
        <w:t xml:space="preserve"> </w:t>
      </w:r>
      <w:r w:rsidR="00AF78C3" w:rsidRPr="00C745EA">
        <w:rPr>
          <w:rFonts w:ascii="宋体" w:eastAsia="宋体" w:hAnsi="宋体" w:hint="eastAsia"/>
          <w:b/>
          <w:bCs/>
          <w:sz w:val="24"/>
          <w:szCs w:val="24"/>
        </w:rPr>
        <w:t>姓名</w:t>
      </w:r>
      <w:r w:rsidRPr="00C745EA">
        <w:rPr>
          <w:rFonts w:ascii="宋体" w:eastAsia="宋体" w:hAnsi="宋体" w:hint="eastAsia"/>
          <w:b/>
          <w:bCs/>
          <w:sz w:val="24"/>
          <w:szCs w:val="24"/>
        </w:rPr>
        <w:t>：</w:t>
      </w:r>
      <w:r w:rsidR="00050C27" w:rsidRPr="00C745EA">
        <w:rPr>
          <w:rFonts w:ascii="宋体" w:eastAsia="宋体" w:hAnsi="宋体" w:hint="eastAsia"/>
          <w:b/>
          <w:bCs/>
          <w:sz w:val="24"/>
          <w:szCs w:val="24"/>
        </w:rPr>
        <w:t xml:space="preserve">刘哲旭 </w:t>
      </w:r>
      <w:r w:rsidRPr="00C745EA">
        <w:rPr>
          <w:rFonts w:ascii="宋体" w:eastAsia="宋体" w:hAnsi="宋体" w:hint="eastAsia"/>
          <w:b/>
          <w:bCs/>
          <w:sz w:val="24"/>
          <w:szCs w:val="24"/>
        </w:rPr>
        <w:t>班级</w:t>
      </w:r>
      <w:r w:rsidR="00050C27" w:rsidRPr="00C745EA">
        <w:rPr>
          <w:rFonts w:ascii="宋体" w:eastAsia="宋体" w:hAnsi="宋体" w:hint="eastAsia"/>
          <w:b/>
          <w:bCs/>
          <w:sz w:val="24"/>
          <w:szCs w:val="24"/>
        </w:rPr>
        <w:t>：通信二班</w:t>
      </w:r>
      <w:r w:rsidRPr="00C745EA">
        <w:rPr>
          <w:rFonts w:ascii="宋体" w:eastAsia="宋体" w:hAnsi="宋体" w:hint="eastAsia"/>
          <w:b/>
          <w:bCs/>
          <w:sz w:val="24"/>
          <w:szCs w:val="24"/>
        </w:rPr>
        <w:t xml:space="preserve">  </w:t>
      </w:r>
      <w:r w:rsidR="00AF78C3" w:rsidRPr="00C745EA">
        <w:rPr>
          <w:rFonts w:ascii="宋体" w:eastAsia="宋体" w:hAnsi="宋体" w:hint="eastAsia"/>
          <w:b/>
          <w:bCs/>
          <w:sz w:val="24"/>
          <w:szCs w:val="24"/>
        </w:rPr>
        <w:t xml:space="preserve">  </w:t>
      </w:r>
    </w:p>
    <w:p w14:paraId="6842F8F1" w14:textId="77777777" w:rsidR="00AF78C3" w:rsidRPr="00C745EA" w:rsidRDefault="00AF78C3">
      <w:pPr>
        <w:rPr>
          <w:rFonts w:ascii="宋体" w:eastAsia="宋体" w:hAnsi="宋体" w:hint="eastAsia"/>
          <w:sz w:val="24"/>
          <w:szCs w:val="24"/>
        </w:rPr>
      </w:pPr>
    </w:p>
    <w:p w14:paraId="5DB8E305" w14:textId="77777777" w:rsidR="00AF78C3" w:rsidRPr="00C745EA" w:rsidRDefault="00AF78C3">
      <w:pPr>
        <w:rPr>
          <w:rFonts w:ascii="宋体" w:eastAsia="宋体" w:hAnsi="宋体" w:hint="eastAsia"/>
          <w:sz w:val="24"/>
          <w:szCs w:val="24"/>
        </w:rPr>
      </w:pPr>
    </w:p>
    <w:p w14:paraId="18A64533" w14:textId="4FDA5F70" w:rsidR="00AF78C3" w:rsidRPr="00C745EA" w:rsidRDefault="00AF78C3">
      <w:pPr>
        <w:rPr>
          <w:rFonts w:ascii="宋体" w:eastAsia="宋体" w:hAnsi="宋体" w:hint="eastAsia"/>
          <w:b/>
          <w:bCs/>
          <w:sz w:val="24"/>
          <w:szCs w:val="24"/>
        </w:rPr>
      </w:pPr>
      <w:r w:rsidRPr="00C745EA">
        <w:rPr>
          <w:rFonts w:ascii="宋体" w:eastAsia="宋体" w:hAnsi="宋体" w:hint="eastAsia"/>
          <w:b/>
          <w:bCs/>
          <w:sz w:val="24"/>
          <w:szCs w:val="24"/>
        </w:rPr>
        <w:t>第一章习题</w:t>
      </w:r>
    </w:p>
    <w:p w14:paraId="63761563" w14:textId="64CB61DC" w:rsidR="00050C27" w:rsidRPr="00C745EA" w:rsidRDefault="00050C27" w:rsidP="00050C27">
      <w:pPr>
        <w:rPr>
          <w:rFonts w:ascii="宋体" w:eastAsia="宋体" w:hAnsi="宋体" w:hint="eastAsia"/>
          <w:sz w:val="24"/>
          <w:szCs w:val="24"/>
        </w:rPr>
      </w:pPr>
      <w:r w:rsidRPr="00C745EA">
        <w:rPr>
          <w:rFonts w:ascii="宋体" w:eastAsia="宋体" w:hAnsi="宋体" w:hint="eastAsia"/>
          <w:sz w:val="24"/>
          <w:szCs w:val="24"/>
        </w:rPr>
        <w:t>1-4：答：</w:t>
      </w:r>
      <w:r w:rsidRPr="00C745EA">
        <w:rPr>
          <w:rFonts w:ascii="宋体" w:eastAsia="宋体" w:hAnsi="宋体"/>
          <w:sz w:val="24"/>
          <w:szCs w:val="24"/>
        </w:rPr>
        <w:t>2.5级表的最大允许误差 = ±2.5% × 满量程 = 2.5% × 100 V = ±2.5 V</w:t>
      </w:r>
      <w:r w:rsidRPr="00C745EA">
        <w:rPr>
          <w:rFonts w:ascii="宋体" w:eastAsia="宋体" w:hAnsi="宋体" w:hint="eastAsia"/>
          <w:sz w:val="24"/>
          <w:szCs w:val="24"/>
        </w:rPr>
        <w:t>。</w:t>
      </w:r>
      <w:r w:rsidRPr="00C745EA">
        <w:rPr>
          <w:rFonts w:ascii="宋体" w:eastAsia="宋体" w:hAnsi="宋体"/>
          <w:sz w:val="24"/>
          <w:szCs w:val="24"/>
        </w:rPr>
        <w:t>实际最大示值误差 = 2 V</w:t>
      </w:r>
    </w:p>
    <w:p w14:paraId="441F7166" w14:textId="77777777" w:rsidR="00050C27" w:rsidRPr="00C745EA" w:rsidRDefault="00050C27" w:rsidP="00050C27">
      <w:pPr>
        <w:rPr>
          <w:rFonts w:ascii="宋体" w:eastAsia="宋体" w:hAnsi="宋体" w:hint="eastAsia"/>
          <w:sz w:val="24"/>
          <w:szCs w:val="24"/>
        </w:rPr>
      </w:pPr>
      <w:r w:rsidRPr="00C745EA">
        <w:rPr>
          <w:rFonts w:ascii="宋体" w:eastAsia="宋体" w:hAnsi="宋体"/>
          <w:sz w:val="24"/>
          <w:szCs w:val="24"/>
        </w:rPr>
        <w:t>因为 2 V &lt; 2.5 V，所以该电压表合格。</w:t>
      </w:r>
    </w:p>
    <w:p w14:paraId="39E98E18" w14:textId="77777777" w:rsidR="00AF78C3" w:rsidRPr="00C745EA" w:rsidRDefault="00AF78C3">
      <w:pPr>
        <w:rPr>
          <w:rFonts w:ascii="宋体" w:eastAsia="宋体" w:hAnsi="宋体" w:hint="eastAsia"/>
          <w:sz w:val="24"/>
          <w:szCs w:val="24"/>
        </w:rPr>
      </w:pPr>
    </w:p>
    <w:p w14:paraId="3231B29F" w14:textId="77777777" w:rsidR="00470824" w:rsidRPr="00C745EA" w:rsidRDefault="00050C27" w:rsidP="0083556D">
      <w:pPr>
        <w:rPr>
          <w:rFonts w:ascii="宋体" w:eastAsia="宋体" w:hAnsi="宋体" w:hint="eastAsia"/>
          <w:sz w:val="24"/>
          <w:szCs w:val="24"/>
        </w:rPr>
      </w:pPr>
      <w:r w:rsidRPr="00C745EA">
        <w:rPr>
          <w:rFonts w:ascii="宋体" w:eastAsia="宋体" w:hAnsi="宋体" w:hint="eastAsia"/>
          <w:sz w:val="24"/>
          <w:szCs w:val="24"/>
        </w:rPr>
        <w:t>1-6：答：</w:t>
      </w:r>
      <w:r w:rsidR="0083556D" w:rsidRPr="00C745EA">
        <w:rPr>
          <w:rFonts w:ascii="宋体" w:eastAsia="宋体" w:hAnsi="宋体"/>
          <w:sz w:val="24"/>
          <w:szCs w:val="24"/>
        </w:rPr>
        <w:t xml:space="preserve">算术平均值 = (168.41 + 168.54 + 168.59 + 168.40 + 168.50) / 5 = 168.488 mA </w:t>
      </w:r>
    </w:p>
    <w:p w14:paraId="752ED1D2" w14:textId="15A57FFC" w:rsidR="00050C27" w:rsidRPr="00C745EA" w:rsidRDefault="00C745EA" w:rsidP="0083556D">
      <w:pPr>
        <w:rPr>
          <w:rFonts w:ascii="宋体" w:eastAsia="宋体" w:hAnsi="宋体" w:hint="eastAsia"/>
          <w:sz w:val="24"/>
          <w:szCs w:val="24"/>
        </w:rPr>
      </w:pPr>
      <m:oMath>
        <m:r>
          <w:rPr>
            <w:rFonts w:ascii="Cambria Math" w:eastAsia="宋体" w:hAnsi="Cambria Math"/>
            <w:sz w:val="24"/>
            <w:szCs w:val="24"/>
          </w:rPr>
          <m:t>σ</m:t>
        </m:r>
        <m:r>
          <w:rPr>
            <w:rFonts w:ascii="Cambria Math" w:eastAsia="宋体" w:hAnsi="Cambria Math" w:hint="eastAsia"/>
            <w:sz w:val="24"/>
            <w:szCs w:val="24"/>
          </w:rPr>
          <m:t>=</m:t>
        </m:r>
        <m:rad>
          <m:radPr>
            <m:degHide m:val="1"/>
            <m:ctrlPr>
              <w:rPr>
                <w:rFonts w:ascii="Cambria Math" w:eastAsia="宋体" w:hAnsi="Cambria Math"/>
                <w:i/>
                <w:sz w:val="24"/>
                <w:szCs w:val="24"/>
              </w:rPr>
            </m:ctrlPr>
          </m:radPr>
          <m:deg/>
          <m:e>
            <m:f>
              <m:fPr>
                <m:ctrlPr>
                  <w:rPr>
                    <w:rFonts w:ascii="Cambria Math" w:eastAsia="宋体" w:hAnsi="Cambria Math"/>
                    <w:i/>
                    <w:sz w:val="24"/>
                    <w:szCs w:val="24"/>
                  </w:rPr>
                </m:ctrlPr>
              </m:fPr>
              <m:num>
                <m:nary>
                  <m:naryPr>
                    <m:chr m:val="∑"/>
                    <m:limLoc m:val="undOvr"/>
                    <m:ctrlPr>
                      <w:rPr>
                        <w:rFonts w:ascii="Cambria Math" w:eastAsia="宋体" w:hAnsi="Cambria Math"/>
                        <w:i/>
                        <w:sz w:val="24"/>
                        <w:szCs w:val="24"/>
                      </w:rPr>
                    </m:ctrlPr>
                  </m:naryPr>
                  <m:sub>
                    <m:r>
                      <w:rPr>
                        <w:rFonts w:ascii="Cambria Math" w:eastAsia="宋体" w:hAnsi="Cambria Math"/>
                        <w:sz w:val="24"/>
                        <w:szCs w:val="24"/>
                      </w:rPr>
                      <m:t>i=1</m:t>
                    </m:r>
                  </m:sub>
                  <m:sup>
                    <m:r>
                      <w:rPr>
                        <w:rFonts w:ascii="Cambria Math" w:eastAsia="宋体" w:hAnsi="Cambria Math"/>
                        <w:sz w:val="24"/>
                        <w:szCs w:val="24"/>
                      </w:rPr>
                      <m:t>5</m:t>
                    </m:r>
                  </m:sup>
                  <m:e>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i</m:t>
                        </m:r>
                      </m:sub>
                    </m:sSub>
                    <m:r>
                      <w:rPr>
                        <w:rFonts w:ascii="Cambria Math" w:eastAsia="宋体" w:hAnsi="Cambria Math"/>
                        <w:sz w:val="24"/>
                        <w:szCs w:val="24"/>
                      </w:rPr>
                      <m:t>-</m:t>
                    </m:r>
                    <m:acc>
                      <m:accPr>
                        <m:chr m:val="̅"/>
                        <m:ctrlPr>
                          <w:rPr>
                            <w:rFonts w:ascii="Cambria Math" w:eastAsia="宋体" w:hAnsi="Cambria Math"/>
                            <w:i/>
                            <w:sz w:val="24"/>
                            <w:szCs w:val="24"/>
                          </w:rPr>
                        </m:ctrlPr>
                      </m:accPr>
                      <m:e>
                        <m:r>
                          <w:rPr>
                            <w:rFonts w:ascii="Cambria Math" w:eastAsia="宋体" w:hAnsi="Cambria Math"/>
                            <w:sz w:val="24"/>
                            <w:szCs w:val="24"/>
                          </w:rPr>
                          <m:t>x</m:t>
                        </m:r>
                      </m:e>
                    </m:acc>
                  </m:e>
                </m:nary>
                <m:r>
                  <w:rPr>
                    <w:rFonts w:ascii="Cambria Math" w:eastAsia="宋体" w:hAnsi="Cambria Math"/>
                    <w:sz w:val="24"/>
                    <w:szCs w:val="24"/>
                  </w:rPr>
                  <m:t>)</m:t>
                </m:r>
              </m:num>
              <m:den>
                <m:r>
                  <w:rPr>
                    <w:rFonts w:ascii="Cambria Math" w:eastAsia="宋体" w:hAnsi="Cambria Math"/>
                    <w:sz w:val="24"/>
                    <w:szCs w:val="24"/>
                  </w:rPr>
                  <m:t>5-1</m:t>
                </m:r>
              </m:den>
            </m:f>
          </m:e>
        </m:rad>
      </m:oMath>
      <w:r w:rsidR="0083556D" w:rsidRPr="00C745EA">
        <w:rPr>
          <w:rFonts w:ascii="宋体" w:eastAsia="宋体" w:hAnsi="宋体"/>
          <w:sz w:val="24"/>
          <w:szCs w:val="24"/>
        </w:rPr>
        <w:t>≈ 0.0</w:t>
      </w:r>
      <w:r w:rsidR="00470824" w:rsidRPr="00C745EA">
        <w:rPr>
          <w:rFonts w:ascii="宋体" w:eastAsia="宋体" w:hAnsi="宋体" w:hint="eastAsia"/>
          <w:sz w:val="24"/>
          <w:szCs w:val="24"/>
        </w:rPr>
        <w:t>823</w:t>
      </w:r>
      <w:r w:rsidR="0083556D" w:rsidRPr="00C745EA">
        <w:rPr>
          <w:rFonts w:ascii="宋体" w:eastAsia="宋体" w:hAnsi="宋体"/>
          <w:sz w:val="24"/>
          <w:szCs w:val="24"/>
        </w:rPr>
        <w:t>mA</w:t>
      </w:r>
    </w:p>
    <w:p w14:paraId="38ECD7B1" w14:textId="01C3C06A" w:rsidR="00AF78C3" w:rsidRPr="00C745EA" w:rsidRDefault="00470824">
      <w:pPr>
        <w:rPr>
          <w:rFonts w:ascii="宋体" w:eastAsia="宋体" w:hAnsi="宋体" w:hint="eastAsia"/>
          <w:sz w:val="24"/>
          <w:szCs w:val="24"/>
        </w:rPr>
      </w:pPr>
      <w:r w:rsidRPr="00C745EA">
        <w:rPr>
          <w:rFonts w:ascii="宋体" w:eastAsia="宋体" w:hAnsi="宋体" w:hint="eastAsia"/>
          <w:sz w:val="24"/>
          <w:szCs w:val="24"/>
        </w:rPr>
        <w:t>则算数平均值的标准差为</w:t>
      </w:r>
      <m:oMath>
        <m:sSub>
          <m:sSubPr>
            <m:ctrlPr>
              <w:rPr>
                <w:rFonts w:ascii="Cambria Math" w:eastAsia="宋体" w:hAnsi="Cambria Math"/>
                <w:i/>
                <w:sz w:val="24"/>
                <w:szCs w:val="24"/>
              </w:rPr>
            </m:ctrlPr>
          </m:sSubPr>
          <m:e>
            <m:r>
              <w:rPr>
                <w:rFonts w:ascii="Cambria Math" w:eastAsia="宋体" w:hAnsi="Cambria Math"/>
                <w:sz w:val="24"/>
                <w:szCs w:val="24"/>
              </w:rPr>
              <m:t>σ</m:t>
            </m:r>
          </m:e>
          <m:sub>
            <m:r>
              <w:rPr>
                <w:rFonts w:ascii="Cambria Math" w:eastAsia="宋体" w:hAnsi="Cambria Math"/>
                <w:sz w:val="24"/>
                <w:szCs w:val="24"/>
              </w:rPr>
              <m:t>x</m:t>
            </m:r>
          </m:sub>
        </m:sSub>
        <m:r>
          <w:rPr>
            <w:rFonts w:ascii="Cambria Math" w:eastAsia="宋体" w:hAnsi="Cambria Math"/>
            <w:sz w:val="24"/>
            <w:szCs w:val="24"/>
          </w:rPr>
          <m:t>=</m:t>
        </m:r>
        <m:f>
          <m:fPr>
            <m:ctrlPr>
              <w:rPr>
                <w:rFonts w:ascii="Cambria Math" w:eastAsia="宋体" w:hAnsi="Cambria Math"/>
                <w:i/>
                <w:sz w:val="24"/>
                <w:szCs w:val="24"/>
              </w:rPr>
            </m:ctrlPr>
          </m:fPr>
          <m:num>
            <m:r>
              <w:rPr>
                <w:rFonts w:ascii="Cambria Math" w:eastAsia="宋体" w:hAnsi="Cambria Math"/>
                <w:sz w:val="24"/>
                <w:szCs w:val="24"/>
              </w:rPr>
              <m:t>σ</m:t>
            </m:r>
          </m:num>
          <m:den>
            <m:rad>
              <m:radPr>
                <m:degHide m:val="1"/>
                <m:ctrlPr>
                  <w:rPr>
                    <w:rFonts w:ascii="Cambria Math" w:eastAsia="宋体" w:hAnsi="Cambria Math"/>
                    <w:i/>
                    <w:sz w:val="24"/>
                    <w:szCs w:val="24"/>
                  </w:rPr>
                </m:ctrlPr>
              </m:radPr>
              <m:deg/>
              <m:e>
                <m:r>
                  <w:rPr>
                    <w:rFonts w:ascii="Cambria Math" w:eastAsia="宋体" w:hAnsi="Cambria Math" w:hint="eastAsia"/>
                    <w:sz w:val="24"/>
                    <w:szCs w:val="24"/>
                  </w:rPr>
                  <m:t>5</m:t>
                </m:r>
              </m:e>
            </m:rad>
          </m:den>
        </m:f>
        <m:r>
          <w:rPr>
            <w:rFonts w:ascii="Cambria Math" w:eastAsia="宋体" w:hAnsi="Cambria Math" w:hint="eastAsia"/>
            <w:sz w:val="24"/>
            <w:szCs w:val="24"/>
          </w:rPr>
          <m:t>=0.0368</m:t>
        </m:r>
      </m:oMath>
    </w:p>
    <w:p w14:paraId="435EC7A2" w14:textId="02764B47" w:rsidR="00AF78C3" w:rsidRPr="00C745EA" w:rsidRDefault="0083556D">
      <w:pPr>
        <w:rPr>
          <w:rFonts w:ascii="宋体" w:eastAsia="宋体" w:hAnsi="宋体" w:hint="eastAsia"/>
          <w:sz w:val="24"/>
          <w:szCs w:val="24"/>
        </w:rPr>
      </w:pPr>
      <w:r w:rsidRPr="00C745EA">
        <w:rPr>
          <w:rFonts w:ascii="宋体" w:eastAsia="宋体" w:hAnsi="宋体" w:hint="eastAsia"/>
          <w:sz w:val="24"/>
          <w:szCs w:val="24"/>
        </w:rPr>
        <w:t>1-11：答：斜率</w:t>
      </w:r>
      <m:oMath>
        <m:r>
          <w:rPr>
            <w:rFonts w:ascii="Cambria Math" w:eastAsia="宋体" w:hAnsi="Cambria Math" w:hint="eastAsia"/>
            <w:sz w:val="24"/>
            <w:szCs w:val="24"/>
          </w:rPr>
          <m:t>k=</m:t>
        </m:r>
        <m:f>
          <m:fPr>
            <m:ctrlPr>
              <w:rPr>
                <w:rFonts w:ascii="Cambria Math" w:eastAsia="宋体" w:hAnsi="Cambria Math"/>
                <w:i/>
                <w:sz w:val="24"/>
                <w:szCs w:val="24"/>
              </w:rPr>
            </m:ctrlPr>
          </m:fPr>
          <m:num>
            <m:r>
              <w:rPr>
                <w:rFonts w:ascii="Cambria Math" w:eastAsia="宋体" w:hAnsi="Cambria Math"/>
                <w:sz w:val="24"/>
                <w:szCs w:val="24"/>
              </w:rPr>
              <m:t>15.98-0.75</m:t>
            </m:r>
          </m:num>
          <m:den>
            <m:r>
              <w:rPr>
                <w:rFonts w:ascii="Cambria Math" w:eastAsia="宋体" w:hAnsi="Cambria Math"/>
                <w:sz w:val="24"/>
                <w:szCs w:val="24"/>
              </w:rPr>
              <m:t>30-0</m:t>
            </m:r>
          </m:den>
        </m:f>
        <m:r>
          <w:rPr>
            <w:rFonts w:ascii="Cambria Math" w:eastAsia="宋体" w:hAnsi="Cambria Math"/>
            <w:sz w:val="24"/>
            <w:szCs w:val="24"/>
          </w:rPr>
          <m:t>=0.5</m:t>
        </m:r>
      </m:oMath>
      <w:r w:rsidRPr="00C745EA">
        <w:rPr>
          <w:rFonts w:ascii="宋体" w:eastAsia="宋体" w:hAnsi="宋体" w:hint="eastAsia"/>
          <w:sz w:val="24"/>
          <w:szCs w:val="24"/>
        </w:rPr>
        <w:t>,b=1.50-0.5×1=1.0mV</w:t>
      </w:r>
    </w:p>
    <w:p w14:paraId="565CBB96" w14:textId="3180B4DA" w:rsidR="0083556D" w:rsidRPr="00C745EA" w:rsidRDefault="00C745EA">
      <w:pPr>
        <w:rPr>
          <w:rFonts w:ascii="宋体" w:eastAsia="宋体" w:hAnsi="宋体" w:hint="eastAsia"/>
          <w:sz w:val="24"/>
          <w:szCs w:val="24"/>
        </w:rPr>
      </w:pPr>
      <m:oMath>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L</m:t>
            </m:r>
          </m:e>
          <m:sub>
            <m:r>
              <w:rPr>
                <w:rFonts w:ascii="Cambria Math" w:eastAsia="宋体" w:hAnsi="Cambria Math"/>
                <w:sz w:val="24"/>
                <w:szCs w:val="24"/>
              </w:rPr>
              <m:t>max</m:t>
            </m:r>
          </m:sub>
        </m:sSub>
        <m:r>
          <w:rPr>
            <w:rFonts w:ascii="Cambria Math" w:eastAsia="宋体" w:hAnsi="Cambria Math"/>
            <w:sz w:val="24"/>
            <w:szCs w:val="24"/>
          </w:rPr>
          <m:t>=</m:t>
        </m:r>
      </m:oMath>
      <w:r w:rsidR="0083556D" w:rsidRPr="00C745EA">
        <w:rPr>
          <w:rFonts w:ascii="宋体" w:eastAsia="宋体" w:hAnsi="宋体" w:hint="eastAsia"/>
          <w:sz w:val="24"/>
          <w:szCs w:val="24"/>
        </w:rPr>
        <w:t>11.04-11=0.04mV</w:t>
      </w:r>
    </w:p>
    <w:p w14:paraId="7DE0FEA8" w14:textId="5004CEF6" w:rsidR="0083556D" w:rsidRPr="00C745EA" w:rsidRDefault="00000000">
      <w:pPr>
        <w:rPr>
          <w:rFonts w:ascii="宋体" w:eastAsia="宋体" w:hAnsi="宋体" w:hint="eastAsia"/>
          <w:sz w:val="24"/>
          <w:szCs w:val="24"/>
        </w:rPr>
      </w:pPr>
      <m:oMathPara>
        <m:oMathParaPr>
          <m:jc m:val="left"/>
        </m:oMathParaPr>
        <m:oMath>
          <m:sSub>
            <m:sSubPr>
              <m:ctrlPr>
                <w:rPr>
                  <w:rFonts w:ascii="Cambria Math" w:eastAsia="宋体" w:hAnsi="Cambria Math"/>
                  <w:i/>
                  <w:sz w:val="24"/>
                  <w:szCs w:val="24"/>
                </w:rPr>
              </m:ctrlPr>
            </m:sSubPr>
            <m:e>
              <m:r>
                <w:rPr>
                  <w:rFonts w:ascii="Cambria Math" w:eastAsia="宋体" w:hAnsi="Cambria Math" w:hint="eastAsia"/>
                  <w:sz w:val="24"/>
                  <w:szCs w:val="24"/>
                </w:rPr>
                <m:t>Y</m:t>
              </m:r>
            </m:e>
            <m:sub>
              <m:r>
                <w:rPr>
                  <w:rFonts w:ascii="Cambria Math" w:eastAsia="宋体" w:hAnsi="Cambria Math"/>
                  <w:sz w:val="24"/>
                  <w:szCs w:val="24"/>
                </w:rPr>
                <m:t>FS</m:t>
              </m:r>
            </m:sub>
          </m:sSub>
          <m:r>
            <w:rPr>
              <w:rFonts w:ascii="Cambria Math" w:eastAsia="宋体" w:hAnsi="Cambria Math"/>
              <w:sz w:val="24"/>
              <w:szCs w:val="24"/>
            </w:rPr>
            <m:t>=0.5</m:t>
          </m:r>
          <m:r>
            <w:rPr>
              <w:rFonts w:ascii="Cambria Math" w:eastAsia="宋体" w:hAnsi="Cambria Math" w:hint="eastAsia"/>
              <w:sz w:val="24"/>
              <w:szCs w:val="24"/>
            </w:rPr>
            <m:t>×</m:t>
          </m:r>
          <m:r>
            <w:rPr>
              <w:rFonts w:ascii="Cambria Math" w:eastAsia="宋体" w:hAnsi="Cambria Math" w:hint="eastAsia"/>
              <w:sz w:val="24"/>
              <w:szCs w:val="24"/>
            </w:rPr>
            <m:t>30=15.00</m:t>
          </m:r>
          <m:r>
            <w:rPr>
              <w:rFonts w:ascii="Cambria Math" w:eastAsia="宋体" w:hAnsi="Cambria Math"/>
              <w:sz w:val="24"/>
              <w:szCs w:val="24"/>
            </w:rPr>
            <m:t>mV</m:t>
          </m:r>
        </m:oMath>
      </m:oMathPara>
    </w:p>
    <w:p w14:paraId="5A5A5D98" w14:textId="165972AD" w:rsidR="00AF78C3" w:rsidRPr="00C745EA" w:rsidRDefault="0083556D">
      <w:pPr>
        <w:rPr>
          <w:rFonts w:ascii="宋体" w:eastAsia="宋体" w:hAnsi="宋体" w:hint="eastAsia"/>
          <w:sz w:val="24"/>
          <w:szCs w:val="24"/>
        </w:rPr>
      </w:pPr>
      <w:r w:rsidRPr="00C745EA">
        <w:rPr>
          <w:rFonts w:ascii="宋体" w:eastAsia="宋体" w:hAnsi="宋体" w:hint="eastAsia"/>
          <w:sz w:val="24"/>
          <w:szCs w:val="24"/>
        </w:rPr>
        <w:t>线性度</w:t>
      </w:r>
      <m:oMath>
        <m:sSub>
          <m:sSubPr>
            <m:ctrlPr>
              <w:rPr>
                <w:rFonts w:ascii="Cambria Math" w:eastAsia="宋体" w:hAnsi="Cambria Math"/>
                <w:i/>
                <w:sz w:val="24"/>
                <w:szCs w:val="24"/>
              </w:rPr>
            </m:ctrlPr>
          </m:sSubPr>
          <m:e>
            <m:r>
              <w:rPr>
                <w:rFonts w:ascii="Cambria Math" w:eastAsia="宋体" w:hAnsi="Cambria Math"/>
                <w:sz w:val="24"/>
                <w:szCs w:val="24"/>
              </w:rPr>
              <m:t>γ</m:t>
            </m:r>
          </m:e>
          <m:sub>
            <m:r>
              <w:rPr>
                <w:rFonts w:ascii="Cambria Math" w:eastAsia="宋体" w:hAnsi="Cambria Math"/>
                <w:sz w:val="24"/>
                <w:szCs w:val="24"/>
              </w:rPr>
              <m:t>L</m:t>
            </m:r>
          </m:sub>
        </m:sSub>
        <m:r>
          <w:rPr>
            <w:rFonts w:ascii="Cambria Math" w:eastAsia="宋体" w:hAnsi="Cambria Math" w:hint="eastAsia"/>
            <w:sz w:val="24"/>
            <w:szCs w:val="24"/>
          </w:rPr>
          <m:t>=</m:t>
        </m:r>
        <m:r>
          <w:rPr>
            <w:rFonts w:ascii="Cambria Math" w:eastAsia="宋体" w:hAnsi="Cambria Math"/>
            <w:sz w:val="24"/>
            <w:szCs w:val="24"/>
          </w:rPr>
          <m:t>±</m:t>
        </m:r>
        <m:f>
          <m:fPr>
            <m:ctrlPr>
              <w:rPr>
                <w:rFonts w:ascii="Cambria Math" w:eastAsia="宋体" w:hAnsi="Cambria Math"/>
                <w:i/>
                <w:sz w:val="24"/>
                <w:szCs w:val="24"/>
              </w:rPr>
            </m:ctrlPr>
          </m:fPr>
          <m:num>
            <m:r>
              <w:rPr>
                <w:rFonts w:ascii="Cambria Math" w:eastAsia="宋体" w:hAnsi="Cambria Math" w:hint="eastAsia"/>
                <w:sz w:val="24"/>
                <w:szCs w:val="24"/>
              </w:rPr>
              <m:t>0.04</m:t>
            </m:r>
          </m:num>
          <m:den>
            <m:r>
              <w:rPr>
                <w:rFonts w:ascii="Cambria Math" w:eastAsia="宋体" w:hAnsi="Cambria Math" w:hint="eastAsia"/>
                <w:sz w:val="24"/>
                <w:szCs w:val="24"/>
              </w:rPr>
              <m:t>15.00</m:t>
            </m:r>
          </m:den>
        </m:f>
        <m:r>
          <w:rPr>
            <w:rFonts w:ascii="Cambria Math" w:eastAsia="宋体" w:hAnsi="Cambria Math" w:hint="eastAsia"/>
            <w:sz w:val="24"/>
            <w:szCs w:val="24"/>
          </w:rPr>
          <m:t>=</m:t>
        </m:r>
        <m:r>
          <w:rPr>
            <w:rFonts w:ascii="Cambria Math" w:eastAsia="宋体" w:hAnsi="Cambria Math"/>
            <w:sz w:val="24"/>
            <w:szCs w:val="24"/>
          </w:rPr>
          <m:t>±</m:t>
        </m:r>
        <m:r>
          <w:rPr>
            <w:rFonts w:ascii="Cambria Math" w:eastAsia="宋体" w:hAnsi="Cambria Math" w:hint="eastAsia"/>
            <w:sz w:val="24"/>
            <w:szCs w:val="24"/>
          </w:rPr>
          <m:t>0.27</m:t>
        </m:r>
        <m:r>
          <w:rPr>
            <w:rFonts w:ascii="Cambria Math" w:eastAsia="宋体" w:hAnsi="Cambria Math"/>
            <w:sz w:val="24"/>
            <w:szCs w:val="24"/>
          </w:rPr>
          <m:t>%</m:t>
        </m:r>
      </m:oMath>
    </w:p>
    <w:p w14:paraId="4E990F8E" w14:textId="2968522D" w:rsidR="00AF78C3" w:rsidRPr="00C745EA" w:rsidRDefault="0083556D">
      <w:pPr>
        <w:rPr>
          <w:rFonts w:ascii="宋体" w:eastAsia="宋体" w:hAnsi="宋体" w:hint="eastAsia"/>
          <w:sz w:val="24"/>
          <w:szCs w:val="24"/>
        </w:rPr>
      </w:pPr>
      <w:r w:rsidRPr="00C745EA">
        <w:rPr>
          <w:rFonts w:ascii="宋体" w:eastAsia="宋体" w:hAnsi="宋体" w:hint="eastAsia"/>
          <w:sz w:val="24"/>
          <w:szCs w:val="24"/>
        </w:rPr>
        <w:t>灵敏度S=0.5mV/mm</w:t>
      </w:r>
    </w:p>
    <w:p w14:paraId="2CABB308" w14:textId="77777777" w:rsidR="001A6F06" w:rsidRDefault="001A6F06" w:rsidP="001A6F06">
      <w:pPr>
        <w:rPr>
          <w:rFonts w:ascii="宋体" w:eastAsia="宋体" w:hAnsi="宋体" w:hint="eastAsia"/>
          <w:sz w:val="24"/>
          <w:szCs w:val="24"/>
        </w:rPr>
      </w:pPr>
      <w:r w:rsidRPr="001A6F06">
        <w:rPr>
          <w:rFonts w:ascii="宋体" w:eastAsia="宋体" w:hAnsi="宋体"/>
          <w:b/>
          <w:bCs/>
          <w:sz w:val="24"/>
          <w:szCs w:val="24"/>
        </w:rPr>
        <w:t>思考题1</w:t>
      </w:r>
    </w:p>
    <w:p w14:paraId="1B63E290" w14:textId="0AD51C4F" w:rsidR="001A6F06" w:rsidRPr="001A6F06" w:rsidRDefault="001A6F06" w:rsidP="001A6F06">
      <w:pPr>
        <w:ind w:firstLineChars="200" w:firstLine="480"/>
        <w:rPr>
          <w:rFonts w:ascii="宋体" w:eastAsia="宋体" w:hAnsi="宋体" w:hint="eastAsia"/>
          <w:sz w:val="24"/>
          <w:szCs w:val="24"/>
        </w:rPr>
      </w:pPr>
      <w:r w:rsidRPr="001A6F06">
        <w:rPr>
          <w:rFonts w:ascii="宋体" w:eastAsia="宋体" w:hAnsi="宋体"/>
          <w:sz w:val="24"/>
          <w:szCs w:val="24"/>
        </w:rPr>
        <w:t>电容式传感器基于电容公式 C = εS/d，通过被测量改变极板间距 d、有效面积 S 或介质介电常数 ε 来实现检测。</w:t>
      </w:r>
    </w:p>
    <w:p w14:paraId="61F75C8B" w14:textId="77777777" w:rsidR="001A6F06" w:rsidRPr="001A6F06" w:rsidRDefault="001A6F06" w:rsidP="001A6F06">
      <w:pPr>
        <w:ind w:firstLineChars="200" w:firstLine="480"/>
        <w:rPr>
          <w:rFonts w:ascii="宋体" w:eastAsia="宋体" w:hAnsi="宋体" w:hint="eastAsia"/>
          <w:sz w:val="24"/>
          <w:szCs w:val="24"/>
        </w:rPr>
      </w:pPr>
      <w:r w:rsidRPr="001A6F06">
        <w:rPr>
          <w:rFonts w:ascii="宋体" w:eastAsia="宋体" w:hAnsi="宋体"/>
          <w:sz w:val="24"/>
          <w:szCs w:val="24"/>
        </w:rPr>
        <w:t>按被测量分类：主要属于</w:t>
      </w:r>
      <w:r w:rsidRPr="001A6F06">
        <w:rPr>
          <w:rFonts w:ascii="宋体" w:eastAsia="宋体" w:hAnsi="宋体"/>
          <w:b/>
          <w:bCs/>
          <w:sz w:val="24"/>
          <w:szCs w:val="24"/>
        </w:rPr>
        <w:t>位移传感器</w:t>
      </w:r>
      <w:r w:rsidRPr="001A6F06">
        <w:rPr>
          <w:rFonts w:ascii="宋体" w:eastAsia="宋体" w:hAnsi="宋体"/>
          <w:sz w:val="24"/>
          <w:szCs w:val="24"/>
        </w:rPr>
        <w:t>（微小线位移/角位移）、</w:t>
      </w:r>
      <w:r w:rsidRPr="001A6F06">
        <w:rPr>
          <w:rFonts w:ascii="宋体" w:eastAsia="宋体" w:hAnsi="宋体"/>
          <w:b/>
          <w:bCs/>
          <w:sz w:val="24"/>
          <w:szCs w:val="24"/>
        </w:rPr>
        <w:t>压力/差压传感器</w:t>
      </w:r>
      <w:r w:rsidRPr="001A6F06">
        <w:rPr>
          <w:rFonts w:ascii="宋体" w:eastAsia="宋体" w:hAnsi="宋体"/>
          <w:sz w:val="24"/>
          <w:szCs w:val="24"/>
        </w:rPr>
        <w:t>、</w:t>
      </w:r>
      <w:r w:rsidRPr="001A6F06">
        <w:rPr>
          <w:rFonts w:ascii="宋体" w:eastAsia="宋体" w:hAnsi="宋体"/>
          <w:b/>
          <w:bCs/>
          <w:sz w:val="24"/>
          <w:szCs w:val="24"/>
        </w:rPr>
        <w:t>加速度/振动传感器</w:t>
      </w:r>
      <w:r w:rsidRPr="001A6F06">
        <w:rPr>
          <w:rFonts w:ascii="宋体" w:eastAsia="宋体" w:hAnsi="宋体"/>
          <w:sz w:val="24"/>
          <w:szCs w:val="24"/>
        </w:rPr>
        <w:t>、</w:t>
      </w:r>
      <w:r w:rsidRPr="001A6F06">
        <w:rPr>
          <w:rFonts w:ascii="宋体" w:eastAsia="宋体" w:hAnsi="宋体"/>
          <w:b/>
          <w:bCs/>
          <w:sz w:val="24"/>
          <w:szCs w:val="24"/>
        </w:rPr>
        <w:t>液位/物位传感器</w:t>
      </w:r>
      <w:r w:rsidRPr="001A6F06">
        <w:rPr>
          <w:rFonts w:ascii="宋体" w:eastAsia="宋体" w:hAnsi="宋体"/>
          <w:sz w:val="24"/>
          <w:szCs w:val="24"/>
        </w:rPr>
        <w:t>、</w:t>
      </w:r>
      <w:r w:rsidRPr="001A6F06">
        <w:rPr>
          <w:rFonts w:ascii="宋体" w:eastAsia="宋体" w:hAnsi="宋体"/>
          <w:b/>
          <w:bCs/>
          <w:sz w:val="24"/>
          <w:szCs w:val="24"/>
        </w:rPr>
        <w:t>接近/触摸传感器</w:t>
      </w:r>
      <w:r w:rsidRPr="001A6F06">
        <w:rPr>
          <w:rFonts w:ascii="宋体" w:eastAsia="宋体" w:hAnsi="宋体"/>
          <w:sz w:val="24"/>
          <w:szCs w:val="24"/>
        </w:rPr>
        <w:t>、</w:t>
      </w:r>
      <w:r w:rsidRPr="001A6F06">
        <w:rPr>
          <w:rFonts w:ascii="宋体" w:eastAsia="宋体" w:hAnsi="宋体"/>
          <w:b/>
          <w:bCs/>
          <w:sz w:val="24"/>
          <w:szCs w:val="24"/>
        </w:rPr>
        <w:t>湿度传感器</w:t>
      </w:r>
      <w:r w:rsidRPr="001A6F06">
        <w:rPr>
          <w:rFonts w:ascii="宋体" w:eastAsia="宋体" w:hAnsi="宋体"/>
          <w:sz w:val="24"/>
          <w:szCs w:val="24"/>
        </w:rPr>
        <w:t>等。输出为电容量微小变化（pF 级），灵敏度高、动态响应好、非接触测量是其突出优点，但易受寄生电容、温度、湿度干扰，非线性较明显（尤其是变极距型）。</w:t>
      </w:r>
    </w:p>
    <w:p w14:paraId="69A61D1B" w14:textId="77777777" w:rsidR="001A6F06" w:rsidRPr="001A6F06" w:rsidRDefault="001A6F06" w:rsidP="001A6F06">
      <w:pPr>
        <w:ind w:firstLineChars="200" w:firstLine="480"/>
        <w:rPr>
          <w:rFonts w:ascii="宋体" w:eastAsia="宋体" w:hAnsi="宋体" w:hint="eastAsia"/>
          <w:sz w:val="24"/>
          <w:szCs w:val="24"/>
        </w:rPr>
      </w:pPr>
      <w:r w:rsidRPr="001A6F06">
        <w:rPr>
          <w:rFonts w:ascii="宋体" w:eastAsia="宋体" w:hAnsi="宋体"/>
          <w:sz w:val="24"/>
          <w:szCs w:val="24"/>
        </w:rPr>
        <w:t>按工作原理（机理）分类：属于</w:t>
      </w:r>
      <w:r w:rsidRPr="001A6F06">
        <w:rPr>
          <w:rFonts w:ascii="宋体" w:eastAsia="宋体" w:hAnsi="宋体"/>
          <w:b/>
          <w:bCs/>
          <w:sz w:val="24"/>
          <w:szCs w:val="24"/>
        </w:rPr>
        <w:t>电容式</w:t>
      </w:r>
      <w:r w:rsidRPr="001A6F06">
        <w:rPr>
          <w:rFonts w:ascii="宋体" w:eastAsia="宋体" w:hAnsi="宋体"/>
          <w:sz w:val="24"/>
          <w:szCs w:val="24"/>
        </w:rPr>
        <w:t>（参数型/结构型），细分为</w:t>
      </w:r>
      <w:r w:rsidRPr="001A6F06">
        <w:rPr>
          <w:rFonts w:ascii="宋体" w:eastAsia="宋体" w:hAnsi="宋体"/>
          <w:b/>
          <w:bCs/>
          <w:sz w:val="24"/>
          <w:szCs w:val="24"/>
        </w:rPr>
        <w:t>变极距型</w:t>
      </w:r>
      <w:r w:rsidRPr="001A6F06">
        <w:rPr>
          <w:rFonts w:ascii="宋体" w:eastAsia="宋体" w:hAnsi="宋体"/>
          <w:sz w:val="24"/>
          <w:szCs w:val="24"/>
        </w:rPr>
        <w:t>（高灵敏度、线性范围窄，常用于微位移/压力/振动）、</w:t>
      </w:r>
      <w:r w:rsidRPr="001A6F06">
        <w:rPr>
          <w:rFonts w:ascii="宋体" w:eastAsia="宋体" w:hAnsi="宋体"/>
          <w:b/>
          <w:bCs/>
          <w:sz w:val="24"/>
          <w:szCs w:val="24"/>
        </w:rPr>
        <w:t>变面积型</w:t>
      </w:r>
      <w:r w:rsidRPr="001A6F06">
        <w:rPr>
          <w:rFonts w:ascii="宋体" w:eastAsia="宋体" w:hAnsi="宋体"/>
          <w:sz w:val="24"/>
          <w:szCs w:val="24"/>
        </w:rPr>
        <w:t>（线性好，适合较大位移/角度）、</w:t>
      </w:r>
      <w:r w:rsidRPr="001A6F06">
        <w:rPr>
          <w:rFonts w:ascii="宋体" w:eastAsia="宋体" w:hAnsi="宋体"/>
          <w:b/>
          <w:bCs/>
          <w:sz w:val="24"/>
          <w:szCs w:val="24"/>
        </w:rPr>
        <w:t>变介质型</w:t>
      </w:r>
      <w:r w:rsidRPr="001A6F06">
        <w:rPr>
          <w:rFonts w:ascii="宋体" w:eastAsia="宋体" w:hAnsi="宋体"/>
          <w:sz w:val="24"/>
          <w:szCs w:val="24"/>
        </w:rPr>
        <w:t>（无机械接触，适合湿度/液位/材质识别）。</w:t>
      </w:r>
    </w:p>
    <w:p w14:paraId="24B78222" w14:textId="77777777" w:rsidR="001A6F06" w:rsidRPr="001A6F06" w:rsidRDefault="001A6F06" w:rsidP="001A6F06">
      <w:pPr>
        <w:ind w:firstLineChars="200" w:firstLine="480"/>
        <w:rPr>
          <w:rFonts w:ascii="宋体" w:eastAsia="宋体" w:hAnsi="宋体" w:hint="eastAsia"/>
          <w:sz w:val="24"/>
          <w:szCs w:val="24"/>
        </w:rPr>
      </w:pPr>
      <w:r w:rsidRPr="001A6F06">
        <w:rPr>
          <w:rFonts w:ascii="宋体" w:eastAsia="宋体" w:hAnsi="宋体"/>
          <w:sz w:val="24"/>
          <w:szCs w:val="24"/>
        </w:rPr>
        <w:t>按能量关系分类：属于</w:t>
      </w:r>
      <w:r w:rsidRPr="001A6F06">
        <w:rPr>
          <w:rFonts w:ascii="宋体" w:eastAsia="宋体" w:hAnsi="宋体"/>
          <w:b/>
          <w:bCs/>
          <w:sz w:val="24"/>
          <w:szCs w:val="24"/>
        </w:rPr>
        <w:t>能量控制型</w:t>
      </w:r>
      <w:r w:rsidRPr="001A6F06">
        <w:rPr>
          <w:rFonts w:ascii="宋体" w:eastAsia="宋体" w:hAnsi="宋体"/>
          <w:sz w:val="24"/>
          <w:szCs w:val="24"/>
        </w:rPr>
        <w:t>（无源/他源/参量型），需外部激励电源，被测量仅调制电容参数，不直接产生能量；区别于能量转换型（如压电式）。</w:t>
      </w:r>
    </w:p>
    <w:p w14:paraId="2F08065A" w14:textId="77777777" w:rsidR="001A6F06" w:rsidRDefault="001A6F06" w:rsidP="001A6F06">
      <w:pPr>
        <w:ind w:firstLineChars="200" w:firstLine="480"/>
        <w:rPr>
          <w:rFonts w:ascii="宋体" w:eastAsia="宋体" w:hAnsi="宋体" w:hint="eastAsia"/>
          <w:sz w:val="24"/>
          <w:szCs w:val="24"/>
        </w:rPr>
      </w:pPr>
      <w:r w:rsidRPr="001A6F06">
        <w:rPr>
          <w:rFonts w:ascii="宋体" w:eastAsia="宋体" w:hAnsi="宋体"/>
          <w:sz w:val="24"/>
          <w:szCs w:val="24"/>
        </w:rPr>
        <w:t>这种多属性归类表明传感器分类具有交叉性。在实际选型时，应综合考虑被测对象（量程、精度、非接触要求）、环境条件（干扰、温度）、电路匹配（高频激励、抗寄生设计）等。例如：精密微位移选变极距+差动结构；大范围液位或角度选变面积/变介质型；恶劣环境优先变介质型以提高可靠性。</w:t>
      </w:r>
    </w:p>
    <w:p w14:paraId="5BE125A6" w14:textId="77777777" w:rsidR="001A6F06" w:rsidRPr="001A6F06" w:rsidRDefault="001A6F06" w:rsidP="001A6F06">
      <w:pPr>
        <w:ind w:firstLineChars="200" w:firstLine="480"/>
        <w:rPr>
          <w:rFonts w:ascii="宋体" w:eastAsia="宋体" w:hAnsi="宋体" w:hint="eastAsia"/>
          <w:sz w:val="24"/>
          <w:szCs w:val="24"/>
        </w:rPr>
      </w:pPr>
    </w:p>
    <w:p w14:paraId="61E886C8" w14:textId="77777777" w:rsidR="001A6F06" w:rsidRPr="001A6F06" w:rsidRDefault="001A6F06" w:rsidP="001A6F06">
      <w:pPr>
        <w:rPr>
          <w:rFonts w:ascii="宋体" w:eastAsia="宋体" w:hAnsi="宋体" w:hint="eastAsia"/>
          <w:sz w:val="24"/>
          <w:szCs w:val="24"/>
        </w:rPr>
      </w:pPr>
      <w:r w:rsidRPr="001A6F06">
        <w:rPr>
          <w:rFonts w:ascii="宋体" w:eastAsia="宋体" w:hAnsi="宋体"/>
          <w:b/>
          <w:bCs/>
          <w:sz w:val="24"/>
          <w:szCs w:val="24"/>
        </w:rPr>
        <w:t>思考题2</w:t>
      </w:r>
    </w:p>
    <w:p w14:paraId="30878990" w14:textId="77777777" w:rsidR="001A6F06" w:rsidRPr="001A6F06" w:rsidRDefault="001A6F06" w:rsidP="001A6F06">
      <w:pPr>
        <w:ind w:firstLineChars="200" w:firstLine="480"/>
        <w:rPr>
          <w:rFonts w:ascii="宋体" w:eastAsia="宋体" w:hAnsi="宋体" w:hint="eastAsia"/>
          <w:sz w:val="24"/>
          <w:szCs w:val="24"/>
        </w:rPr>
      </w:pPr>
      <w:r w:rsidRPr="001A6F06">
        <w:rPr>
          <w:rFonts w:ascii="宋体" w:eastAsia="宋体" w:hAnsi="宋体"/>
          <w:sz w:val="24"/>
          <w:szCs w:val="24"/>
        </w:rPr>
        <w:t>王大珩院士的论断“传感器是工业的基石、性能的关键和发展的瓶颈”准确指出了传感器在信息感知链条中的源头地位。它直接决定智能制造、物联网、航空航天、国防装备的精度、可靠性和实时性。没有高性能传感器，先进控制、执行与数据处理都难以发挥作用。在工业领域支撑自动化与机器人；在科研领域提</w:t>
      </w:r>
      <w:r w:rsidRPr="001A6F06">
        <w:rPr>
          <w:rFonts w:ascii="宋体" w:eastAsia="宋体" w:hAnsi="宋体"/>
          <w:sz w:val="24"/>
          <w:szCs w:val="24"/>
        </w:rPr>
        <w:lastRenderedPageBreak/>
        <w:t>供前沿实验数据；在军事领域影响导弹制导、雷达、无人系统等核心作战能力。</w:t>
      </w:r>
    </w:p>
    <w:p w14:paraId="5AB52A29" w14:textId="77777777" w:rsidR="001A6F06" w:rsidRPr="001A6F06" w:rsidRDefault="001A6F06" w:rsidP="001A6F06">
      <w:pPr>
        <w:ind w:firstLineChars="200" w:firstLine="480"/>
        <w:rPr>
          <w:rFonts w:ascii="宋体" w:eastAsia="宋体" w:hAnsi="宋体" w:hint="eastAsia"/>
          <w:sz w:val="24"/>
          <w:szCs w:val="24"/>
        </w:rPr>
      </w:pPr>
      <w:r w:rsidRPr="001A6F06">
        <w:rPr>
          <w:rFonts w:ascii="宋体" w:eastAsia="宋体" w:hAnsi="宋体"/>
          <w:sz w:val="24"/>
          <w:szCs w:val="24"/>
        </w:rPr>
        <w:t>中国制造业“大而不强”的瓶颈在传感器领域尤为突出：市场规模全球第一，但高端传感器（高精度MEMS惯性、激光雷达芯片、高温高压、量子传感器等）严重依赖进口，核心材料、工艺、芯片、设计工具“卡脖子”，高端领域国产化率常不足20%-30%。主要原因包括基础研究薄弱、产业链断点多、高端人才极缺、企业研发投入低、创新机制滞后。</w:t>
      </w:r>
    </w:p>
    <w:p w14:paraId="731F405B" w14:textId="77777777" w:rsidR="001A6F06" w:rsidRPr="001A6F06" w:rsidRDefault="001A6F06" w:rsidP="001A6F06">
      <w:pPr>
        <w:rPr>
          <w:rFonts w:ascii="宋体" w:eastAsia="宋体" w:hAnsi="宋体" w:hint="eastAsia"/>
          <w:sz w:val="24"/>
          <w:szCs w:val="24"/>
        </w:rPr>
      </w:pPr>
      <w:r w:rsidRPr="001A6F06">
        <w:rPr>
          <w:rFonts w:ascii="宋体" w:eastAsia="宋体" w:hAnsi="宋体"/>
          <w:sz w:val="24"/>
          <w:szCs w:val="24"/>
        </w:rPr>
        <w:t>突破路径建议：</w:t>
      </w:r>
    </w:p>
    <w:p w14:paraId="10F4DE9E" w14:textId="51EDF315" w:rsidR="001A6F06" w:rsidRPr="001A6F06" w:rsidRDefault="001A6F06" w:rsidP="001A6F06">
      <w:pPr>
        <w:rPr>
          <w:rFonts w:ascii="宋体" w:eastAsia="宋体" w:hAnsi="宋体" w:hint="eastAsia"/>
          <w:sz w:val="24"/>
          <w:szCs w:val="24"/>
        </w:rPr>
      </w:pPr>
      <w:r>
        <w:rPr>
          <w:rFonts w:ascii="宋体" w:eastAsia="宋体" w:hAnsi="宋体" w:hint="eastAsia"/>
          <w:sz w:val="24"/>
          <w:szCs w:val="24"/>
        </w:rPr>
        <w:t>1.</w:t>
      </w:r>
      <w:r w:rsidRPr="001A6F06">
        <w:rPr>
          <w:rFonts w:ascii="宋体" w:eastAsia="宋体" w:hAnsi="宋体"/>
          <w:sz w:val="24"/>
          <w:szCs w:val="24"/>
        </w:rPr>
        <w:t>集中攻关敏感材料、微纳工艺、多物理场融合等源头技术；</w:t>
      </w:r>
    </w:p>
    <w:p w14:paraId="1D0D1B1B" w14:textId="1EA9C842" w:rsidR="001A6F06" w:rsidRPr="001A6F06" w:rsidRDefault="001A6F06" w:rsidP="001A6F06">
      <w:pPr>
        <w:rPr>
          <w:rFonts w:ascii="宋体" w:eastAsia="宋体" w:hAnsi="宋体" w:hint="eastAsia"/>
          <w:sz w:val="24"/>
          <w:szCs w:val="24"/>
        </w:rPr>
      </w:pPr>
      <w:r>
        <w:rPr>
          <w:rFonts w:ascii="宋体" w:eastAsia="宋体" w:hAnsi="宋体" w:hint="eastAsia"/>
          <w:sz w:val="24"/>
          <w:szCs w:val="24"/>
        </w:rPr>
        <w:t>2.</w:t>
      </w:r>
      <w:r w:rsidRPr="001A6F06">
        <w:rPr>
          <w:rFonts w:ascii="宋体" w:eastAsia="宋体" w:hAnsi="宋体"/>
          <w:sz w:val="24"/>
          <w:szCs w:val="24"/>
        </w:rPr>
        <w:t>结合新型举国体制与市场机制，发挥国家实验室、产学研联盟作用，同时激励企业提升研发强度；</w:t>
      </w:r>
    </w:p>
    <w:p w14:paraId="1AD5AE22" w14:textId="71D569BF" w:rsidR="001A6F06" w:rsidRPr="001A6F06" w:rsidRDefault="001A6F06" w:rsidP="001A6F06">
      <w:pPr>
        <w:rPr>
          <w:rFonts w:ascii="宋体" w:eastAsia="宋体" w:hAnsi="宋体" w:hint="eastAsia"/>
          <w:sz w:val="24"/>
          <w:szCs w:val="24"/>
        </w:rPr>
      </w:pPr>
      <w:r>
        <w:rPr>
          <w:rFonts w:ascii="宋体" w:eastAsia="宋体" w:hAnsi="宋体" w:hint="eastAsia"/>
          <w:sz w:val="24"/>
          <w:szCs w:val="24"/>
        </w:rPr>
        <w:t>3.</w:t>
      </w:r>
      <w:r w:rsidRPr="001A6F06">
        <w:rPr>
          <w:rFonts w:ascii="宋体" w:eastAsia="宋体" w:hAnsi="宋体"/>
          <w:sz w:val="24"/>
          <w:szCs w:val="24"/>
        </w:rPr>
        <w:t>大力实施人才战略（揭榜挂帅、引才育才、职业教育）；</w:t>
      </w:r>
    </w:p>
    <w:p w14:paraId="1286013B" w14:textId="33D43515" w:rsidR="001A6F06" w:rsidRPr="001A6F06" w:rsidRDefault="001A6F06" w:rsidP="001A6F06">
      <w:pPr>
        <w:rPr>
          <w:rFonts w:ascii="宋体" w:eastAsia="宋体" w:hAnsi="宋体" w:hint="eastAsia"/>
          <w:sz w:val="24"/>
          <w:szCs w:val="24"/>
        </w:rPr>
      </w:pPr>
      <w:r>
        <w:rPr>
          <w:rFonts w:ascii="宋体" w:eastAsia="宋体" w:hAnsi="宋体" w:hint="eastAsia"/>
          <w:sz w:val="24"/>
          <w:szCs w:val="24"/>
        </w:rPr>
        <w:t>4.</w:t>
      </w:r>
      <w:r w:rsidRPr="001A6F06">
        <w:rPr>
          <w:rFonts w:ascii="宋体" w:eastAsia="宋体" w:hAnsi="宋体"/>
          <w:sz w:val="24"/>
          <w:szCs w:val="24"/>
        </w:rPr>
        <w:t>以新能源汽车、工业机器人、低空经济、量子信息等重大场景为牵引，实现“以用促研”正循环；</w:t>
      </w:r>
    </w:p>
    <w:p w14:paraId="39E9F4B9" w14:textId="37F4485A" w:rsidR="001A6F06" w:rsidRPr="001A6F06" w:rsidRDefault="001A6F06" w:rsidP="001A6F06">
      <w:pPr>
        <w:rPr>
          <w:rFonts w:ascii="宋体" w:eastAsia="宋体" w:hAnsi="宋体" w:hint="eastAsia"/>
          <w:sz w:val="24"/>
          <w:szCs w:val="24"/>
        </w:rPr>
      </w:pPr>
      <w:r>
        <w:rPr>
          <w:rFonts w:ascii="宋体" w:eastAsia="宋体" w:hAnsi="宋体" w:hint="eastAsia"/>
          <w:sz w:val="24"/>
          <w:szCs w:val="24"/>
        </w:rPr>
        <w:t>5.</w:t>
      </w:r>
      <w:r w:rsidRPr="001A6F06">
        <w:rPr>
          <w:rFonts w:ascii="宋体" w:eastAsia="宋体" w:hAnsi="宋体"/>
          <w:sz w:val="24"/>
          <w:szCs w:val="24"/>
        </w:rPr>
        <w:t>坚持自主可控与国际合作并重，在核心领域加速进口替代</w:t>
      </w:r>
    </w:p>
    <w:p w14:paraId="59FB36DA" w14:textId="77777777" w:rsidR="0083556D" w:rsidRPr="001A6F06" w:rsidRDefault="0083556D">
      <w:pPr>
        <w:rPr>
          <w:rFonts w:ascii="宋体" w:eastAsia="宋体" w:hAnsi="宋体" w:hint="eastAsia"/>
          <w:sz w:val="24"/>
          <w:szCs w:val="24"/>
        </w:rPr>
      </w:pPr>
    </w:p>
    <w:p w14:paraId="48EA8820" w14:textId="1A11E85E" w:rsidR="00AF78C3" w:rsidRPr="00C745EA" w:rsidRDefault="00AF78C3">
      <w:pPr>
        <w:rPr>
          <w:rFonts w:ascii="宋体" w:eastAsia="宋体" w:hAnsi="宋体" w:hint="eastAsia"/>
          <w:b/>
          <w:bCs/>
          <w:sz w:val="24"/>
          <w:szCs w:val="24"/>
        </w:rPr>
      </w:pPr>
      <w:r w:rsidRPr="00C745EA">
        <w:rPr>
          <w:rFonts w:ascii="宋体" w:eastAsia="宋体" w:hAnsi="宋体" w:hint="eastAsia"/>
          <w:b/>
          <w:bCs/>
          <w:sz w:val="24"/>
          <w:szCs w:val="24"/>
        </w:rPr>
        <w:t>第二章习题</w:t>
      </w:r>
    </w:p>
    <w:p w14:paraId="6961BDED" w14:textId="14147978" w:rsidR="00AF78C3" w:rsidRPr="00C745EA" w:rsidRDefault="006D6F3D">
      <w:pPr>
        <w:rPr>
          <w:rFonts w:ascii="宋体" w:eastAsia="宋体" w:hAnsi="宋体" w:hint="eastAsia"/>
          <w:sz w:val="24"/>
          <w:szCs w:val="24"/>
        </w:rPr>
      </w:pPr>
      <w:r w:rsidRPr="00C745EA">
        <w:rPr>
          <w:rFonts w:ascii="宋体" w:eastAsia="宋体" w:hAnsi="宋体" w:hint="eastAsia"/>
          <w:sz w:val="24"/>
          <w:szCs w:val="24"/>
        </w:rPr>
        <w:t>2-1</w:t>
      </w:r>
      <w:r w:rsidR="00155BD8" w:rsidRPr="00C745EA">
        <w:rPr>
          <w:rFonts w:ascii="宋体" w:eastAsia="宋体" w:hAnsi="宋体" w:hint="eastAsia"/>
          <w:sz w:val="24"/>
          <w:szCs w:val="24"/>
        </w:rPr>
        <w:t>.答：（1）</w:t>
      </w:r>
      <w:r w:rsidR="00155BD8" w:rsidRPr="00C745EA">
        <w:rPr>
          <w:rFonts w:ascii="宋体" w:eastAsia="宋体" w:hAnsi="宋体"/>
          <w:sz w:val="24"/>
          <w:szCs w:val="24"/>
        </w:rPr>
        <w:t>应变效应：当一个金属导体或半导体受力发生机械变形（变长或变短）时，它的电阻值也会跟着发生变化的现象。</w:t>
      </w:r>
    </w:p>
    <w:p w14:paraId="736E6020" w14:textId="77777777" w:rsidR="00155BD8" w:rsidRPr="00C745EA" w:rsidRDefault="00155BD8" w:rsidP="00155BD8">
      <w:pPr>
        <w:rPr>
          <w:rFonts w:ascii="宋体" w:eastAsia="宋体" w:hAnsi="宋体" w:hint="eastAsia"/>
          <w:sz w:val="24"/>
          <w:szCs w:val="24"/>
        </w:rPr>
      </w:pPr>
      <w:r w:rsidRPr="00C745EA">
        <w:rPr>
          <w:rFonts w:ascii="宋体" w:eastAsia="宋体" w:hAnsi="宋体"/>
          <w:sz w:val="24"/>
          <w:szCs w:val="24"/>
        </w:rPr>
        <w:t>电阻应变片的工作原理是基于电阻效应与应变的线性转换关系。我们可以通过数学推导和物理结构两个维度来理解。</w:t>
      </w:r>
    </w:p>
    <w:p w14:paraId="6C6AA1B6" w14:textId="6DA0AC7C" w:rsidR="00155BD8" w:rsidRPr="00C745EA" w:rsidRDefault="00155BD8" w:rsidP="00155BD8">
      <w:pPr>
        <w:rPr>
          <w:rFonts w:ascii="宋体" w:eastAsia="宋体" w:hAnsi="宋体" w:hint="eastAsia"/>
          <w:sz w:val="24"/>
          <w:szCs w:val="24"/>
        </w:rPr>
      </w:pPr>
      <w:r w:rsidRPr="00C745EA">
        <w:rPr>
          <w:rFonts w:ascii="宋体" w:eastAsia="宋体" w:hAnsi="宋体" w:hint="eastAsia"/>
          <w:sz w:val="24"/>
          <w:szCs w:val="24"/>
        </w:rPr>
        <w:t>（2）</w:t>
      </w:r>
      <w:r w:rsidRPr="00C745EA">
        <w:rPr>
          <w:rFonts w:ascii="宋体" w:eastAsia="宋体" w:hAnsi="宋体"/>
          <w:sz w:val="24"/>
          <w:szCs w:val="24"/>
        </w:rPr>
        <w:t>1. 数学模型推导</w:t>
      </w:r>
    </w:p>
    <w:p w14:paraId="51CAA725" w14:textId="77777777" w:rsidR="00155BD8" w:rsidRPr="00C745EA" w:rsidRDefault="00155BD8" w:rsidP="00155BD8">
      <w:pPr>
        <w:rPr>
          <w:rFonts w:ascii="宋体" w:eastAsia="宋体" w:hAnsi="宋体" w:hint="eastAsia"/>
          <w:sz w:val="24"/>
          <w:szCs w:val="24"/>
        </w:rPr>
      </w:pPr>
      <w:r w:rsidRPr="00C745EA">
        <w:rPr>
          <w:rFonts w:ascii="宋体" w:eastAsia="宋体" w:hAnsi="宋体"/>
          <w:sz w:val="24"/>
          <w:szCs w:val="24"/>
        </w:rPr>
        <w:t>根据导体的电阻公式：</w:t>
      </w:r>
    </w:p>
    <w:p w14:paraId="667B2329" w14:textId="3E7C0BE4" w:rsidR="00155BD8" w:rsidRPr="00C745EA" w:rsidRDefault="00C745EA" w:rsidP="00155BD8">
      <w:pPr>
        <w:rPr>
          <w:rFonts w:ascii="宋体" w:eastAsia="宋体" w:hAnsi="宋体" w:hint="eastAsia"/>
          <w:sz w:val="24"/>
          <w:szCs w:val="24"/>
        </w:rPr>
      </w:pPr>
      <m:oMathPara>
        <m:oMath>
          <m:r>
            <w:rPr>
              <w:rFonts w:ascii="Cambria Math" w:eastAsia="宋体" w:hAnsi="Cambria Math"/>
              <w:sz w:val="24"/>
              <w:szCs w:val="24"/>
            </w:rPr>
            <m:t>R=ρ</m:t>
          </m:r>
          <m:f>
            <m:fPr>
              <m:ctrlPr>
                <w:rPr>
                  <w:rFonts w:ascii="Cambria Math" w:eastAsia="宋体" w:hAnsi="Cambria Math"/>
                  <w:sz w:val="24"/>
                  <w:szCs w:val="24"/>
                </w:rPr>
              </m:ctrlPr>
            </m:fPr>
            <m:num>
              <m:r>
                <w:rPr>
                  <w:rFonts w:ascii="Cambria Math" w:eastAsia="宋体" w:hAnsi="Cambria Math"/>
                  <w:sz w:val="24"/>
                  <w:szCs w:val="24"/>
                </w:rPr>
                <m:t>L</m:t>
              </m:r>
            </m:num>
            <m:den>
              <m:r>
                <w:rPr>
                  <w:rFonts w:ascii="Cambria Math" w:eastAsia="宋体" w:hAnsi="Cambria Math"/>
                  <w:sz w:val="24"/>
                  <w:szCs w:val="24"/>
                </w:rPr>
                <m:t>S</m:t>
              </m:r>
            </m:den>
          </m:f>
        </m:oMath>
      </m:oMathPara>
    </w:p>
    <w:p w14:paraId="1D00CB3E" w14:textId="0023AA7B" w:rsidR="00155BD8" w:rsidRPr="00C745EA" w:rsidRDefault="00155BD8" w:rsidP="00155BD8">
      <w:pPr>
        <w:rPr>
          <w:rFonts w:ascii="宋体" w:eastAsia="宋体" w:hAnsi="宋体" w:hint="eastAsia"/>
          <w:sz w:val="24"/>
          <w:szCs w:val="24"/>
        </w:rPr>
      </w:pPr>
      <w:r w:rsidRPr="00C745EA">
        <w:rPr>
          <w:rFonts w:ascii="宋体" w:eastAsia="宋体" w:hAnsi="宋体"/>
          <w:sz w:val="24"/>
          <w:szCs w:val="24"/>
        </w:rPr>
        <w:t>当材料受到轴向拉伸产生应变 </w:t>
      </w:r>
      <m:oMath>
        <m:r>
          <w:rPr>
            <w:rFonts w:ascii="Cambria Math" w:eastAsia="宋体" w:hAnsi="Cambria Math"/>
            <w:sz w:val="24"/>
            <w:szCs w:val="24"/>
          </w:rPr>
          <m:t>ε=</m:t>
        </m:r>
        <m:r>
          <m:rPr>
            <m:sty m:val="p"/>
          </m:rPr>
          <w:rPr>
            <w:rFonts w:ascii="Cambria Math" w:eastAsia="宋体" w:hAnsi="Cambria Math"/>
            <w:sz w:val="24"/>
            <w:szCs w:val="24"/>
          </w:rPr>
          <m:t>Δ</m:t>
        </m:r>
        <m:r>
          <w:rPr>
            <w:rFonts w:ascii="Cambria Math" w:eastAsia="宋体" w:hAnsi="Cambria Math"/>
            <w:sz w:val="24"/>
            <w:szCs w:val="24"/>
          </w:rPr>
          <m:t>L</m:t>
        </m:r>
        <m:r>
          <m:rPr>
            <m:sty m:val="p"/>
          </m:rPr>
          <w:rPr>
            <w:rFonts w:ascii="Cambria Math" w:eastAsia="宋体" w:hAnsi="Cambria Math"/>
            <w:sz w:val="24"/>
            <w:szCs w:val="24"/>
          </w:rPr>
          <m:t>/</m:t>
        </m:r>
        <m:r>
          <w:rPr>
            <w:rFonts w:ascii="Cambria Math" w:eastAsia="宋体" w:hAnsi="Cambria Math"/>
            <w:sz w:val="24"/>
            <w:szCs w:val="24"/>
          </w:rPr>
          <m:t>L</m:t>
        </m:r>
      </m:oMath>
      <w:r w:rsidRPr="00C745EA">
        <w:rPr>
          <w:rFonts w:ascii="宋体" w:eastAsia="宋体" w:hAnsi="宋体"/>
          <w:sz w:val="24"/>
          <w:szCs w:val="24"/>
        </w:rPr>
        <w:t> 时，对公式取对数并求全微分，可以得出电阻相对变化量（</w:t>
      </w:r>
      <m:oMath>
        <m:r>
          <m:rPr>
            <m:sty m:val="p"/>
          </m:rPr>
          <w:rPr>
            <w:rFonts w:ascii="Cambria Math" w:eastAsia="宋体" w:hAnsi="Cambria Math"/>
            <w:sz w:val="24"/>
            <w:szCs w:val="24"/>
          </w:rPr>
          <m:t>Δ</m:t>
        </m:r>
        <m:r>
          <w:rPr>
            <w:rFonts w:ascii="Cambria Math" w:eastAsia="宋体" w:hAnsi="Cambria Math"/>
            <w:sz w:val="24"/>
            <w:szCs w:val="24"/>
          </w:rPr>
          <m:t>R</m:t>
        </m:r>
        <m:r>
          <m:rPr>
            <m:sty m:val="p"/>
          </m:rPr>
          <w:rPr>
            <w:rFonts w:ascii="Cambria Math" w:eastAsia="宋体" w:hAnsi="Cambria Math"/>
            <w:sz w:val="24"/>
            <w:szCs w:val="24"/>
          </w:rPr>
          <m:t>/</m:t>
        </m:r>
        <m:r>
          <w:rPr>
            <w:rFonts w:ascii="Cambria Math" w:eastAsia="宋体" w:hAnsi="Cambria Math"/>
            <w:sz w:val="24"/>
            <w:szCs w:val="24"/>
          </w:rPr>
          <m:t>R</m:t>
        </m:r>
      </m:oMath>
      <w:r w:rsidRPr="00C745EA">
        <w:rPr>
          <w:rFonts w:ascii="宋体" w:eastAsia="宋体" w:hAnsi="宋体"/>
          <w:sz w:val="24"/>
          <w:szCs w:val="24"/>
        </w:rPr>
        <w:t>）的表达式：</w:t>
      </w:r>
    </w:p>
    <w:p w14:paraId="4281B9DA" w14:textId="788D4400" w:rsidR="00155BD8" w:rsidRPr="00C745EA" w:rsidRDefault="00000000" w:rsidP="00155BD8">
      <w:pPr>
        <w:rPr>
          <w:rFonts w:ascii="宋体" w:eastAsia="宋体" w:hAnsi="宋体" w:hint="eastAsia"/>
          <w:sz w:val="24"/>
          <w:szCs w:val="24"/>
        </w:rPr>
      </w:pPr>
      <m:oMathPara>
        <m:oMath>
          <m:f>
            <m:fPr>
              <m:ctrlPr>
                <w:rPr>
                  <w:rFonts w:ascii="Cambria Math" w:eastAsia="宋体" w:hAnsi="Cambria Math"/>
                  <w:sz w:val="24"/>
                  <w:szCs w:val="24"/>
                </w:rPr>
              </m:ctrlPr>
            </m:fPr>
            <m:num>
              <m:r>
                <w:rPr>
                  <w:rFonts w:ascii="Cambria Math" w:eastAsia="宋体" w:hAnsi="Cambria Math"/>
                  <w:sz w:val="24"/>
                  <w:szCs w:val="24"/>
                </w:rPr>
                <m:t>dR</m:t>
              </m:r>
            </m:num>
            <m:den>
              <m:r>
                <w:rPr>
                  <w:rFonts w:ascii="Cambria Math" w:eastAsia="宋体" w:hAnsi="Cambria Math"/>
                  <w:sz w:val="24"/>
                  <w:szCs w:val="24"/>
                </w:rPr>
                <m:t>R</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dL</m:t>
              </m:r>
            </m:num>
            <m:den>
              <m:r>
                <w:rPr>
                  <w:rFonts w:ascii="Cambria Math" w:eastAsia="宋体" w:hAnsi="Cambria Math"/>
                  <w:sz w:val="24"/>
                  <w:szCs w:val="24"/>
                </w:rPr>
                <m:t>L</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dS</m:t>
              </m:r>
            </m:num>
            <m:den>
              <m:r>
                <w:rPr>
                  <w:rFonts w:ascii="Cambria Math" w:eastAsia="宋体" w:hAnsi="Cambria Math"/>
                  <w:sz w:val="24"/>
                  <w:szCs w:val="24"/>
                </w:rPr>
                <m:t>S</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dρ</m:t>
              </m:r>
            </m:num>
            <m:den>
              <m:r>
                <w:rPr>
                  <w:rFonts w:ascii="Cambria Math" w:eastAsia="宋体" w:hAnsi="Cambria Math"/>
                  <w:sz w:val="24"/>
                  <w:szCs w:val="24"/>
                </w:rPr>
                <m:t>ρ</m:t>
              </m:r>
            </m:den>
          </m:f>
        </m:oMath>
      </m:oMathPara>
    </w:p>
    <w:p w14:paraId="05C3C01B" w14:textId="512F7CD6" w:rsidR="00155BD8" w:rsidRPr="00C745EA" w:rsidRDefault="00155BD8" w:rsidP="00155BD8">
      <w:pPr>
        <w:rPr>
          <w:rFonts w:ascii="宋体" w:eastAsia="宋体" w:hAnsi="宋体" w:hint="eastAsia"/>
          <w:sz w:val="24"/>
          <w:szCs w:val="24"/>
        </w:rPr>
      </w:pPr>
      <w:r w:rsidRPr="00C745EA">
        <w:rPr>
          <w:rFonts w:ascii="宋体" w:eastAsia="宋体" w:hAnsi="宋体"/>
          <w:sz w:val="24"/>
          <w:szCs w:val="24"/>
        </w:rPr>
        <w:t>结合材料力学中的泊松比（</w:t>
      </w:r>
      <m:oMath>
        <m:r>
          <w:rPr>
            <w:rFonts w:ascii="Cambria Math" w:eastAsia="宋体" w:hAnsi="Cambria Math"/>
            <w:sz w:val="24"/>
            <w:szCs w:val="24"/>
          </w:rPr>
          <m:t>ν</m:t>
        </m:r>
      </m:oMath>
      <w:r w:rsidRPr="00C745EA">
        <w:rPr>
          <w:rFonts w:ascii="宋体" w:eastAsia="宋体" w:hAnsi="宋体"/>
          <w:sz w:val="24"/>
          <w:szCs w:val="24"/>
        </w:rPr>
        <w:t>），横截面积的变化量 </w:t>
      </w:r>
      <m:oMath>
        <m:f>
          <m:fPr>
            <m:ctrlPr>
              <w:rPr>
                <w:rFonts w:ascii="Cambria Math" w:eastAsia="宋体" w:hAnsi="Cambria Math"/>
                <w:sz w:val="24"/>
                <w:szCs w:val="24"/>
              </w:rPr>
            </m:ctrlPr>
          </m:fPr>
          <m:num>
            <m:r>
              <w:rPr>
                <w:rFonts w:ascii="Cambria Math" w:eastAsia="宋体" w:hAnsi="Cambria Math"/>
                <w:sz w:val="24"/>
                <w:szCs w:val="24"/>
              </w:rPr>
              <m:t>dS</m:t>
            </m:r>
          </m:num>
          <m:den>
            <m:r>
              <w:rPr>
                <w:rFonts w:ascii="Cambria Math" w:eastAsia="宋体" w:hAnsi="Cambria Math"/>
                <w:sz w:val="24"/>
                <w:szCs w:val="24"/>
              </w:rPr>
              <m:t>S</m:t>
            </m:r>
          </m:den>
        </m:f>
      </m:oMath>
      <w:r w:rsidRPr="00C745EA">
        <w:rPr>
          <w:rFonts w:ascii="宋体" w:eastAsia="宋体" w:hAnsi="宋体"/>
          <w:sz w:val="24"/>
          <w:szCs w:val="24"/>
        </w:rPr>
        <w:t> 可以表示为 </w:t>
      </w:r>
      <m:oMath>
        <m:r>
          <w:rPr>
            <w:rFonts w:ascii="Cambria Math" w:eastAsia="宋体" w:hAnsi="Cambria Math"/>
            <w:sz w:val="24"/>
            <w:szCs w:val="24"/>
          </w:rPr>
          <m:t>-2ν</m:t>
        </m:r>
        <m:f>
          <m:fPr>
            <m:ctrlPr>
              <w:rPr>
                <w:rFonts w:ascii="Cambria Math" w:eastAsia="宋体" w:hAnsi="Cambria Math"/>
                <w:sz w:val="24"/>
                <w:szCs w:val="24"/>
              </w:rPr>
            </m:ctrlPr>
          </m:fPr>
          <m:num>
            <m:r>
              <w:rPr>
                <w:rFonts w:ascii="Cambria Math" w:eastAsia="宋体" w:hAnsi="Cambria Math"/>
                <w:sz w:val="24"/>
                <w:szCs w:val="24"/>
              </w:rPr>
              <m:t>dL</m:t>
            </m:r>
          </m:num>
          <m:den>
            <m:r>
              <w:rPr>
                <w:rFonts w:ascii="Cambria Math" w:eastAsia="宋体" w:hAnsi="Cambria Math"/>
                <w:sz w:val="24"/>
                <w:szCs w:val="24"/>
              </w:rPr>
              <m:t>L</m:t>
            </m:r>
          </m:den>
        </m:f>
      </m:oMath>
      <w:r w:rsidRPr="00C745EA">
        <w:rPr>
          <w:rFonts w:ascii="宋体" w:eastAsia="宋体" w:hAnsi="宋体"/>
          <w:sz w:val="24"/>
          <w:szCs w:val="24"/>
        </w:rPr>
        <w:t>。代入上式得：</w:t>
      </w:r>
    </w:p>
    <w:p w14:paraId="41AD9277" w14:textId="45781684" w:rsidR="00155BD8" w:rsidRPr="00C745EA" w:rsidRDefault="00000000" w:rsidP="00155BD8">
      <w:pPr>
        <w:rPr>
          <w:rFonts w:ascii="宋体" w:eastAsia="宋体" w:hAnsi="宋体" w:hint="eastAsia"/>
          <w:sz w:val="24"/>
          <w:szCs w:val="24"/>
        </w:rPr>
      </w:pPr>
      <m:oMathPara>
        <m:oMath>
          <m:f>
            <m:fPr>
              <m:ctrlPr>
                <w:rPr>
                  <w:rFonts w:ascii="Cambria Math" w:eastAsia="宋体" w:hAnsi="Cambria Math"/>
                  <w:sz w:val="24"/>
                  <w:szCs w:val="24"/>
                </w:rPr>
              </m:ctrlPr>
            </m:fPr>
            <m:num>
              <m:r>
                <m:rPr>
                  <m:sty m:val="p"/>
                </m:rPr>
                <w:rPr>
                  <w:rFonts w:ascii="Cambria Math" w:eastAsia="宋体" w:hAnsi="Cambria Math"/>
                  <w:sz w:val="24"/>
                  <w:szCs w:val="24"/>
                </w:rPr>
                <m:t>Δ</m:t>
              </m:r>
              <m:r>
                <w:rPr>
                  <w:rFonts w:ascii="Cambria Math" w:eastAsia="宋体" w:hAnsi="Cambria Math"/>
                  <w:sz w:val="24"/>
                  <w:szCs w:val="24"/>
                </w:rPr>
                <m:t>R</m:t>
              </m:r>
            </m:num>
            <m:den>
              <m:r>
                <w:rPr>
                  <w:rFonts w:ascii="Cambria Math" w:eastAsia="宋体" w:hAnsi="Cambria Math"/>
                  <w:sz w:val="24"/>
                  <w:szCs w:val="24"/>
                </w:rPr>
                <m:t>R</m:t>
              </m:r>
            </m:den>
          </m:f>
          <m:r>
            <w:rPr>
              <w:rFonts w:ascii="Cambria Math" w:eastAsia="宋体" w:hAnsi="Cambria Math"/>
              <w:sz w:val="24"/>
              <w:szCs w:val="24"/>
            </w:rPr>
            <m:t>=(1+2ν+</m:t>
          </m:r>
          <m:f>
            <m:fPr>
              <m:ctrlPr>
                <w:rPr>
                  <w:rFonts w:ascii="Cambria Math" w:eastAsia="宋体" w:hAnsi="Cambria Math"/>
                  <w:sz w:val="24"/>
                  <w:szCs w:val="24"/>
                </w:rPr>
              </m:ctrlPr>
            </m:fPr>
            <m:num>
              <m:r>
                <w:rPr>
                  <w:rFonts w:ascii="Cambria Math" w:eastAsia="宋体" w:hAnsi="Cambria Math"/>
                  <w:sz w:val="24"/>
                  <w:szCs w:val="24"/>
                </w:rPr>
                <m:t>dρ</m:t>
              </m:r>
              <m:r>
                <m:rPr>
                  <m:sty m:val="p"/>
                </m:rPr>
                <w:rPr>
                  <w:rFonts w:ascii="Cambria Math" w:eastAsia="宋体" w:hAnsi="Cambria Math"/>
                  <w:sz w:val="24"/>
                  <w:szCs w:val="24"/>
                </w:rPr>
                <m:t>/</m:t>
              </m:r>
              <m:r>
                <w:rPr>
                  <w:rFonts w:ascii="Cambria Math" w:eastAsia="宋体" w:hAnsi="Cambria Math"/>
                  <w:sz w:val="24"/>
                  <w:szCs w:val="24"/>
                </w:rPr>
                <m:t>ρ</m:t>
              </m:r>
            </m:num>
            <m:den>
              <m:r>
                <w:rPr>
                  <w:rFonts w:ascii="Cambria Math" w:eastAsia="宋体" w:hAnsi="Cambria Math"/>
                  <w:sz w:val="24"/>
                  <w:szCs w:val="24"/>
                </w:rPr>
                <m:t>ε</m:t>
              </m:r>
            </m:den>
          </m:f>
          <m:r>
            <w:rPr>
              <w:rFonts w:ascii="Cambria Math" w:eastAsia="宋体" w:hAnsi="Cambria Math"/>
              <w:sz w:val="24"/>
              <w:szCs w:val="24"/>
            </w:rPr>
            <m:t>)ε</m:t>
          </m:r>
        </m:oMath>
      </m:oMathPara>
    </w:p>
    <w:p w14:paraId="3AD8C416" w14:textId="6C47B6D8" w:rsidR="00155BD8" w:rsidRPr="00C745EA" w:rsidRDefault="00155BD8" w:rsidP="00155BD8">
      <w:pPr>
        <w:rPr>
          <w:rFonts w:ascii="宋体" w:eastAsia="宋体" w:hAnsi="宋体" w:hint="eastAsia"/>
          <w:sz w:val="24"/>
          <w:szCs w:val="24"/>
        </w:rPr>
      </w:pPr>
      <w:r w:rsidRPr="00C745EA">
        <w:rPr>
          <w:rFonts w:ascii="宋体" w:eastAsia="宋体" w:hAnsi="宋体"/>
          <w:sz w:val="24"/>
          <w:szCs w:val="24"/>
        </w:rPr>
        <w:t>定义 </w:t>
      </w:r>
      <m:oMath>
        <m:r>
          <w:rPr>
            <w:rFonts w:ascii="Cambria Math" w:eastAsia="宋体" w:hAnsi="Cambria Math"/>
            <w:sz w:val="24"/>
            <w:szCs w:val="24"/>
          </w:rPr>
          <m:t>K</m:t>
        </m:r>
      </m:oMath>
      <w:r w:rsidRPr="00C745EA">
        <w:rPr>
          <w:rFonts w:ascii="宋体" w:eastAsia="宋体" w:hAnsi="宋体"/>
          <w:sz w:val="24"/>
          <w:szCs w:val="24"/>
        </w:rPr>
        <w:t> 为应变片的灵敏系数：</w:t>
      </w:r>
    </w:p>
    <w:p w14:paraId="28E74634" w14:textId="7965AA97" w:rsidR="00155BD8" w:rsidRPr="00C745EA" w:rsidRDefault="00C745EA" w:rsidP="00155BD8">
      <w:pPr>
        <w:rPr>
          <w:rFonts w:ascii="宋体" w:eastAsia="宋体" w:hAnsi="宋体" w:hint="eastAsia"/>
          <w:sz w:val="24"/>
          <w:szCs w:val="24"/>
        </w:rPr>
      </w:pPr>
      <m:oMathPara>
        <m:oMath>
          <m:r>
            <w:rPr>
              <w:rFonts w:ascii="Cambria Math" w:eastAsia="宋体" w:hAnsi="Cambria Math"/>
              <w:sz w:val="24"/>
              <w:szCs w:val="24"/>
            </w:rPr>
            <m:t>K=1+2ν+</m:t>
          </m:r>
          <m:f>
            <m:fPr>
              <m:ctrlPr>
                <w:rPr>
                  <w:rFonts w:ascii="Cambria Math" w:eastAsia="宋体" w:hAnsi="Cambria Math"/>
                  <w:sz w:val="24"/>
                  <w:szCs w:val="24"/>
                </w:rPr>
              </m:ctrlPr>
            </m:fPr>
            <m:num>
              <m:r>
                <w:rPr>
                  <w:rFonts w:ascii="Cambria Math" w:eastAsia="宋体" w:hAnsi="Cambria Math"/>
                  <w:sz w:val="24"/>
                  <w:szCs w:val="24"/>
                </w:rPr>
                <m:t>dρ</m:t>
              </m:r>
              <m:r>
                <m:rPr>
                  <m:sty m:val="p"/>
                </m:rPr>
                <w:rPr>
                  <w:rFonts w:ascii="Cambria Math" w:eastAsia="宋体" w:hAnsi="Cambria Math"/>
                  <w:sz w:val="24"/>
                  <w:szCs w:val="24"/>
                </w:rPr>
                <m:t>/</m:t>
              </m:r>
              <m:r>
                <w:rPr>
                  <w:rFonts w:ascii="Cambria Math" w:eastAsia="宋体" w:hAnsi="Cambria Math"/>
                  <w:sz w:val="24"/>
                  <w:szCs w:val="24"/>
                </w:rPr>
                <m:t>ρ</m:t>
              </m:r>
            </m:num>
            <m:den>
              <m:r>
                <w:rPr>
                  <w:rFonts w:ascii="Cambria Math" w:eastAsia="宋体" w:hAnsi="Cambria Math"/>
                  <w:sz w:val="24"/>
                  <w:szCs w:val="24"/>
                </w:rPr>
                <m:t>ε</m:t>
              </m:r>
            </m:den>
          </m:f>
        </m:oMath>
      </m:oMathPara>
    </w:p>
    <w:p w14:paraId="4B7CF3EF" w14:textId="550350C0" w:rsidR="00155BD8" w:rsidRPr="00C745EA" w:rsidRDefault="00155BD8" w:rsidP="00155BD8">
      <w:pPr>
        <w:rPr>
          <w:rFonts w:ascii="宋体" w:eastAsia="宋体" w:hAnsi="宋体" w:hint="eastAsia"/>
          <w:sz w:val="24"/>
          <w:szCs w:val="24"/>
        </w:rPr>
      </w:pPr>
      <w:r w:rsidRPr="00C745EA">
        <w:rPr>
          <w:rFonts w:ascii="宋体" w:eastAsia="宋体" w:hAnsi="宋体"/>
          <w:sz w:val="24"/>
          <w:szCs w:val="24"/>
        </w:rPr>
        <w:t>即：</w:t>
      </w:r>
      <m:oMath>
        <m:f>
          <m:fPr>
            <m:ctrlPr>
              <w:rPr>
                <w:rFonts w:ascii="Cambria Math" w:eastAsia="宋体" w:hAnsi="Cambria Math"/>
                <w:sz w:val="24"/>
                <w:szCs w:val="24"/>
              </w:rPr>
            </m:ctrlPr>
          </m:fPr>
          <m:num>
            <m:r>
              <m:rPr>
                <m:sty m:val="p"/>
              </m:rPr>
              <w:rPr>
                <w:rFonts w:ascii="Cambria Math" w:eastAsia="宋体" w:hAnsi="Cambria Math"/>
                <w:sz w:val="24"/>
                <w:szCs w:val="24"/>
              </w:rPr>
              <m:t>Δ</m:t>
            </m:r>
            <m:r>
              <w:rPr>
                <w:rFonts w:ascii="Cambria Math" w:eastAsia="宋体" w:hAnsi="Cambria Math"/>
                <w:sz w:val="24"/>
                <w:szCs w:val="24"/>
              </w:rPr>
              <m:t>R</m:t>
            </m:r>
          </m:num>
          <m:den>
            <m:r>
              <w:rPr>
                <w:rFonts w:ascii="Cambria Math" w:eastAsia="宋体" w:hAnsi="Cambria Math"/>
                <w:sz w:val="24"/>
                <w:szCs w:val="24"/>
              </w:rPr>
              <m:t>R</m:t>
            </m:r>
          </m:den>
        </m:f>
        <m:r>
          <w:rPr>
            <w:rFonts w:ascii="Cambria Math" w:eastAsia="宋体" w:hAnsi="Cambria Math"/>
            <w:sz w:val="24"/>
            <w:szCs w:val="24"/>
          </w:rPr>
          <m:t>=K⋅ε</m:t>
        </m:r>
      </m:oMath>
    </w:p>
    <w:p w14:paraId="13A6F6C3" w14:textId="1BA8A8F6" w:rsidR="00155BD8" w:rsidRPr="00C745EA" w:rsidRDefault="00155BD8" w:rsidP="00155BD8">
      <w:pPr>
        <w:rPr>
          <w:rFonts w:ascii="宋体" w:eastAsia="宋体" w:hAnsi="宋体" w:hint="eastAsia"/>
          <w:sz w:val="24"/>
          <w:szCs w:val="24"/>
        </w:rPr>
      </w:pPr>
      <w:r w:rsidRPr="00C745EA">
        <w:rPr>
          <w:rFonts w:ascii="宋体" w:eastAsia="宋体" w:hAnsi="宋体"/>
          <w:sz w:val="24"/>
          <w:szCs w:val="24"/>
        </w:rPr>
        <w:t>金属材料：</w:t>
      </w:r>
      <m:oMath>
        <m:r>
          <w:rPr>
            <w:rFonts w:ascii="Cambria Math" w:eastAsia="宋体" w:hAnsi="Cambria Math"/>
            <w:sz w:val="24"/>
            <w:szCs w:val="24"/>
          </w:rPr>
          <m:t>K</m:t>
        </m:r>
      </m:oMath>
      <w:r w:rsidRPr="00C745EA">
        <w:rPr>
          <w:rFonts w:ascii="宋体" w:eastAsia="宋体" w:hAnsi="宋体"/>
          <w:sz w:val="24"/>
          <w:szCs w:val="24"/>
        </w:rPr>
        <w:t> 值的变化主要取决于几何尺寸（即 </w:t>
      </w:r>
      <m:oMath>
        <m:r>
          <w:rPr>
            <w:rFonts w:ascii="Cambria Math" w:eastAsia="宋体" w:hAnsi="Cambria Math"/>
            <w:sz w:val="24"/>
            <w:szCs w:val="24"/>
          </w:rPr>
          <m:t>1+2ν</m:t>
        </m:r>
      </m:oMath>
      <w:r w:rsidRPr="00C745EA">
        <w:rPr>
          <w:rFonts w:ascii="宋体" w:eastAsia="宋体" w:hAnsi="宋体"/>
          <w:sz w:val="24"/>
          <w:szCs w:val="24"/>
        </w:rPr>
        <w:t> 部分），通常 </w:t>
      </w:r>
      <m:oMath>
        <m:r>
          <w:rPr>
            <w:rFonts w:ascii="Cambria Math" w:eastAsia="宋体" w:hAnsi="Cambria Math"/>
            <w:sz w:val="24"/>
            <w:szCs w:val="24"/>
          </w:rPr>
          <m:t>K≈2.0</m:t>
        </m:r>
      </m:oMath>
      <w:r w:rsidRPr="00C745EA">
        <w:rPr>
          <w:rFonts w:ascii="宋体" w:eastAsia="宋体" w:hAnsi="宋体"/>
          <w:sz w:val="24"/>
          <w:szCs w:val="24"/>
        </w:rPr>
        <w:t>。</w:t>
      </w:r>
    </w:p>
    <w:p w14:paraId="07554FA4" w14:textId="6B8C61EE" w:rsidR="00155BD8" w:rsidRPr="00C745EA" w:rsidRDefault="00155BD8" w:rsidP="00155BD8">
      <w:pPr>
        <w:rPr>
          <w:rFonts w:ascii="宋体" w:eastAsia="宋体" w:hAnsi="宋体" w:hint="eastAsia"/>
          <w:sz w:val="24"/>
          <w:szCs w:val="24"/>
        </w:rPr>
      </w:pPr>
      <w:r w:rsidRPr="00C745EA">
        <w:rPr>
          <w:rFonts w:ascii="宋体" w:eastAsia="宋体" w:hAnsi="宋体"/>
          <w:sz w:val="24"/>
          <w:szCs w:val="24"/>
        </w:rPr>
        <w:t>半导体材料：</w:t>
      </w:r>
      <m:oMath>
        <m:r>
          <w:rPr>
            <w:rFonts w:ascii="Cambria Math" w:eastAsia="宋体" w:hAnsi="Cambria Math"/>
            <w:sz w:val="24"/>
            <w:szCs w:val="24"/>
          </w:rPr>
          <m:t>K</m:t>
        </m:r>
      </m:oMath>
      <w:r w:rsidRPr="00C745EA">
        <w:rPr>
          <w:rFonts w:ascii="宋体" w:eastAsia="宋体" w:hAnsi="宋体"/>
          <w:sz w:val="24"/>
          <w:szCs w:val="24"/>
        </w:rPr>
        <w:t> 值的变化主要取决于电阻率的变化（即压阻效应部分），灵敏度极高，通常比金属大几十倍。</w:t>
      </w:r>
    </w:p>
    <w:p w14:paraId="312EE865" w14:textId="03CE4E05" w:rsidR="00155BD8" w:rsidRPr="00C745EA" w:rsidRDefault="00155BD8">
      <w:pPr>
        <w:rPr>
          <w:rFonts w:ascii="宋体" w:eastAsia="宋体" w:hAnsi="宋体" w:hint="eastAsia"/>
          <w:sz w:val="24"/>
          <w:szCs w:val="24"/>
        </w:rPr>
      </w:pPr>
    </w:p>
    <w:p w14:paraId="28349BDA" w14:textId="27EE01A1" w:rsidR="00155BD8" w:rsidRPr="00C745EA" w:rsidRDefault="006D6F3D" w:rsidP="00155BD8">
      <w:pPr>
        <w:rPr>
          <w:rFonts w:ascii="宋体" w:eastAsia="宋体" w:hAnsi="宋体" w:hint="eastAsia"/>
          <w:sz w:val="24"/>
          <w:szCs w:val="24"/>
        </w:rPr>
      </w:pPr>
      <w:r w:rsidRPr="00C745EA">
        <w:rPr>
          <w:rFonts w:ascii="宋体" w:eastAsia="宋体" w:hAnsi="宋体" w:hint="eastAsia"/>
          <w:sz w:val="24"/>
          <w:szCs w:val="24"/>
        </w:rPr>
        <w:t>2-2</w:t>
      </w:r>
      <w:r w:rsidR="00155BD8" w:rsidRPr="00C745EA">
        <w:rPr>
          <w:rFonts w:ascii="宋体" w:eastAsia="宋体" w:hAnsi="宋体" w:hint="eastAsia"/>
          <w:sz w:val="24"/>
          <w:szCs w:val="24"/>
        </w:rPr>
        <w:t xml:space="preserve"> 答：（1）</w:t>
      </w:r>
      <w:r w:rsidR="00155BD8" w:rsidRPr="00C745EA">
        <w:rPr>
          <w:rFonts w:ascii="宋体" w:eastAsia="宋体" w:hAnsi="宋体"/>
          <w:sz w:val="24"/>
          <w:szCs w:val="24"/>
        </w:rPr>
        <w:t>应变片灵敏度系数（</w:t>
      </w:r>
      <m:oMath>
        <m:r>
          <w:rPr>
            <w:rFonts w:ascii="Cambria Math" w:eastAsia="宋体" w:hAnsi="Cambria Math"/>
            <w:sz w:val="24"/>
            <w:szCs w:val="24"/>
          </w:rPr>
          <m:t>K</m:t>
        </m:r>
      </m:oMath>
      <w:r w:rsidR="00155BD8" w:rsidRPr="00C745EA">
        <w:rPr>
          <w:rFonts w:ascii="宋体" w:eastAsia="宋体" w:hAnsi="宋体"/>
          <w:sz w:val="24"/>
          <w:szCs w:val="24"/>
        </w:rPr>
        <w:t>）的推导公式：</w:t>
      </w:r>
    </w:p>
    <w:p w14:paraId="054BB4DE" w14:textId="7783CA4C" w:rsidR="00155BD8" w:rsidRPr="00C745EA" w:rsidRDefault="00C745EA" w:rsidP="00155BD8">
      <w:pPr>
        <w:rPr>
          <w:rFonts w:ascii="宋体" w:eastAsia="宋体" w:hAnsi="宋体" w:hint="eastAsia"/>
          <w:sz w:val="24"/>
          <w:szCs w:val="24"/>
        </w:rPr>
      </w:pPr>
      <m:oMathPara>
        <m:oMath>
          <m:r>
            <w:rPr>
              <w:rFonts w:ascii="Cambria Math" w:eastAsia="宋体" w:hAnsi="Cambria Math"/>
              <w:sz w:val="24"/>
              <w:szCs w:val="24"/>
            </w:rPr>
            <w:lastRenderedPageBreak/>
            <m:t>K=1+2ν+</m:t>
          </m:r>
          <m:f>
            <m:fPr>
              <m:ctrlPr>
                <w:rPr>
                  <w:rFonts w:ascii="Cambria Math" w:eastAsia="宋体" w:hAnsi="Cambria Math"/>
                  <w:sz w:val="24"/>
                  <w:szCs w:val="24"/>
                </w:rPr>
              </m:ctrlPr>
            </m:fPr>
            <m:num>
              <m:r>
                <w:rPr>
                  <w:rFonts w:ascii="Cambria Math" w:eastAsia="宋体" w:hAnsi="Cambria Math"/>
                  <w:sz w:val="24"/>
                  <w:szCs w:val="24"/>
                </w:rPr>
                <m:t>dρ</m:t>
              </m:r>
              <m:r>
                <m:rPr>
                  <m:sty m:val="p"/>
                </m:rPr>
                <w:rPr>
                  <w:rFonts w:ascii="Cambria Math" w:eastAsia="宋体" w:hAnsi="Cambria Math"/>
                  <w:sz w:val="24"/>
                  <w:szCs w:val="24"/>
                </w:rPr>
                <m:t>/</m:t>
              </m:r>
              <m:r>
                <w:rPr>
                  <w:rFonts w:ascii="Cambria Math" w:eastAsia="宋体" w:hAnsi="Cambria Math"/>
                  <w:sz w:val="24"/>
                  <w:szCs w:val="24"/>
                </w:rPr>
                <m:t>ρ</m:t>
              </m:r>
            </m:num>
            <m:den>
              <m:r>
                <w:rPr>
                  <w:rFonts w:ascii="Cambria Math" w:eastAsia="宋体" w:hAnsi="Cambria Math"/>
                  <w:sz w:val="24"/>
                  <w:szCs w:val="24"/>
                </w:rPr>
                <m:t>ε</m:t>
              </m:r>
            </m:den>
          </m:f>
        </m:oMath>
      </m:oMathPara>
    </w:p>
    <w:p w14:paraId="446664BE" w14:textId="0AAE96F2" w:rsidR="00155BD8" w:rsidRPr="00C745EA" w:rsidRDefault="00155BD8" w:rsidP="00155BD8">
      <w:pPr>
        <w:rPr>
          <w:rFonts w:ascii="宋体" w:eastAsia="宋体" w:hAnsi="宋体" w:hint="eastAsia"/>
          <w:sz w:val="24"/>
          <w:szCs w:val="24"/>
        </w:rPr>
      </w:pPr>
      <w:r w:rsidRPr="00C745EA">
        <w:rPr>
          <w:rFonts w:ascii="宋体" w:eastAsia="宋体" w:hAnsi="宋体"/>
          <w:sz w:val="24"/>
          <w:szCs w:val="24"/>
        </w:rPr>
        <w:t>其中，</w:t>
      </w:r>
      <m:oMath>
        <m:r>
          <w:rPr>
            <w:rFonts w:ascii="Cambria Math" w:eastAsia="宋体" w:hAnsi="Cambria Math"/>
            <w:sz w:val="24"/>
            <w:szCs w:val="24"/>
          </w:rPr>
          <m:t>1+2ν</m:t>
        </m:r>
      </m:oMath>
      <w:r w:rsidRPr="00C745EA">
        <w:rPr>
          <w:rFonts w:ascii="宋体" w:eastAsia="宋体" w:hAnsi="宋体"/>
          <w:sz w:val="24"/>
          <w:szCs w:val="24"/>
        </w:rPr>
        <w:t> 代表几何尺寸变化引起的电阻变化；</w:t>
      </w:r>
      <m:oMath>
        <m:f>
          <m:fPr>
            <m:ctrlPr>
              <w:rPr>
                <w:rFonts w:ascii="Cambria Math" w:eastAsia="宋体" w:hAnsi="Cambria Math"/>
                <w:sz w:val="24"/>
                <w:szCs w:val="24"/>
              </w:rPr>
            </m:ctrlPr>
          </m:fPr>
          <m:num>
            <m:r>
              <w:rPr>
                <w:rFonts w:ascii="Cambria Math" w:eastAsia="宋体" w:hAnsi="Cambria Math"/>
                <w:sz w:val="24"/>
                <w:szCs w:val="24"/>
              </w:rPr>
              <m:t>dρ</m:t>
            </m:r>
            <m:r>
              <m:rPr>
                <m:sty m:val="p"/>
              </m:rPr>
              <w:rPr>
                <w:rFonts w:ascii="Cambria Math" w:eastAsia="宋体" w:hAnsi="Cambria Math"/>
                <w:sz w:val="24"/>
                <w:szCs w:val="24"/>
              </w:rPr>
              <m:t>/</m:t>
            </m:r>
            <m:r>
              <w:rPr>
                <w:rFonts w:ascii="Cambria Math" w:eastAsia="宋体" w:hAnsi="Cambria Math"/>
                <w:sz w:val="24"/>
                <w:szCs w:val="24"/>
              </w:rPr>
              <m:t>ρ</m:t>
            </m:r>
          </m:num>
          <m:den>
            <m:r>
              <w:rPr>
                <w:rFonts w:ascii="Cambria Math" w:eastAsia="宋体" w:hAnsi="Cambria Math"/>
                <w:sz w:val="24"/>
                <w:szCs w:val="24"/>
              </w:rPr>
              <m:t>ε</m:t>
            </m:r>
          </m:den>
        </m:f>
      </m:oMath>
      <w:r w:rsidRPr="00C745EA">
        <w:rPr>
          <w:rFonts w:ascii="宋体" w:eastAsia="宋体" w:hAnsi="宋体"/>
          <w:sz w:val="24"/>
          <w:szCs w:val="24"/>
        </w:rPr>
        <w:t> 代表材料电阻率变化引起的电阻变化。</w:t>
      </w:r>
    </w:p>
    <w:p w14:paraId="27339A6D" w14:textId="77777777" w:rsidR="00155BD8" w:rsidRPr="00C745EA" w:rsidRDefault="00155BD8" w:rsidP="00155BD8">
      <w:pPr>
        <w:rPr>
          <w:rFonts w:ascii="宋体" w:eastAsia="宋体" w:hAnsi="宋体" w:hint="eastAsia"/>
          <w:sz w:val="24"/>
          <w:szCs w:val="24"/>
        </w:rPr>
      </w:pPr>
      <w:r w:rsidRPr="00C745EA">
        <w:rPr>
          <w:rFonts w:ascii="宋体" w:eastAsia="宋体" w:hAnsi="宋体"/>
          <w:sz w:val="24"/>
          <w:szCs w:val="24"/>
        </w:rPr>
        <w:t>1. 金属电阻应变片：以“几何形变”为主</w:t>
      </w:r>
    </w:p>
    <w:p w14:paraId="01B8136E" w14:textId="730ED737" w:rsidR="00155BD8" w:rsidRPr="00C745EA" w:rsidRDefault="00155BD8" w:rsidP="00155BD8">
      <w:pPr>
        <w:numPr>
          <w:ilvl w:val="0"/>
          <w:numId w:val="4"/>
        </w:numPr>
        <w:rPr>
          <w:rFonts w:ascii="宋体" w:eastAsia="宋体" w:hAnsi="宋体" w:hint="eastAsia"/>
          <w:sz w:val="24"/>
          <w:szCs w:val="24"/>
        </w:rPr>
      </w:pPr>
      <w:r w:rsidRPr="00C745EA">
        <w:rPr>
          <w:rFonts w:ascii="宋体" w:eastAsia="宋体" w:hAnsi="宋体"/>
          <w:sz w:val="24"/>
          <w:szCs w:val="24"/>
        </w:rPr>
        <w:t>原理：金属应变片的工作原理主要依赖于常规的应变效应。当金属丝受力拉伸时，其长度变长、截面积变小。对于大多数金属材料（如康铜、镍铬合金），其受力时的电阻率变化（</w:t>
      </w:r>
      <m:oMath>
        <m:r>
          <m:rPr>
            <m:sty m:val="p"/>
          </m:rPr>
          <w:rPr>
            <w:rFonts w:ascii="Cambria Math" w:eastAsia="宋体" w:hAnsi="Cambria Math"/>
            <w:sz w:val="24"/>
            <w:szCs w:val="24"/>
          </w:rPr>
          <m:t>Δ</m:t>
        </m:r>
        <m:r>
          <w:rPr>
            <w:rFonts w:ascii="Cambria Math" w:eastAsia="宋体" w:hAnsi="Cambria Math"/>
            <w:sz w:val="24"/>
            <w:szCs w:val="24"/>
          </w:rPr>
          <m:t>ρ</m:t>
        </m:r>
      </m:oMath>
      <w:r w:rsidRPr="00C745EA">
        <w:rPr>
          <w:rFonts w:ascii="宋体" w:eastAsia="宋体" w:hAnsi="宋体"/>
          <w:sz w:val="24"/>
          <w:szCs w:val="24"/>
        </w:rPr>
        <w:t>）极小，可以忽略不计。</w:t>
      </w:r>
    </w:p>
    <w:p w14:paraId="0DCE0F8C" w14:textId="78081286" w:rsidR="00155BD8" w:rsidRPr="00C745EA" w:rsidRDefault="00155BD8" w:rsidP="00155BD8">
      <w:pPr>
        <w:numPr>
          <w:ilvl w:val="0"/>
          <w:numId w:val="4"/>
        </w:numPr>
        <w:rPr>
          <w:rFonts w:ascii="宋体" w:eastAsia="宋体" w:hAnsi="宋体" w:hint="eastAsia"/>
          <w:sz w:val="24"/>
          <w:szCs w:val="24"/>
        </w:rPr>
      </w:pPr>
      <w:r w:rsidRPr="00C745EA">
        <w:rPr>
          <w:rFonts w:ascii="宋体" w:eastAsia="宋体" w:hAnsi="宋体"/>
          <w:sz w:val="24"/>
          <w:szCs w:val="24"/>
        </w:rPr>
        <w:t>结论：金属应变片的电阻变化几乎全部来自于几何尺寸的改变。其灵敏度系数 </w:t>
      </w:r>
      <m:oMath>
        <m:r>
          <w:rPr>
            <w:rFonts w:ascii="Cambria Math" w:eastAsia="宋体" w:hAnsi="Cambria Math"/>
            <w:sz w:val="24"/>
            <w:szCs w:val="24"/>
          </w:rPr>
          <m:t>K≈1+2ν</m:t>
        </m:r>
      </m:oMath>
      <w:r w:rsidRPr="00C745EA">
        <w:rPr>
          <w:rFonts w:ascii="宋体" w:eastAsia="宋体" w:hAnsi="宋体"/>
          <w:sz w:val="24"/>
          <w:szCs w:val="24"/>
        </w:rPr>
        <w:t>，通常在 2.0 左右。</w:t>
      </w:r>
    </w:p>
    <w:p w14:paraId="35372443" w14:textId="77777777" w:rsidR="00155BD8" w:rsidRPr="00C745EA" w:rsidRDefault="00155BD8" w:rsidP="00155BD8">
      <w:pPr>
        <w:rPr>
          <w:rFonts w:ascii="宋体" w:eastAsia="宋体" w:hAnsi="宋体" w:hint="eastAsia"/>
          <w:sz w:val="24"/>
          <w:szCs w:val="24"/>
        </w:rPr>
      </w:pPr>
      <w:r w:rsidRPr="00C745EA">
        <w:rPr>
          <w:rFonts w:ascii="宋体" w:eastAsia="宋体" w:hAnsi="宋体"/>
          <w:sz w:val="24"/>
          <w:szCs w:val="24"/>
        </w:rPr>
        <w:t>2. 半导体应变片：以“压阻效应”为主</w:t>
      </w:r>
    </w:p>
    <w:p w14:paraId="1F76E3E0" w14:textId="008EB8A5" w:rsidR="00155BD8" w:rsidRPr="00C745EA" w:rsidRDefault="00155BD8" w:rsidP="00155BD8">
      <w:pPr>
        <w:numPr>
          <w:ilvl w:val="0"/>
          <w:numId w:val="5"/>
        </w:numPr>
        <w:rPr>
          <w:rFonts w:ascii="宋体" w:eastAsia="宋体" w:hAnsi="宋体" w:hint="eastAsia"/>
          <w:sz w:val="24"/>
          <w:szCs w:val="24"/>
        </w:rPr>
      </w:pPr>
      <w:r w:rsidRPr="00C745EA">
        <w:rPr>
          <w:rFonts w:ascii="宋体" w:eastAsia="宋体" w:hAnsi="宋体"/>
          <w:sz w:val="24"/>
          <w:szCs w:val="24"/>
        </w:rPr>
        <w:t>原理：半导体应变片（如硅、锗）的工作原理主要依赖于压阻效应（Piezoresistive Effect）。当半导体材料受到机械应力时，其内部晶格结构发生畸变，导致能带结构改变，进而引起载流子（电子或空穴）的迁移率和浓度发生剧烈变化。这会导致材料的电阻率（</w:t>
      </w:r>
      <m:oMath>
        <m:r>
          <w:rPr>
            <w:rFonts w:ascii="Cambria Math" w:eastAsia="宋体" w:hAnsi="Cambria Math"/>
            <w:sz w:val="24"/>
            <w:szCs w:val="24"/>
          </w:rPr>
          <m:t>ρ</m:t>
        </m:r>
      </m:oMath>
      <w:r w:rsidRPr="00C745EA">
        <w:rPr>
          <w:rFonts w:ascii="宋体" w:eastAsia="宋体" w:hAnsi="宋体"/>
          <w:sz w:val="24"/>
          <w:szCs w:val="24"/>
        </w:rPr>
        <w:t>）产生巨大的改变。</w:t>
      </w:r>
    </w:p>
    <w:p w14:paraId="2F10D16E" w14:textId="7D50E971" w:rsidR="00155BD8" w:rsidRPr="00C745EA" w:rsidRDefault="00155BD8" w:rsidP="00155BD8">
      <w:pPr>
        <w:numPr>
          <w:ilvl w:val="0"/>
          <w:numId w:val="5"/>
        </w:numPr>
        <w:rPr>
          <w:rFonts w:ascii="宋体" w:eastAsia="宋体" w:hAnsi="宋体" w:hint="eastAsia"/>
          <w:sz w:val="24"/>
          <w:szCs w:val="24"/>
        </w:rPr>
      </w:pPr>
      <w:r w:rsidRPr="00C745EA">
        <w:rPr>
          <w:rFonts w:ascii="宋体" w:eastAsia="宋体" w:hAnsi="宋体"/>
          <w:sz w:val="24"/>
          <w:szCs w:val="24"/>
        </w:rPr>
        <w:t>结论：半导体应变片在受力时，虽然也有微小的几何形变，但与其电阻率的剧变相比微不足道。其灵敏度系数主要取决于 </w:t>
      </w:r>
      <m:oMath>
        <m:f>
          <m:fPr>
            <m:ctrlPr>
              <w:rPr>
                <w:rFonts w:ascii="Cambria Math" w:eastAsia="宋体" w:hAnsi="Cambria Math"/>
                <w:sz w:val="24"/>
                <w:szCs w:val="24"/>
              </w:rPr>
            </m:ctrlPr>
          </m:fPr>
          <m:num>
            <m:r>
              <w:rPr>
                <w:rFonts w:ascii="Cambria Math" w:eastAsia="宋体" w:hAnsi="Cambria Math"/>
                <w:sz w:val="24"/>
                <w:szCs w:val="24"/>
              </w:rPr>
              <m:t>dρ</m:t>
            </m:r>
            <m:r>
              <m:rPr>
                <m:sty m:val="p"/>
              </m:rPr>
              <w:rPr>
                <w:rFonts w:ascii="Cambria Math" w:eastAsia="宋体" w:hAnsi="Cambria Math"/>
                <w:sz w:val="24"/>
                <w:szCs w:val="24"/>
              </w:rPr>
              <m:t>/</m:t>
            </m:r>
            <m:r>
              <w:rPr>
                <w:rFonts w:ascii="Cambria Math" w:eastAsia="宋体" w:hAnsi="Cambria Math"/>
                <w:sz w:val="24"/>
                <w:szCs w:val="24"/>
              </w:rPr>
              <m:t>ρ</m:t>
            </m:r>
          </m:num>
          <m:den>
            <m:r>
              <w:rPr>
                <w:rFonts w:ascii="Cambria Math" w:eastAsia="宋体" w:hAnsi="Cambria Math"/>
                <w:sz w:val="24"/>
                <w:szCs w:val="24"/>
              </w:rPr>
              <m:t>ε</m:t>
            </m:r>
          </m:den>
        </m:f>
      </m:oMath>
      <w:r w:rsidRPr="00C745EA">
        <w:rPr>
          <w:rFonts w:ascii="宋体" w:eastAsia="宋体" w:hAnsi="宋体"/>
          <w:sz w:val="24"/>
          <w:szCs w:val="24"/>
        </w:rPr>
        <w:t> 项。其 </w:t>
      </w:r>
      <m:oMath>
        <m:r>
          <w:rPr>
            <w:rFonts w:ascii="Cambria Math" w:eastAsia="宋体" w:hAnsi="Cambria Math"/>
            <w:sz w:val="24"/>
            <w:szCs w:val="24"/>
          </w:rPr>
          <m:t>K</m:t>
        </m:r>
      </m:oMath>
      <w:r w:rsidRPr="00C745EA">
        <w:rPr>
          <w:rFonts w:ascii="宋体" w:eastAsia="宋体" w:hAnsi="宋体"/>
          <w:sz w:val="24"/>
          <w:szCs w:val="24"/>
        </w:rPr>
        <w:t> 值极高，通常在 100 到 170 之间。</w:t>
      </w:r>
    </w:p>
    <w:p w14:paraId="39DF3720" w14:textId="77777777" w:rsidR="00155BD8" w:rsidRPr="00C745EA" w:rsidRDefault="00155BD8" w:rsidP="00155BD8">
      <w:pPr>
        <w:ind w:left="720"/>
        <w:rPr>
          <w:rFonts w:ascii="宋体" w:eastAsia="宋体" w:hAnsi="宋体" w:hint="eastAsia"/>
          <w:sz w:val="24"/>
          <w:szCs w:val="24"/>
        </w:rPr>
      </w:pPr>
      <w:r w:rsidRPr="00C745EA">
        <w:rPr>
          <w:rFonts w:ascii="宋体" w:eastAsia="宋体" w:hAnsi="宋体" w:hint="eastAsia"/>
          <w:sz w:val="24"/>
          <w:szCs w:val="24"/>
        </w:rPr>
        <w:t>（2）</w:t>
      </w:r>
      <w:r w:rsidRPr="00C745EA">
        <w:rPr>
          <w:rFonts w:ascii="宋体" w:eastAsia="宋体" w:hAnsi="宋体"/>
          <w:sz w:val="24"/>
          <w:szCs w:val="24"/>
        </w:rPr>
        <w:t>1. 金属电阻应变片（金属箔式/丝式）</w:t>
      </w:r>
    </w:p>
    <w:p w14:paraId="5BE88D56" w14:textId="7F3469FA" w:rsidR="00155BD8" w:rsidRPr="00C745EA" w:rsidRDefault="00155BD8" w:rsidP="000E5A86">
      <w:pPr>
        <w:ind w:left="720"/>
        <w:rPr>
          <w:rFonts w:ascii="宋体" w:eastAsia="宋体" w:hAnsi="宋体" w:hint="eastAsia"/>
          <w:sz w:val="24"/>
          <w:szCs w:val="24"/>
        </w:rPr>
      </w:pPr>
      <w:r w:rsidRPr="00C745EA">
        <w:rPr>
          <w:rFonts w:ascii="宋体" w:eastAsia="宋体" w:hAnsi="宋体"/>
          <w:sz w:val="24"/>
          <w:szCs w:val="24"/>
        </w:rPr>
        <w:t>优点：线性度极佳，测量精度高。温度稳定性较好</w:t>
      </w:r>
      <w:r w:rsidR="000E5A86" w:rsidRPr="00C745EA">
        <w:rPr>
          <w:rFonts w:ascii="宋体" w:eastAsia="宋体" w:hAnsi="宋体" w:hint="eastAsia"/>
          <w:sz w:val="24"/>
          <w:szCs w:val="24"/>
        </w:rPr>
        <w:t>，</w:t>
      </w:r>
      <w:r w:rsidRPr="00C745EA">
        <w:rPr>
          <w:rFonts w:ascii="宋体" w:eastAsia="宋体" w:hAnsi="宋体"/>
          <w:sz w:val="24"/>
          <w:szCs w:val="24"/>
        </w:rPr>
        <w:t>性能一致性好</w:t>
      </w:r>
      <w:r w:rsidR="000E5A86" w:rsidRPr="00C745EA">
        <w:rPr>
          <w:rFonts w:ascii="宋体" w:eastAsia="宋体" w:hAnsi="宋体" w:hint="eastAsia"/>
          <w:sz w:val="24"/>
          <w:szCs w:val="24"/>
        </w:rPr>
        <w:t>，</w:t>
      </w:r>
      <w:r w:rsidRPr="00C745EA">
        <w:rPr>
          <w:rFonts w:ascii="宋体" w:eastAsia="宋体" w:hAnsi="宋体"/>
          <w:sz w:val="24"/>
          <w:szCs w:val="24"/>
        </w:rPr>
        <w:t>动态响应范围广</w:t>
      </w:r>
    </w:p>
    <w:p w14:paraId="495C8220" w14:textId="77777777" w:rsidR="000E5A86" w:rsidRPr="00C745EA" w:rsidRDefault="000E5A86" w:rsidP="000E5A86">
      <w:pPr>
        <w:ind w:left="720"/>
        <w:rPr>
          <w:rFonts w:ascii="宋体" w:eastAsia="宋体" w:hAnsi="宋体" w:hint="eastAsia"/>
          <w:sz w:val="24"/>
          <w:szCs w:val="24"/>
        </w:rPr>
      </w:pPr>
    </w:p>
    <w:p w14:paraId="728C8B3C" w14:textId="14A0B40F" w:rsidR="00155BD8" w:rsidRPr="00C745EA" w:rsidRDefault="00155BD8" w:rsidP="000E5A86">
      <w:pPr>
        <w:ind w:left="720"/>
        <w:rPr>
          <w:rFonts w:ascii="宋体" w:eastAsia="宋体" w:hAnsi="宋体" w:hint="eastAsia"/>
          <w:sz w:val="24"/>
          <w:szCs w:val="24"/>
        </w:rPr>
      </w:pPr>
      <w:r w:rsidRPr="00C745EA">
        <w:rPr>
          <w:rFonts w:ascii="宋体" w:eastAsia="宋体" w:hAnsi="宋体"/>
          <w:sz w:val="24"/>
          <w:szCs w:val="24"/>
        </w:rPr>
        <w:t>缺点：灵敏度较低</w:t>
      </w:r>
      <w:r w:rsidR="000E5A86" w:rsidRPr="00C745EA">
        <w:rPr>
          <w:rFonts w:ascii="宋体" w:eastAsia="宋体" w:hAnsi="宋体" w:hint="eastAsia"/>
          <w:sz w:val="24"/>
          <w:szCs w:val="24"/>
        </w:rPr>
        <w:t>，</w:t>
      </w:r>
      <w:r w:rsidR="000E5A86" w:rsidRPr="00C745EA">
        <w:rPr>
          <w:rFonts w:ascii="宋体" w:eastAsia="宋体" w:hAnsi="宋体"/>
          <w:sz w:val="24"/>
          <w:szCs w:val="24"/>
        </w:rPr>
        <w:t xml:space="preserve"> </w:t>
      </w:r>
      <w:r w:rsidRPr="00C745EA">
        <w:rPr>
          <w:rFonts w:ascii="宋体" w:eastAsia="宋体" w:hAnsi="宋体"/>
          <w:sz w:val="24"/>
          <w:szCs w:val="24"/>
        </w:rPr>
        <w:t>横向效应：金属栅丝在弯折处存在横向敏感性，会对测量产生一定的误差（箔式应变片已对此有较大改善）。</w:t>
      </w:r>
    </w:p>
    <w:p w14:paraId="14C67968" w14:textId="77777777" w:rsidR="00155BD8" w:rsidRPr="00C745EA" w:rsidRDefault="00155BD8" w:rsidP="00155BD8">
      <w:pPr>
        <w:ind w:left="720"/>
        <w:rPr>
          <w:rFonts w:ascii="宋体" w:eastAsia="宋体" w:hAnsi="宋体" w:hint="eastAsia"/>
          <w:sz w:val="24"/>
          <w:szCs w:val="24"/>
        </w:rPr>
      </w:pPr>
      <w:r w:rsidRPr="00C745EA">
        <w:rPr>
          <w:rFonts w:ascii="宋体" w:eastAsia="宋体" w:hAnsi="宋体"/>
          <w:sz w:val="24"/>
          <w:szCs w:val="24"/>
        </w:rPr>
        <w:t>2. 半导体应变片</w:t>
      </w:r>
    </w:p>
    <w:p w14:paraId="26AD0CC3" w14:textId="6B818302" w:rsidR="00155BD8" w:rsidRPr="00C745EA" w:rsidRDefault="00155BD8" w:rsidP="000E5A86">
      <w:pPr>
        <w:ind w:left="720"/>
        <w:rPr>
          <w:rFonts w:ascii="宋体" w:eastAsia="宋体" w:hAnsi="宋体" w:hint="eastAsia"/>
          <w:sz w:val="24"/>
          <w:szCs w:val="24"/>
        </w:rPr>
      </w:pPr>
      <w:r w:rsidRPr="00C745EA">
        <w:rPr>
          <w:rFonts w:ascii="宋体" w:eastAsia="宋体" w:hAnsi="宋体"/>
          <w:sz w:val="24"/>
          <w:szCs w:val="24"/>
        </w:rPr>
        <w:t>优点：灵敏度极高</w:t>
      </w:r>
      <w:r w:rsidR="000E5A86" w:rsidRPr="00C745EA">
        <w:rPr>
          <w:rFonts w:ascii="宋体" w:eastAsia="宋体" w:hAnsi="宋体" w:hint="eastAsia"/>
          <w:sz w:val="24"/>
          <w:szCs w:val="24"/>
        </w:rPr>
        <w:t>，</w:t>
      </w:r>
      <w:r w:rsidRPr="00C745EA">
        <w:rPr>
          <w:rFonts w:ascii="宋体" w:eastAsia="宋体" w:hAnsi="宋体"/>
          <w:sz w:val="24"/>
          <w:szCs w:val="24"/>
        </w:rPr>
        <w:t>体积微小</w:t>
      </w:r>
      <w:r w:rsidR="000E5A86" w:rsidRPr="00C745EA">
        <w:rPr>
          <w:rFonts w:ascii="宋体" w:eastAsia="宋体" w:hAnsi="宋体" w:hint="eastAsia"/>
          <w:sz w:val="24"/>
          <w:szCs w:val="24"/>
        </w:rPr>
        <w:t>，</w:t>
      </w:r>
    </w:p>
    <w:p w14:paraId="2B67ECA8" w14:textId="73E08545" w:rsidR="00155BD8" w:rsidRPr="00C745EA" w:rsidRDefault="00155BD8" w:rsidP="000E5A86">
      <w:pPr>
        <w:ind w:left="720"/>
        <w:rPr>
          <w:rFonts w:ascii="宋体" w:eastAsia="宋体" w:hAnsi="宋体" w:hint="eastAsia"/>
          <w:sz w:val="24"/>
          <w:szCs w:val="24"/>
        </w:rPr>
      </w:pPr>
      <w:r w:rsidRPr="00C745EA">
        <w:rPr>
          <w:rFonts w:ascii="宋体" w:eastAsia="宋体" w:hAnsi="宋体"/>
          <w:sz w:val="24"/>
          <w:szCs w:val="24"/>
        </w:rPr>
        <w:t>缺点：温度交叉敏感性极其严重</w:t>
      </w:r>
      <w:r w:rsidR="000E5A86" w:rsidRPr="00C745EA">
        <w:rPr>
          <w:rFonts w:ascii="宋体" w:eastAsia="宋体" w:hAnsi="宋体" w:hint="eastAsia"/>
          <w:sz w:val="24"/>
          <w:szCs w:val="24"/>
        </w:rPr>
        <w:t>，</w:t>
      </w:r>
      <w:r w:rsidRPr="00C745EA">
        <w:rPr>
          <w:rFonts w:ascii="宋体" w:eastAsia="宋体" w:hAnsi="宋体"/>
          <w:sz w:val="24"/>
          <w:szCs w:val="24"/>
        </w:rPr>
        <w:t>非线性误差大</w:t>
      </w:r>
      <w:r w:rsidR="000E5A86" w:rsidRPr="00C745EA">
        <w:rPr>
          <w:rFonts w:ascii="宋体" w:eastAsia="宋体" w:hAnsi="宋体" w:hint="eastAsia"/>
          <w:sz w:val="24"/>
          <w:szCs w:val="24"/>
        </w:rPr>
        <w:t>，</w:t>
      </w:r>
      <w:r w:rsidRPr="00C745EA">
        <w:rPr>
          <w:rFonts w:ascii="宋体" w:eastAsia="宋体" w:hAnsi="宋体"/>
          <w:sz w:val="24"/>
          <w:szCs w:val="24"/>
        </w:rPr>
        <w:t>参数离散度大</w:t>
      </w:r>
      <w:r w:rsidR="000E5A86" w:rsidRPr="00C745EA">
        <w:rPr>
          <w:rFonts w:ascii="宋体" w:eastAsia="宋体" w:hAnsi="宋体" w:hint="eastAsia"/>
          <w:sz w:val="24"/>
          <w:szCs w:val="24"/>
        </w:rPr>
        <w:t>，</w:t>
      </w:r>
      <w:r w:rsidRPr="00C745EA">
        <w:rPr>
          <w:rFonts w:ascii="宋体" w:eastAsia="宋体" w:hAnsi="宋体"/>
          <w:sz w:val="24"/>
          <w:szCs w:val="24"/>
        </w:rPr>
        <w:t>材质脆硬</w:t>
      </w:r>
      <w:r w:rsidR="000E5A86" w:rsidRPr="00C745EA">
        <w:rPr>
          <w:rFonts w:ascii="宋体" w:eastAsia="宋体" w:hAnsi="宋体" w:hint="eastAsia"/>
          <w:sz w:val="24"/>
          <w:szCs w:val="24"/>
        </w:rPr>
        <w:t>。</w:t>
      </w:r>
    </w:p>
    <w:p w14:paraId="3460AC8D" w14:textId="4CEEAC04" w:rsidR="00155BD8" w:rsidRPr="00C745EA" w:rsidRDefault="00155BD8" w:rsidP="00155BD8">
      <w:pPr>
        <w:ind w:left="720"/>
        <w:rPr>
          <w:rFonts w:ascii="宋体" w:eastAsia="宋体" w:hAnsi="宋体" w:hint="eastAsia"/>
          <w:sz w:val="24"/>
          <w:szCs w:val="24"/>
        </w:rPr>
      </w:pPr>
    </w:p>
    <w:p w14:paraId="3824C13E" w14:textId="333F469F" w:rsidR="006D6F3D" w:rsidRPr="00C745EA" w:rsidRDefault="006D6F3D">
      <w:pPr>
        <w:rPr>
          <w:rFonts w:ascii="宋体" w:eastAsia="宋体" w:hAnsi="宋体" w:hint="eastAsia"/>
          <w:sz w:val="24"/>
          <w:szCs w:val="24"/>
        </w:rPr>
      </w:pPr>
    </w:p>
    <w:p w14:paraId="32F19553" w14:textId="586273EC" w:rsidR="00B51A98" w:rsidRPr="00C745EA" w:rsidRDefault="006D6F3D" w:rsidP="00B51A98">
      <w:pPr>
        <w:rPr>
          <w:rFonts w:ascii="宋体" w:eastAsia="宋体" w:hAnsi="宋体" w:hint="eastAsia"/>
          <w:sz w:val="24"/>
          <w:szCs w:val="24"/>
        </w:rPr>
      </w:pPr>
      <w:r w:rsidRPr="00C745EA">
        <w:rPr>
          <w:rFonts w:ascii="宋体" w:eastAsia="宋体" w:hAnsi="宋体" w:hint="eastAsia"/>
          <w:sz w:val="24"/>
          <w:szCs w:val="24"/>
        </w:rPr>
        <w:t>2-3</w:t>
      </w:r>
      <w:r w:rsidR="00B51A98" w:rsidRPr="00C745EA">
        <w:rPr>
          <w:rFonts w:ascii="宋体" w:eastAsia="宋体" w:hAnsi="宋体"/>
          <w:sz w:val="24"/>
          <w:szCs w:val="24"/>
        </w:rPr>
        <w:t xml:space="preserve">答： </w:t>
      </w:r>
    </w:p>
    <w:p w14:paraId="78FA5628" w14:textId="3F52AED0" w:rsidR="00B51A98" w:rsidRPr="00C745EA" w:rsidRDefault="00000000" w:rsidP="00B51A98">
      <w:pPr>
        <w:rPr>
          <w:rFonts w:ascii="宋体" w:eastAsia="宋体" w:hAnsi="宋体" w:hint="eastAsia"/>
          <w:sz w:val="24"/>
          <w:szCs w:val="24"/>
        </w:rPr>
      </w:pPr>
      <m:oMathPara>
        <m:oMath>
          <m:f>
            <m:fPr>
              <m:ctrlPr>
                <w:rPr>
                  <w:rFonts w:ascii="Cambria Math" w:eastAsia="宋体" w:hAnsi="Cambria Math"/>
                  <w:sz w:val="24"/>
                  <w:szCs w:val="24"/>
                </w:rPr>
              </m:ctrlPr>
            </m:fPr>
            <m:num>
              <m:r>
                <w:rPr>
                  <w:rFonts w:ascii="Cambria Math" w:eastAsia="宋体" w:hAnsi="Cambria Math"/>
                  <w:sz w:val="24"/>
                  <w:szCs w:val="24"/>
                </w:rPr>
                <m:t>dR</m:t>
              </m:r>
            </m:num>
            <m:den>
              <m:r>
                <w:rPr>
                  <w:rFonts w:ascii="Cambria Math" w:eastAsia="宋体" w:hAnsi="Cambria Math"/>
                  <w:sz w:val="24"/>
                  <w:szCs w:val="24"/>
                </w:rPr>
                <m:t>R</m:t>
              </m:r>
            </m:den>
          </m:f>
          <m:r>
            <w:rPr>
              <w:rFonts w:ascii="Cambria Math" w:eastAsia="宋体" w:hAnsi="Cambria Math"/>
              <w:sz w:val="24"/>
              <w:szCs w:val="24"/>
            </w:rPr>
            <m:t>=</m:t>
          </m:r>
          <m:r>
            <w:rPr>
              <w:rFonts w:ascii="Cambria Math" w:eastAsia="宋体" w:hAnsi="Cambria Math"/>
              <w:sz w:val="24"/>
              <w:szCs w:val="24"/>
            </w:rPr>
            <m:t>K</m:t>
          </m:r>
          <m:r>
            <w:rPr>
              <w:rFonts w:ascii="Cambria Math" w:eastAsia="宋体" w:hAnsi="Cambria Math"/>
              <w:sz w:val="24"/>
              <w:szCs w:val="24"/>
            </w:rPr>
            <m:t>ε</m:t>
          </m:r>
        </m:oMath>
      </m:oMathPara>
    </w:p>
    <w:p w14:paraId="36C847E6" w14:textId="46EDFD64" w:rsidR="00B51A98" w:rsidRPr="00C745EA" w:rsidRDefault="00C745EA" w:rsidP="00B51A98">
      <w:pPr>
        <w:rPr>
          <w:rFonts w:ascii="宋体" w:eastAsia="宋体" w:hAnsi="宋体" w:hint="eastAsia"/>
          <w:sz w:val="24"/>
          <w:szCs w:val="24"/>
        </w:rPr>
      </w:pPr>
      <m:oMathPara>
        <m:oMath>
          <m:r>
            <w:rPr>
              <w:rFonts w:ascii="Cambria Math" w:eastAsia="宋体" w:hAnsi="Cambria Math"/>
              <w:sz w:val="24"/>
              <w:szCs w:val="24"/>
            </w:rPr>
            <m:t>dR=Rε</m:t>
          </m:r>
          <m:r>
            <w:rPr>
              <w:rFonts w:ascii="Cambria Math" w:eastAsia="宋体" w:hAnsi="Cambria Math"/>
              <w:sz w:val="24"/>
              <w:szCs w:val="24"/>
            </w:rPr>
            <m:t>K</m:t>
          </m:r>
          <m:r>
            <w:rPr>
              <w:rFonts w:ascii="Cambria Math" w:eastAsia="宋体" w:hAnsi="Cambria Math"/>
              <w:sz w:val="24"/>
              <w:szCs w:val="24"/>
            </w:rPr>
            <m:t>=120×1200×</m:t>
          </m:r>
          <m:sSup>
            <m:sSupPr>
              <m:ctrlPr>
                <w:rPr>
                  <w:rFonts w:ascii="Cambria Math" w:eastAsia="宋体" w:hAnsi="Cambria Math"/>
                  <w:sz w:val="24"/>
                  <w:szCs w:val="24"/>
                </w:rPr>
              </m:ctrlPr>
            </m:sSupPr>
            <m:e>
              <m:r>
                <w:rPr>
                  <w:rFonts w:ascii="Cambria Math" w:eastAsia="宋体" w:hAnsi="Cambria Math"/>
                  <w:sz w:val="24"/>
                  <w:szCs w:val="24"/>
                </w:rPr>
                <m:t>10</m:t>
              </m:r>
            </m:e>
            <m:sup>
              <m:r>
                <w:rPr>
                  <w:rFonts w:ascii="Cambria Math" w:eastAsia="宋体" w:hAnsi="Cambria Math"/>
                  <w:sz w:val="24"/>
                  <w:szCs w:val="24"/>
                </w:rPr>
                <m:t>-6</m:t>
              </m:r>
            </m:sup>
          </m:sSup>
          <m:r>
            <w:rPr>
              <w:rFonts w:ascii="Cambria Math" w:eastAsia="宋体" w:hAnsi="Cambria Math"/>
              <w:sz w:val="24"/>
              <w:szCs w:val="24"/>
            </w:rPr>
            <m:t>×2.5=0.36</m:t>
          </m:r>
          <m:r>
            <m:rPr>
              <m:sty m:val="p"/>
            </m:rPr>
            <w:rPr>
              <w:rFonts w:ascii="Cambria Math" w:eastAsia="宋体" w:hAnsi="Cambria Math"/>
              <w:sz w:val="24"/>
              <w:szCs w:val="24"/>
            </w:rPr>
            <m:t>Ω</m:t>
          </m:r>
        </m:oMath>
      </m:oMathPara>
    </w:p>
    <w:p w14:paraId="3C7B16B3" w14:textId="77777777" w:rsidR="00B51A98" w:rsidRPr="00C745EA" w:rsidRDefault="00B51A98" w:rsidP="00B51A98">
      <w:pPr>
        <w:rPr>
          <w:rFonts w:ascii="宋体" w:eastAsia="宋体" w:hAnsi="宋体" w:hint="eastAsia"/>
          <w:sz w:val="24"/>
          <w:szCs w:val="24"/>
        </w:rPr>
      </w:pPr>
      <w:r w:rsidRPr="00C745EA">
        <w:rPr>
          <w:rFonts w:ascii="宋体" w:eastAsia="宋体" w:hAnsi="宋体"/>
          <w:sz w:val="24"/>
          <w:szCs w:val="24"/>
        </w:rPr>
        <w:t>无应变</w:t>
      </w:r>
    </w:p>
    <w:p w14:paraId="5922AA31" w14:textId="14F38E38" w:rsidR="00B51A98" w:rsidRPr="00C745EA" w:rsidRDefault="00C745EA" w:rsidP="00B51A98">
      <w:pPr>
        <w:rPr>
          <w:rFonts w:ascii="宋体" w:eastAsia="宋体" w:hAnsi="宋体" w:hint="eastAsia"/>
          <w:sz w:val="24"/>
          <w:szCs w:val="24"/>
        </w:rPr>
      </w:pPr>
      <m:oMathPara>
        <m:oMath>
          <m:r>
            <w:rPr>
              <w:rFonts w:ascii="Cambria Math" w:eastAsia="宋体" w:hAnsi="Cambria Math"/>
              <w:sz w:val="24"/>
              <w:szCs w:val="24"/>
            </w:rPr>
            <m:t>i(t)=</m:t>
          </m:r>
          <m:f>
            <m:fPr>
              <m:ctrlPr>
                <w:rPr>
                  <w:rFonts w:ascii="Cambria Math" w:eastAsia="宋体" w:hAnsi="Cambria Math"/>
                  <w:sz w:val="24"/>
                  <w:szCs w:val="24"/>
                </w:rPr>
              </m:ctrlPr>
            </m:fPr>
            <m:num>
              <m:r>
                <w:rPr>
                  <w:rFonts w:ascii="Cambria Math" w:eastAsia="宋体" w:hAnsi="Cambria Math"/>
                  <w:sz w:val="24"/>
                  <w:szCs w:val="24"/>
                </w:rPr>
                <m:t>U</m:t>
              </m:r>
            </m:num>
            <m:den>
              <m:r>
                <w:rPr>
                  <w:rFonts w:ascii="Cambria Math" w:eastAsia="宋体" w:hAnsi="Cambria Math"/>
                  <w:sz w:val="24"/>
                  <w:szCs w:val="24"/>
                </w:rPr>
                <m:t>2R</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2</m:t>
              </m:r>
            </m:num>
            <m:den>
              <m:r>
                <w:rPr>
                  <w:rFonts w:ascii="Cambria Math" w:eastAsia="宋体" w:hAnsi="Cambria Math"/>
                  <w:sz w:val="24"/>
                  <w:szCs w:val="24"/>
                </w:rPr>
                <m:t>2×120</m:t>
              </m:r>
            </m:den>
          </m:f>
          <m:r>
            <w:rPr>
              <w:rFonts w:ascii="Cambria Math" w:eastAsia="宋体" w:hAnsi="Cambria Math"/>
              <w:sz w:val="24"/>
              <w:szCs w:val="24"/>
            </w:rPr>
            <m:t>=8.3×</m:t>
          </m:r>
          <m:sSup>
            <m:sSupPr>
              <m:ctrlPr>
                <w:rPr>
                  <w:rFonts w:ascii="Cambria Math" w:eastAsia="宋体" w:hAnsi="Cambria Math"/>
                  <w:sz w:val="24"/>
                  <w:szCs w:val="24"/>
                </w:rPr>
              </m:ctrlPr>
            </m:sSupPr>
            <m:e>
              <m:r>
                <w:rPr>
                  <w:rFonts w:ascii="Cambria Math" w:eastAsia="宋体" w:hAnsi="Cambria Math"/>
                  <w:sz w:val="24"/>
                  <w:szCs w:val="24"/>
                </w:rPr>
                <m:t>10</m:t>
              </m:r>
            </m:e>
            <m:sup>
              <m:r>
                <w:rPr>
                  <w:rFonts w:ascii="Cambria Math" w:eastAsia="宋体" w:hAnsi="Cambria Math"/>
                  <w:sz w:val="24"/>
                  <w:szCs w:val="24"/>
                </w:rPr>
                <m:t>-3</m:t>
              </m:r>
            </m:sup>
          </m:sSup>
          <m:r>
            <w:rPr>
              <w:rFonts w:ascii="Cambria Math" w:eastAsia="宋体" w:hAnsi="Cambria Math"/>
              <w:sz w:val="24"/>
              <w:szCs w:val="24"/>
            </w:rPr>
            <m:t>A=8.3mA</m:t>
          </m:r>
        </m:oMath>
      </m:oMathPara>
    </w:p>
    <w:p w14:paraId="21E7F97D" w14:textId="77777777" w:rsidR="00B51A98" w:rsidRPr="00C745EA" w:rsidRDefault="00B51A98" w:rsidP="00B51A98">
      <w:pPr>
        <w:rPr>
          <w:rFonts w:ascii="宋体" w:eastAsia="宋体" w:hAnsi="宋体" w:hint="eastAsia"/>
          <w:sz w:val="24"/>
          <w:szCs w:val="24"/>
        </w:rPr>
      </w:pPr>
      <w:r w:rsidRPr="00C745EA">
        <w:rPr>
          <w:rFonts w:ascii="宋体" w:eastAsia="宋体" w:hAnsi="宋体"/>
          <w:sz w:val="24"/>
          <w:szCs w:val="24"/>
        </w:rPr>
        <w:t>有应变</w:t>
      </w:r>
    </w:p>
    <w:p w14:paraId="5B5AE229" w14:textId="05013B66" w:rsidR="00B51A98" w:rsidRPr="00C745EA" w:rsidRDefault="00C745EA" w:rsidP="00B51A98">
      <w:pPr>
        <w:rPr>
          <w:rFonts w:ascii="宋体" w:eastAsia="宋体" w:hAnsi="宋体" w:hint="eastAsia"/>
          <w:sz w:val="24"/>
          <w:szCs w:val="24"/>
        </w:rPr>
      </w:pPr>
      <m:oMathPara>
        <m:oMath>
          <m:r>
            <w:rPr>
              <w:rFonts w:ascii="Cambria Math" w:eastAsia="宋体" w:hAnsi="Cambria Math"/>
              <w:sz w:val="24"/>
              <w:szCs w:val="24"/>
            </w:rPr>
            <m:t>i(t)=</m:t>
          </m:r>
          <m:f>
            <m:fPr>
              <m:ctrlPr>
                <w:rPr>
                  <w:rFonts w:ascii="Cambria Math" w:eastAsia="宋体" w:hAnsi="Cambria Math"/>
                  <w:sz w:val="24"/>
                  <w:szCs w:val="24"/>
                </w:rPr>
              </m:ctrlPr>
            </m:fPr>
            <m:num>
              <m:r>
                <w:rPr>
                  <w:rFonts w:ascii="Cambria Math" w:eastAsia="宋体" w:hAnsi="Cambria Math"/>
                  <w:sz w:val="24"/>
                  <w:szCs w:val="24"/>
                </w:rPr>
                <m:t>U</m:t>
              </m:r>
            </m:num>
            <m:den>
              <m:r>
                <w:rPr>
                  <w:rFonts w:ascii="Cambria Math" w:eastAsia="宋体" w:hAnsi="Cambria Math"/>
                  <w:sz w:val="24"/>
                  <w:szCs w:val="24"/>
                </w:rPr>
                <m:t>2R+</m:t>
              </m:r>
              <m:r>
                <m:rPr>
                  <m:sty m:val="p"/>
                </m:rPr>
                <w:rPr>
                  <w:rFonts w:ascii="Cambria Math" w:eastAsia="宋体" w:hAnsi="Cambria Math"/>
                  <w:sz w:val="24"/>
                  <w:szCs w:val="24"/>
                </w:rPr>
                <m:t>Δ</m:t>
              </m:r>
              <m:r>
                <w:rPr>
                  <w:rFonts w:ascii="Cambria Math" w:eastAsia="宋体" w:hAnsi="Cambria Math"/>
                  <w:sz w:val="24"/>
                  <w:szCs w:val="24"/>
                </w:rPr>
                <m:t>R</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2</m:t>
              </m:r>
            </m:num>
            <m:den>
              <m:r>
                <w:rPr>
                  <w:rFonts w:ascii="Cambria Math" w:eastAsia="宋体" w:hAnsi="Cambria Math"/>
                  <w:sz w:val="24"/>
                  <w:szCs w:val="24"/>
                </w:rPr>
                <m:t>240+0.36</m:t>
              </m:r>
            </m:den>
          </m:f>
          <m:r>
            <w:rPr>
              <w:rFonts w:ascii="Cambria Math" w:eastAsia="宋体" w:hAnsi="Cambria Math"/>
              <w:sz w:val="24"/>
              <w:szCs w:val="24"/>
            </w:rPr>
            <m:t>=5.8×</m:t>
          </m:r>
          <m:sSup>
            <m:sSupPr>
              <m:ctrlPr>
                <w:rPr>
                  <w:rFonts w:ascii="Cambria Math" w:eastAsia="宋体" w:hAnsi="Cambria Math"/>
                  <w:sz w:val="24"/>
                  <w:szCs w:val="24"/>
                </w:rPr>
              </m:ctrlPr>
            </m:sSupPr>
            <m:e>
              <m:r>
                <w:rPr>
                  <w:rFonts w:ascii="Cambria Math" w:eastAsia="宋体" w:hAnsi="Cambria Math"/>
                  <w:sz w:val="24"/>
                  <w:szCs w:val="24"/>
                </w:rPr>
                <m:t>10</m:t>
              </m:r>
            </m:e>
            <m:sup>
              <m:r>
                <w:rPr>
                  <w:rFonts w:ascii="Cambria Math" w:eastAsia="宋体" w:hAnsi="Cambria Math"/>
                  <w:sz w:val="24"/>
                  <w:szCs w:val="24"/>
                </w:rPr>
                <m:t>-3</m:t>
              </m:r>
            </m:sup>
          </m:sSup>
          <m:r>
            <w:rPr>
              <w:rFonts w:ascii="Cambria Math" w:eastAsia="宋体" w:hAnsi="Cambria Math"/>
              <w:sz w:val="24"/>
              <w:szCs w:val="24"/>
            </w:rPr>
            <m:t>A=5.8mA</m:t>
          </m:r>
        </m:oMath>
      </m:oMathPara>
    </w:p>
    <w:p w14:paraId="6DA95425" w14:textId="48A3301C" w:rsidR="006D6F3D" w:rsidRPr="00C745EA" w:rsidRDefault="006D6F3D">
      <w:pPr>
        <w:rPr>
          <w:rFonts w:ascii="宋体" w:eastAsia="宋体" w:hAnsi="宋体" w:hint="eastAsia"/>
          <w:sz w:val="24"/>
          <w:szCs w:val="24"/>
        </w:rPr>
      </w:pPr>
    </w:p>
    <w:p w14:paraId="705FD39A" w14:textId="77777777" w:rsidR="00B51A98" w:rsidRPr="00C745EA" w:rsidRDefault="006D6F3D" w:rsidP="00B51A98">
      <w:pPr>
        <w:rPr>
          <w:rFonts w:ascii="宋体" w:eastAsia="宋体" w:hAnsi="宋体" w:hint="eastAsia"/>
          <w:sz w:val="24"/>
          <w:szCs w:val="24"/>
        </w:rPr>
      </w:pPr>
      <w:r w:rsidRPr="00C745EA">
        <w:rPr>
          <w:rFonts w:ascii="宋体" w:eastAsia="宋体" w:hAnsi="宋体" w:hint="eastAsia"/>
          <w:sz w:val="24"/>
          <w:szCs w:val="24"/>
        </w:rPr>
        <w:t>2-9</w:t>
      </w:r>
      <w:r w:rsidR="00B51A98" w:rsidRPr="00C745EA">
        <w:rPr>
          <w:rFonts w:ascii="宋体" w:eastAsia="宋体" w:hAnsi="宋体" w:hint="eastAsia"/>
          <w:sz w:val="24"/>
          <w:szCs w:val="24"/>
        </w:rPr>
        <w:t xml:space="preserve"> 答：</w:t>
      </w:r>
      <w:r w:rsidR="00B51A98" w:rsidRPr="00C745EA">
        <w:rPr>
          <w:rFonts w:ascii="宋体" w:eastAsia="宋体" w:hAnsi="宋体"/>
          <w:sz w:val="24"/>
          <w:szCs w:val="24"/>
        </w:rPr>
        <w:t>解：(1)</w:t>
      </w:r>
    </w:p>
    <w:p w14:paraId="2745A68B" w14:textId="1FB31387" w:rsidR="00B51A98" w:rsidRPr="00C745EA" w:rsidRDefault="00000000" w:rsidP="00B51A98">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U</m:t>
              </m:r>
            </m:e>
            <m:sub>
              <m:r>
                <w:rPr>
                  <w:rFonts w:ascii="Cambria Math" w:eastAsia="宋体" w:hAnsi="Cambria Math"/>
                  <w:sz w:val="24"/>
                  <w:szCs w:val="24"/>
                </w:rPr>
                <m:t>0</m:t>
              </m:r>
            </m:sub>
          </m:sSub>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1</m:t>
              </m:r>
            </m:num>
            <m:den>
              <m:r>
                <w:rPr>
                  <w:rFonts w:ascii="Cambria Math" w:eastAsia="宋体" w:hAnsi="Cambria Math"/>
                  <w:sz w:val="24"/>
                  <w:szCs w:val="24"/>
                </w:rPr>
                <m:t>4</m:t>
              </m:r>
            </m:den>
          </m:f>
          <m:r>
            <w:rPr>
              <w:rFonts w:ascii="Cambria Math" w:eastAsia="宋体" w:hAnsi="Cambria Math"/>
              <w:sz w:val="24"/>
              <w:szCs w:val="24"/>
            </w:rPr>
            <m:t>U</m:t>
          </m:r>
          <m:f>
            <m:fPr>
              <m:ctrlPr>
                <w:rPr>
                  <w:rFonts w:ascii="Cambria Math" w:eastAsia="宋体" w:hAnsi="Cambria Math"/>
                  <w:sz w:val="24"/>
                  <w:szCs w:val="24"/>
                </w:rPr>
              </m:ctrlPr>
            </m:fPr>
            <m:num>
              <m:r>
                <m:rPr>
                  <m:sty m:val="p"/>
                </m:rPr>
                <w:rPr>
                  <w:rFonts w:ascii="Cambria Math" w:eastAsia="宋体" w:hAnsi="Cambria Math"/>
                  <w:sz w:val="24"/>
                  <w:szCs w:val="24"/>
                </w:rPr>
                <m:t>Δ</m:t>
              </m:r>
              <m:r>
                <w:rPr>
                  <w:rFonts w:ascii="Cambria Math" w:eastAsia="宋体" w:hAnsi="Cambria Math"/>
                  <w:sz w:val="24"/>
                  <w:szCs w:val="24"/>
                </w:rPr>
                <m:t>R</m:t>
              </m:r>
            </m:num>
            <m:den>
              <m:r>
                <w:rPr>
                  <w:rFonts w:ascii="Cambria Math" w:eastAsia="宋体" w:hAnsi="Cambria Math"/>
                  <w:sz w:val="24"/>
                  <w:szCs w:val="24"/>
                </w:rPr>
                <m:t>R</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1</m:t>
              </m:r>
            </m:num>
            <m:den>
              <m:r>
                <w:rPr>
                  <w:rFonts w:ascii="Cambria Math" w:eastAsia="宋体" w:hAnsi="Cambria Math"/>
                  <w:sz w:val="24"/>
                  <w:szCs w:val="24"/>
                </w:rPr>
                <m:t>4</m:t>
              </m:r>
            </m:den>
          </m:f>
          <m:r>
            <w:rPr>
              <w:rFonts w:ascii="Cambria Math" w:eastAsia="宋体" w:hAnsi="Cambria Math"/>
              <w:sz w:val="24"/>
              <w:szCs w:val="24"/>
            </w:rPr>
            <m:t>×4×</m:t>
          </m:r>
          <m:f>
            <m:fPr>
              <m:ctrlPr>
                <w:rPr>
                  <w:rFonts w:ascii="Cambria Math" w:eastAsia="宋体" w:hAnsi="Cambria Math"/>
                  <w:sz w:val="24"/>
                  <w:szCs w:val="24"/>
                </w:rPr>
              </m:ctrlPr>
            </m:fPr>
            <m:num>
              <m:r>
                <w:rPr>
                  <w:rFonts w:ascii="Cambria Math" w:eastAsia="宋体" w:hAnsi="Cambria Math"/>
                  <w:sz w:val="24"/>
                  <w:szCs w:val="24"/>
                </w:rPr>
                <m:t>1.2</m:t>
              </m:r>
            </m:num>
            <m:den>
              <m:r>
                <w:rPr>
                  <w:rFonts w:ascii="Cambria Math" w:eastAsia="宋体" w:hAnsi="Cambria Math"/>
                  <w:sz w:val="24"/>
                  <w:szCs w:val="24"/>
                </w:rPr>
                <m:t>120</m:t>
              </m:r>
            </m:den>
          </m:f>
          <m:r>
            <w:rPr>
              <w:rFonts w:ascii="Cambria Math" w:eastAsia="宋体" w:hAnsi="Cambria Math"/>
              <w:sz w:val="24"/>
              <w:szCs w:val="24"/>
            </w:rPr>
            <m:t>=0.01V</m:t>
          </m:r>
        </m:oMath>
      </m:oMathPara>
    </w:p>
    <w:p w14:paraId="3612F60B" w14:textId="29AF9C67" w:rsidR="00B51A98" w:rsidRPr="00C745EA" w:rsidRDefault="00B51A98" w:rsidP="00B51A98">
      <w:pPr>
        <w:rPr>
          <w:rFonts w:ascii="宋体" w:eastAsia="宋体" w:hAnsi="宋体" w:hint="eastAsia"/>
          <w:sz w:val="24"/>
          <w:szCs w:val="24"/>
        </w:rPr>
      </w:pPr>
      <w:r w:rsidRPr="00C745EA">
        <w:rPr>
          <w:rFonts w:ascii="宋体" w:eastAsia="宋体" w:hAnsi="宋体"/>
          <w:sz w:val="24"/>
          <w:szCs w:val="24"/>
        </w:rPr>
        <w:t>(2) </w:t>
      </w:r>
      <m:oMath>
        <m:sSub>
          <m:sSubPr>
            <m:ctrlPr>
              <w:rPr>
                <w:rFonts w:ascii="Cambria Math" w:eastAsia="宋体" w:hAnsi="Cambria Math"/>
                <w:sz w:val="24"/>
                <w:szCs w:val="24"/>
              </w:rPr>
            </m:ctrlPr>
          </m:sSubPr>
          <m:e>
            <m:r>
              <w:rPr>
                <w:rFonts w:ascii="Cambria Math" w:eastAsia="宋体" w:hAnsi="Cambria Math"/>
                <w:sz w:val="24"/>
                <w:szCs w:val="24"/>
              </w:rPr>
              <m:t>U</m:t>
            </m:r>
          </m:e>
          <m:sub>
            <m:r>
              <w:rPr>
                <w:rFonts w:ascii="Cambria Math" w:eastAsia="宋体" w:hAnsi="Cambria Math"/>
                <w:sz w:val="24"/>
                <w:szCs w:val="24"/>
              </w:rPr>
              <m:t>0</m:t>
            </m:r>
          </m:sub>
        </m:sSub>
        <m:r>
          <w:rPr>
            <w:rFonts w:ascii="Cambria Math" w:eastAsia="宋体" w:hAnsi="Cambria Math"/>
            <w:sz w:val="24"/>
            <w:szCs w:val="24"/>
          </w:rPr>
          <m:t>=0V</m:t>
        </m:r>
      </m:oMath>
    </w:p>
    <w:p w14:paraId="1075CBC8" w14:textId="77777777" w:rsidR="00B51A98" w:rsidRPr="00C745EA" w:rsidRDefault="00B51A98" w:rsidP="00B51A98">
      <w:pPr>
        <w:rPr>
          <w:rFonts w:ascii="宋体" w:eastAsia="宋体" w:hAnsi="宋体" w:hint="eastAsia"/>
          <w:sz w:val="24"/>
          <w:szCs w:val="24"/>
        </w:rPr>
      </w:pPr>
      <w:r w:rsidRPr="00C745EA">
        <w:rPr>
          <w:rFonts w:ascii="宋体" w:eastAsia="宋体" w:hAnsi="宋体"/>
          <w:sz w:val="24"/>
          <w:szCs w:val="24"/>
        </w:rPr>
        <w:t>(3)</w:t>
      </w:r>
    </w:p>
    <w:p w14:paraId="12176B96" w14:textId="72AE9982" w:rsidR="00B51A98" w:rsidRPr="00C745EA" w:rsidRDefault="00000000" w:rsidP="00B51A98">
      <w:pPr>
        <w:rPr>
          <w:rFonts w:ascii="宋体" w:eastAsia="宋体" w:hAnsi="宋体" w:hint="eastAsia"/>
          <w:sz w:val="24"/>
          <w:szCs w:val="24"/>
        </w:rPr>
      </w:pPr>
      <m:oMathPara>
        <m:oMath>
          <m:sSub>
            <m:sSubPr>
              <m:ctrlPr>
                <w:rPr>
                  <w:rFonts w:ascii="Cambria Math" w:eastAsia="宋体" w:hAnsi="Cambria Math"/>
                  <w:sz w:val="24"/>
                  <w:szCs w:val="24"/>
                </w:rPr>
              </m:ctrlPr>
            </m:sSubPr>
            <m:e>
              <m:r>
                <w:rPr>
                  <w:rFonts w:ascii="Cambria Math" w:eastAsia="宋体" w:hAnsi="Cambria Math"/>
                  <w:sz w:val="24"/>
                  <w:szCs w:val="24"/>
                </w:rPr>
                <m:t>U</m:t>
              </m:r>
            </m:e>
            <m:sub>
              <m:r>
                <w:rPr>
                  <w:rFonts w:ascii="Cambria Math" w:eastAsia="宋体" w:hAnsi="Cambria Math"/>
                  <w:sz w:val="24"/>
                  <w:szCs w:val="24"/>
                </w:rPr>
                <m:t>0</m:t>
              </m:r>
            </m:sub>
          </m:sSub>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1</m:t>
              </m:r>
            </m:num>
            <m:den>
              <m:r>
                <w:rPr>
                  <w:rFonts w:ascii="Cambria Math" w:eastAsia="宋体" w:hAnsi="Cambria Math"/>
                  <w:sz w:val="24"/>
                  <w:szCs w:val="24"/>
                </w:rPr>
                <m:t>2</m:t>
              </m:r>
            </m:den>
          </m:f>
          <m:r>
            <w:rPr>
              <w:rFonts w:ascii="Cambria Math" w:eastAsia="宋体" w:hAnsi="Cambria Math"/>
              <w:sz w:val="24"/>
              <w:szCs w:val="24"/>
            </w:rPr>
            <m:t>U</m:t>
          </m:r>
          <m:f>
            <m:fPr>
              <m:ctrlPr>
                <w:rPr>
                  <w:rFonts w:ascii="Cambria Math" w:eastAsia="宋体" w:hAnsi="Cambria Math"/>
                  <w:sz w:val="24"/>
                  <w:szCs w:val="24"/>
                </w:rPr>
              </m:ctrlPr>
            </m:fPr>
            <m:num>
              <m:r>
                <m:rPr>
                  <m:sty m:val="p"/>
                </m:rPr>
                <w:rPr>
                  <w:rFonts w:ascii="Cambria Math" w:eastAsia="宋体" w:hAnsi="Cambria Math"/>
                  <w:sz w:val="24"/>
                  <w:szCs w:val="24"/>
                </w:rPr>
                <m:t>Δ</m:t>
              </m:r>
              <m:r>
                <w:rPr>
                  <w:rFonts w:ascii="Cambria Math" w:eastAsia="宋体" w:hAnsi="Cambria Math"/>
                  <w:sz w:val="24"/>
                  <w:szCs w:val="24"/>
                </w:rPr>
                <m:t>R</m:t>
              </m:r>
            </m:num>
            <m:den>
              <m:r>
                <w:rPr>
                  <w:rFonts w:ascii="Cambria Math" w:eastAsia="宋体" w:hAnsi="Cambria Math"/>
                  <w:sz w:val="24"/>
                  <w:szCs w:val="24"/>
                </w:rPr>
                <m:t>R</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1</m:t>
              </m:r>
            </m:num>
            <m:den>
              <m:r>
                <w:rPr>
                  <w:rFonts w:ascii="Cambria Math" w:eastAsia="宋体" w:hAnsi="Cambria Math"/>
                  <w:sz w:val="24"/>
                  <w:szCs w:val="24"/>
                </w:rPr>
                <m:t>2</m:t>
              </m:r>
            </m:den>
          </m:f>
          <m:r>
            <w:rPr>
              <w:rFonts w:ascii="Cambria Math" w:eastAsia="宋体" w:hAnsi="Cambria Math"/>
              <w:sz w:val="24"/>
              <w:szCs w:val="24"/>
            </w:rPr>
            <m:t>×4×</m:t>
          </m:r>
          <m:f>
            <m:fPr>
              <m:ctrlPr>
                <w:rPr>
                  <w:rFonts w:ascii="Cambria Math" w:eastAsia="宋体" w:hAnsi="Cambria Math"/>
                  <w:sz w:val="24"/>
                  <w:szCs w:val="24"/>
                </w:rPr>
              </m:ctrlPr>
            </m:fPr>
            <m:num>
              <m:r>
                <w:rPr>
                  <w:rFonts w:ascii="Cambria Math" w:eastAsia="宋体" w:hAnsi="Cambria Math"/>
                  <w:sz w:val="24"/>
                  <w:szCs w:val="24"/>
                </w:rPr>
                <m:t>1.2</m:t>
              </m:r>
            </m:num>
            <m:den>
              <m:r>
                <w:rPr>
                  <w:rFonts w:ascii="Cambria Math" w:eastAsia="宋体" w:hAnsi="Cambria Math"/>
                  <w:sz w:val="24"/>
                  <w:szCs w:val="24"/>
                </w:rPr>
                <m:t>120</m:t>
              </m:r>
            </m:den>
          </m:f>
          <m:r>
            <w:rPr>
              <w:rFonts w:ascii="Cambria Math" w:eastAsia="宋体" w:hAnsi="Cambria Math"/>
              <w:sz w:val="24"/>
              <w:szCs w:val="24"/>
            </w:rPr>
            <m:t>=0.02V</m:t>
          </m:r>
        </m:oMath>
      </m:oMathPara>
    </w:p>
    <w:p w14:paraId="1F252A7E" w14:textId="77777777" w:rsidR="00AF78C3" w:rsidRPr="00C745EA" w:rsidRDefault="00AF78C3">
      <w:pPr>
        <w:rPr>
          <w:rFonts w:ascii="宋体" w:eastAsia="宋体" w:hAnsi="宋体" w:hint="eastAsia"/>
          <w:sz w:val="24"/>
          <w:szCs w:val="24"/>
        </w:rPr>
      </w:pPr>
    </w:p>
    <w:p w14:paraId="4B92575B" w14:textId="077897B2" w:rsidR="00AF78C3" w:rsidRPr="00C745EA" w:rsidRDefault="00AF78C3" w:rsidP="00AF78C3">
      <w:pPr>
        <w:rPr>
          <w:rFonts w:ascii="宋体" w:eastAsia="宋体" w:hAnsi="宋体" w:hint="eastAsia"/>
          <w:b/>
          <w:bCs/>
          <w:sz w:val="24"/>
          <w:szCs w:val="24"/>
        </w:rPr>
      </w:pPr>
      <w:r w:rsidRPr="00C745EA">
        <w:rPr>
          <w:rFonts w:ascii="宋体" w:eastAsia="宋体" w:hAnsi="宋体" w:hint="eastAsia"/>
          <w:b/>
          <w:bCs/>
          <w:sz w:val="24"/>
          <w:szCs w:val="24"/>
        </w:rPr>
        <w:t>第三章习题</w:t>
      </w:r>
    </w:p>
    <w:p w14:paraId="208A3EAF" w14:textId="77777777" w:rsidR="00C745EA" w:rsidRPr="00C745EA" w:rsidRDefault="00C745EA" w:rsidP="00C745EA">
      <w:pPr>
        <w:rPr>
          <w:rFonts w:ascii="宋体" w:eastAsia="宋体" w:hAnsi="宋体" w:hint="eastAsia"/>
          <w:sz w:val="24"/>
          <w:szCs w:val="24"/>
        </w:rPr>
      </w:pPr>
      <w:r w:rsidRPr="00C745EA">
        <w:rPr>
          <w:rFonts w:ascii="宋体" w:eastAsia="宋体" w:hAnsi="宋体" w:hint="eastAsia"/>
          <w:sz w:val="24"/>
          <w:szCs w:val="24"/>
        </w:rPr>
        <w:t>3-1 答：</w:t>
      </w:r>
      <w:r w:rsidRPr="00C745EA">
        <w:rPr>
          <w:rFonts w:ascii="宋体" w:eastAsia="宋体" w:hAnsi="宋体"/>
          <w:sz w:val="24"/>
          <w:szCs w:val="24"/>
        </w:rPr>
        <w:t>自感式传感器测量电路的主要任务是将由被测量（如位移、压力等）引起的电感量变化转换为便于后续放大、显示或处理的电信号，通常是输出反映变化大小和方向的直流电压信号，以便实现非电量到电量的精确转换。</w:t>
      </w:r>
    </w:p>
    <w:p w14:paraId="72938DB9" w14:textId="77777777" w:rsidR="00C745EA" w:rsidRDefault="00C745EA" w:rsidP="00C745EA">
      <w:pPr>
        <w:ind w:firstLineChars="200" w:firstLine="480"/>
        <w:rPr>
          <w:rFonts w:ascii="宋体" w:eastAsia="宋体" w:hAnsi="宋体" w:hint="eastAsia"/>
          <w:sz w:val="24"/>
          <w:szCs w:val="24"/>
        </w:rPr>
      </w:pPr>
      <w:r w:rsidRPr="00C745EA">
        <w:rPr>
          <w:rFonts w:ascii="宋体" w:eastAsia="宋体" w:hAnsi="宋体"/>
          <w:sz w:val="24"/>
          <w:szCs w:val="24"/>
        </w:rPr>
        <w:t>在变压器式电桥和带相敏检波的交流电桥两种电路中，带相敏检波的交流电桥能更好地完成这一任务。普通变压器式电桥虽然能反映位移的大小，但其输出为交流电压，无法通过极性判断位移的正负方向，且零位附近容易受残余电压干扰，影响小信号测量的精度和线性度。而带相敏检波的交流电桥利用与激励信号同频同相的参考信号进行解调，不仅能输出大小与位移量成正比、极性反映位移方向的直流电压，还能有效抑制和消除零点残余电压，特别是高次谐波分量，从而显著提高测量分辨率、线性度和方向辨识能力，因此在实际应用中是更优的选择。</w:t>
      </w:r>
    </w:p>
    <w:p w14:paraId="528B4E39" w14:textId="77777777" w:rsidR="00C745EA" w:rsidRPr="00C745EA" w:rsidRDefault="00C745EA" w:rsidP="00C745EA">
      <w:pPr>
        <w:rPr>
          <w:rFonts w:ascii="宋体" w:eastAsia="宋体" w:hAnsi="宋体" w:hint="eastAsia"/>
          <w:sz w:val="24"/>
          <w:szCs w:val="24"/>
        </w:rPr>
      </w:pPr>
      <w:r>
        <w:rPr>
          <w:rFonts w:ascii="宋体" w:eastAsia="宋体" w:hAnsi="宋体" w:hint="eastAsia"/>
          <w:sz w:val="24"/>
          <w:szCs w:val="24"/>
        </w:rPr>
        <w:t>3-4 答：</w:t>
      </w:r>
      <w:r w:rsidRPr="00C745EA">
        <w:rPr>
          <w:rFonts w:ascii="宋体" w:eastAsia="宋体" w:hAnsi="宋体"/>
          <w:sz w:val="24"/>
          <w:szCs w:val="24"/>
        </w:rPr>
        <w:t>零点残余电压，是指当差动自感传感器或差动变压器的衔铁（或动铁芯）处于几何中心即理论零位时，测量电路输出端仍然存在一个微小的交流电压，通常在几毫伏到几十毫伏之间。这一电压的产生主要源于两方面：一是两个线圈或次级绕组在电气参数、几何尺寸、磁路特性上存在不对称（如加工误差、材料不均匀等），导致互感或自感不能完全抵消；二是寄生电容、分布参数造成的相位误差，以及激励电源中不可避免的高次谐波分量无法被电桥完全平衡，此外磁路非线性也会引入谐波成分。</w:t>
      </w:r>
    </w:p>
    <w:p w14:paraId="4544C676" w14:textId="77777777" w:rsidR="00C745EA" w:rsidRPr="00C745EA" w:rsidRDefault="00C745EA" w:rsidP="00C745EA">
      <w:pPr>
        <w:ind w:firstLineChars="200" w:firstLine="480"/>
        <w:rPr>
          <w:rFonts w:ascii="宋体" w:eastAsia="宋体" w:hAnsi="宋体" w:hint="eastAsia"/>
          <w:sz w:val="24"/>
          <w:szCs w:val="24"/>
        </w:rPr>
      </w:pPr>
      <w:r w:rsidRPr="00C745EA">
        <w:rPr>
          <w:rFonts w:ascii="宋体" w:eastAsia="宋体" w:hAnsi="宋体"/>
          <w:sz w:val="24"/>
          <w:szCs w:val="24"/>
        </w:rPr>
        <w:t>消除零点残余电压的方法通常结合使用几种手段：通过提高线圈和磁路的加工对称性、使用高性能导磁材料并进行热处理来从结构和工艺上减小不对称；选用谐波含量低的优质正弦激励电源；通过在电路中串并联适当的电阻、电容网络进行相位和幅值补偿；最有效且常用的方法是采用相敏检波电路，它不仅能同时输出反映方向的直流信号，还能大幅滤除残余电压尤其是高次谐波分量，使零位输出接近理想的零点，从而获得更好的测量特性和精度。</w:t>
      </w:r>
    </w:p>
    <w:p w14:paraId="603D08E2" w14:textId="7A7E69F7" w:rsidR="00C745EA" w:rsidRPr="00C745EA" w:rsidRDefault="00C745EA" w:rsidP="00C745EA">
      <w:pPr>
        <w:rPr>
          <w:rFonts w:ascii="宋体" w:eastAsia="宋体" w:hAnsi="宋体" w:hint="eastAsia"/>
          <w:sz w:val="24"/>
          <w:szCs w:val="24"/>
        </w:rPr>
      </w:pPr>
    </w:p>
    <w:p w14:paraId="636F9ACB" w14:textId="21B0DD5B" w:rsidR="00AF78C3" w:rsidRPr="00C745EA" w:rsidRDefault="00AF78C3">
      <w:pPr>
        <w:rPr>
          <w:rFonts w:ascii="宋体" w:eastAsia="宋体" w:hAnsi="宋体" w:hint="eastAsia"/>
          <w:sz w:val="24"/>
          <w:szCs w:val="24"/>
        </w:rPr>
      </w:pPr>
    </w:p>
    <w:sectPr w:rsidR="00AF78C3" w:rsidRPr="00C745E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4AA32" w14:textId="77777777" w:rsidR="00773767" w:rsidRDefault="00773767" w:rsidP="00C745EA">
      <w:pPr>
        <w:rPr>
          <w:rFonts w:hint="eastAsia"/>
        </w:rPr>
      </w:pPr>
      <w:r>
        <w:separator/>
      </w:r>
    </w:p>
  </w:endnote>
  <w:endnote w:type="continuationSeparator" w:id="0">
    <w:p w14:paraId="7C2711DD" w14:textId="77777777" w:rsidR="00773767" w:rsidRDefault="00773767" w:rsidP="00C745E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3664E" w14:textId="77777777" w:rsidR="00773767" w:rsidRDefault="00773767" w:rsidP="00C745EA">
      <w:pPr>
        <w:rPr>
          <w:rFonts w:hint="eastAsia"/>
        </w:rPr>
      </w:pPr>
      <w:r>
        <w:separator/>
      </w:r>
    </w:p>
  </w:footnote>
  <w:footnote w:type="continuationSeparator" w:id="0">
    <w:p w14:paraId="3B89E818" w14:textId="77777777" w:rsidR="00773767" w:rsidRDefault="00773767" w:rsidP="00C745E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A3105"/>
    <w:multiLevelType w:val="multilevel"/>
    <w:tmpl w:val="AD60E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862A73"/>
    <w:multiLevelType w:val="multilevel"/>
    <w:tmpl w:val="76529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62705A"/>
    <w:multiLevelType w:val="multilevel"/>
    <w:tmpl w:val="D6541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BD3EA0"/>
    <w:multiLevelType w:val="multilevel"/>
    <w:tmpl w:val="8E0CC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480B76"/>
    <w:multiLevelType w:val="multilevel"/>
    <w:tmpl w:val="A60A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DA27E28"/>
    <w:multiLevelType w:val="multilevel"/>
    <w:tmpl w:val="571C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57D2F72"/>
    <w:multiLevelType w:val="multilevel"/>
    <w:tmpl w:val="BD306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AC0F48"/>
    <w:multiLevelType w:val="multilevel"/>
    <w:tmpl w:val="E936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9B4125"/>
    <w:multiLevelType w:val="multilevel"/>
    <w:tmpl w:val="ECDE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1B3B91"/>
    <w:multiLevelType w:val="multilevel"/>
    <w:tmpl w:val="F1D4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8199001">
    <w:abstractNumId w:val="7"/>
  </w:num>
  <w:num w:numId="2" w16cid:durableId="1776443132">
    <w:abstractNumId w:val="8"/>
  </w:num>
  <w:num w:numId="3" w16cid:durableId="475799316">
    <w:abstractNumId w:val="4"/>
  </w:num>
  <w:num w:numId="4" w16cid:durableId="628706542">
    <w:abstractNumId w:val="9"/>
  </w:num>
  <w:num w:numId="5" w16cid:durableId="1748114180">
    <w:abstractNumId w:val="5"/>
  </w:num>
  <w:num w:numId="6" w16cid:durableId="627904241">
    <w:abstractNumId w:val="2"/>
  </w:num>
  <w:num w:numId="7" w16cid:durableId="971902476">
    <w:abstractNumId w:val="6"/>
  </w:num>
  <w:num w:numId="8" w16cid:durableId="310333568">
    <w:abstractNumId w:val="0"/>
  </w:num>
  <w:num w:numId="9" w16cid:durableId="156962095">
    <w:abstractNumId w:val="1"/>
  </w:num>
  <w:num w:numId="10" w16cid:durableId="1912500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6AD"/>
    <w:rsid w:val="0003690B"/>
    <w:rsid w:val="00050C27"/>
    <w:rsid w:val="000827CC"/>
    <w:rsid w:val="000E2DA9"/>
    <w:rsid w:val="000E5A86"/>
    <w:rsid w:val="00155BD8"/>
    <w:rsid w:val="001A6F06"/>
    <w:rsid w:val="00254848"/>
    <w:rsid w:val="002C40BB"/>
    <w:rsid w:val="003738EC"/>
    <w:rsid w:val="00401536"/>
    <w:rsid w:val="004276AD"/>
    <w:rsid w:val="00470824"/>
    <w:rsid w:val="005304B5"/>
    <w:rsid w:val="005B5287"/>
    <w:rsid w:val="00606786"/>
    <w:rsid w:val="006D6F3D"/>
    <w:rsid w:val="007272ED"/>
    <w:rsid w:val="00756357"/>
    <w:rsid w:val="00773767"/>
    <w:rsid w:val="0083556D"/>
    <w:rsid w:val="009613FC"/>
    <w:rsid w:val="00AF78C3"/>
    <w:rsid w:val="00B51A98"/>
    <w:rsid w:val="00C745EA"/>
    <w:rsid w:val="00EE5A8A"/>
    <w:rsid w:val="00FC25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606B82"/>
  <w15:chartTrackingRefBased/>
  <w15:docId w15:val="{F0150942-9FED-4B00-B3DF-72A42EB4B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276A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276A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276A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276A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276A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276A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276A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276A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276A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276A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276A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276A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276AD"/>
    <w:rPr>
      <w:rFonts w:cstheme="majorBidi"/>
      <w:color w:val="0F4761" w:themeColor="accent1" w:themeShade="BF"/>
      <w:sz w:val="28"/>
      <w:szCs w:val="28"/>
    </w:rPr>
  </w:style>
  <w:style w:type="character" w:customStyle="1" w:styleId="50">
    <w:name w:val="标题 5 字符"/>
    <w:basedOn w:val="a0"/>
    <w:link w:val="5"/>
    <w:uiPriority w:val="9"/>
    <w:semiHidden/>
    <w:rsid w:val="004276AD"/>
    <w:rPr>
      <w:rFonts w:cstheme="majorBidi"/>
      <w:color w:val="0F4761" w:themeColor="accent1" w:themeShade="BF"/>
      <w:sz w:val="24"/>
      <w:szCs w:val="24"/>
    </w:rPr>
  </w:style>
  <w:style w:type="character" w:customStyle="1" w:styleId="60">
    <w:name w:val="标题 6 字符"/>
    <w:basedOn w:val="a0"/>
    <w:link w:val="6"/>
    <w:uiPriority w:val="9"/>
    <w:semiHidden/>
    <w:rsid w:val="004276AD"/>
    <w:rPr>
      <w:rFonts w:cstheme="majorBidi"/>
      <w:b/>
      <w:bCs/>
      <w:color w:val="0F4761" w:themeColor="accent1" w:themeShade="BF"/>
    </w:rPr>
  </w:style>
  <w:style w:type="character" w:customStyle="1" w:styleId="70">
    <w:name w:val="标题 7 字符"/>
    <w:basedOn w:val="a0"/>
    <w:link w:val="7"/>
    <w:uiPriority w:val="9"/>
    <w:semiHidden/>
    <w:rsid w:val="004276AD"/>
    <w:rPr>
      <w:rFonts w:cstheme="majorBidi"/>
      <w:b/>
      <w:bCs/>
      <w:color w:val="595959" w:themeColor="text1" w:themeTint="A6"/>
    </w:rPr>
  </w:style>
  <w:style w:type="character" w:customStyle="1" w:styleId="80">
    <w:name w:val="标题 8 字符"/>
    <w:basedOn w:val="a0"/>
    <w:link w:val="8"/>
    <w:uiPriority w:val="9"/>
    <w:semiHidden/>
    <w:rsid w:val="004276AD"/>
    <w:rPr>
      <w:rFonts w:cstheme="majorBidi"/>
      <w:color w:val="595959" w:themeColor="text1" w:themeTint="A6"/>
    </w:rPr>
  </w:style>
  <w:style w:type="character" w:customStyle="1" w:styleId="90">
    <w:name w:val="标题 9 字符"/>
    <w:basedOn w:val="a0"/>
    <w:link w:val="9"/>
    <w:uiPriority w:val="9"/>
    <w:semiHidden/>
    <w:rsid w:val="004276AD"/>
    <w:rPr>
      <w:rFonts w:eastAsiaTheme="majorEastAsia" w:cstheme="majorBidi"/>
      <w:color w:val="595959" w:themeColor="text1" w:themeTint="A6"/>
    </w:rPr>
  </w:style>
  <w:style w:type="paragraph" w:styleId="a3">
    <w:name w:val="Title"/>
    <w:basedOn w:val="a"/>
    <w:next w:val="a"/>
    <w:link w:val="a4"/>
    <w:uiPriority w:val="10"/>
    <w:qFormat/>
    <w:rsid w:val="004276A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276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276A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276A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276AD"/>
    <w:pPr>
      <w:spacing w:before="160" w:after="160"/>
      <w:jc w:val="center"/>
    </w:pPr>
    <w:rPr>
      <w:i/>
      <w:iCs/>
      <w:color w:val="404040" w:themeColor="text1" w:themeTint="BF"/>
    </w:rPr>
  </w:style>
  <w:style w:type="character" w:customStyle="1" w:styleId="a8">
    <w:name w:val="引用 字符"/>
    <w:basedOn w:val="a0"/>
    <w:link w:val="a7"/>
    <w:uiPriority w:val="29"/>
    <w:rsid w:val="004276AD"/>
    <w:rPr>
      <w:i/>
      <w:iCs/>
      <w:color w:val="404040" w:themeColor="text1" w:themeTint="BF"/>
    </w:rPr>
  </w:style>
  <w:style w:type="paragraph" w:styleId="a9">
    <w:name w:val="List Paragraph"/>
    <w:basedOn w:val="a"/>
    <w:uiPriority w:val="34"/>
    <w:qFormat/>
    <w:rsid w:val="004276AD"/>
    <w:pPr>
      <w:ind w:left="720"/>
      <w:contextualSpacing/>
    </w:pPr>
  </w:style>
  <w:style w:type="character" w:styleId="aa">
    <w:name w:val="Intense Emphasis"/>
    <w:basedOn w:val="a0"/>
    <w:uiPriority w:val="21"/>
    <w:qFormat/>
    <w:rsid w:val="004276AD"/>
    <w:rPr>
      <w:i/>
      <w:iCs/>
      <w:color w:val="0F4761" w:themeColor="accent1" w:themeShade="BF"/>
    </w:rPr>
  </w:style>
  <w:style w:type="paragraph" w:styleId="ab">
    <w:name w:val="Intense Quote"/>
    <w:basedOn w:val="a"/>
    <w:next w:val="a"/>
    <w:link w:val="ac"/>
    <w:uiPriority w:val="30"/>
    <w:qFormat/>
    <w:rsid w:val="00427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276AD"/>
    <w:rPr>
      <w:i/>
      <w:iCs/>
      <w:color w:val="0F4761" w:themeColor="accent1" w:themeShade="BF"/>
    </w:rPr>
  </w:style>
  <w:style w:type="character" w:styleId="ad">
    <w:name w:val="Intense Reference"/>
    <w:basedOn w:val="a0"/>
    <w:uiPriority w:val="32"/>
    <w:qFormat/>
    <w:rsid w:val="004276AD"/>
    <w:rPr>
      <w:b/>
      <w:bCs/>
      <w:smallCaps/>
      <w:color w:val="0F4761" w:themeColor="accent1" w:themeShade="BF"/>
      <w:spacing w:val="5"/>
    </w:rPr>
  </w:style>
  <w:style w:type="character" w:styleId="ae">
    <w:name w:val="Placeholder Text"/>
    <w:basedOn w:val="a0"/>
    <w:uiPriority w:val="99"/>
    <w:semiHidden/>
    <w:rsid w:val="0083556D"/>
    <w:rPr>
      <w:color w:val="666666"/>
    </w:rPr>
  </w:style>
  <w:style w:type="paragraph" w:styleId="af">
    <w:name w:val="Normal (Web)"/>
    <w:basedOn w:val="a"/>
    <w:uiPriority w:val="99"/>
    <w:semiHidden/>
    <w:unhideWhenUsed/>
    <w:rsid w:val="00155BD8"/>
    <w:rPr>
      <w:rFonts w:ascii="Times New Roman" w:hAnsi="Times New Roman" w:cs="Times New Roman"/>
      <w:sz w:val="24"/>
      <w:szCs w:val="24"/>
    </w:rPr>
  </w:style>
  <w:style w:type="paragraph" w:styleId="af0">
    <w:name w:val="header"/>
    <w:basedOn w:val="a"/>
    <w:link w:val="af1"/>
    <w:uiPriority w:val="99"/>
    <w:unhideWhenUsed/>
    <w:rsid w:val="00C745EA"/>
    <w:pPr>
      <w:tabs>
        <w:tab w:val="center" w:pos="4153"/>
        <w:tab w:val="right" w:pos="8306"/>
      </w:tabs>
      <w:snapToGrid w:val="0"/>
      <w:jc w:val="center"/>
    </w:pPr>
    <w:rPr>
      <w:sz w:val="18"/>
      <w:szCs w:val="18"/>
    </w:rPr>
  </w:style>
  <w:style w:type="character" w:customStyle="1" w:styleId="af1">
    <w:name w:val="页眉 字符"/>
    <w:basedOn w:val="a0"/>
    <w:link w:val="af0"/>
    <w:uiPriority w:val="99"/>
    <w:rsid w:val="00C745EA"/>
    <w:rPr>
      <w:sz w:val="18"/>
      <w:szCs w:val="18"/>
    </w:rPr>
  </w:style>
  <w:style w:type="paragraph" w:styleId="af2">
    <w:name w:val="footer"/>
    <w:basedOn w:val="a"/>
    <w:link w:val="af3"/>
    <w:uiPriority w:val="99"/>
    <w:unhideWhenUsed/>
    <w:rsid w:val="00C745EA"/>
    <w:pPr>
      <w:tabs>
        <w:tab w:val="center" w:pos="4153"/>
        <w:tab w:val="right" w:pos="8306"/>
      </w:tabs>
      <w:snapToGrid w:val="0"/>
      <w:jc w:val="left"/>
    </w:pPr>
    <w:rPr>
      <w:sz w:val="18"/>
      <w:szCs w:val="18"/>
    </w:rPr>
  </w:style>
  <w:style w:type="character" w:customStyle="1" w:styleId="af3">
    <w:name w:val="页脚 字符"/>
    <w:basedOn w:val="a0"/>
    <w:link w:val="af2"/>
    <w:uiPriority w:val="99"/>
    <w:rsid w:val="00C745E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774</TotalTime>
  <Pages>1</Pages>
  <Words>1754</Words>
  <Characters>2070</Characters>
  <Application>Microsoft Office Word</Application>
  <DocSecurity>0</DocSecurity>
  <Lines>94</Lines>
  <Paragraphs>83</Paragraphs>
  <ScaleCrop>false</ScaleCrop>
  <Company/>
  <LinksUpToDate>false</LinksUpToDate>
  <CharactersWithSpaces>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guoshen yang</dc:creator>
  <cp:keywords/>
  <dc:description/>
  <cp:lastModifiedBy>哲旭 刘</cp:lastModifiedBy>
  <cp:revision>13</cp:revision>
  <dcterms:created xsi:type="dcterms:W3CDTF">2026-03-20T02:46:00Z</dcterms:created>
  <dcterms:modified xsi:type="dcterms:W3CDTF">2026-06-16T14:35:00Z</dcterms:modified>
</cp:coreProperties>
</file>