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4B384" w14:textId="77777777" w:rsidR="006904E2" w:rsidRDefault="00000000">
      <w:pPr>
        <w:jc w:val="center"/>
        <w:rPr>
          <w:rFonts w:ascii="宋体" w:eastAsia="宋体" w:hAnsi="宋体"/>
          <w:b/>
          <w:bCs/>
          <w:sz w:val="52"/>
          <w:szCs w:val="52"/>
        </w:rPr>
      </w:pPr>
      <w:r>
        <w:rPr>
          <w:rFonts w:ascii="宋体" w:eastAsia="宋体" w:hAnsi="宋体" w:cs="宋体" w:hint="eastAsia"/>
          <w:b/>
          <w:bCs/>
          <w:sz w:val="52"/>
          <w:szCs w:val="52"/>
          <w:lang w:bidi="ar"/>
        </w:rPr>
        <w:t>光纤通信实验报告</w:t>
      </w:r>
    </w:p>
    <w:p w14:paraId="3A77A5A5" w14:textId="77777777" w:rsidR="006904E2" w:rsidRDefault="00000000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  <w:lang w:bidi="ar"/>
        </w:rPr>
        <w:t>实验组：</w:t>
      </w:r>
      <w:r>
        <w:rPr>
          <w:rFonts w:ascii="宋体" w:eastAsia="宋体" w:hAnsi="宋体" w:hint="eastAsia"/>
          <w:sz w:val="28"/>
          <w:szCs w:val="28"/>
          <w:lang w:bidi="ar"/>
        </w:rPr>
        <w:t>21</w:t>
      </w:r>
      <w:r>
        <w:rPr>
          <w:rFonts w:ascii="宋体" w:eastAsia="宋体" w:hAnsi="宋体" w:cs="宋体" w:hint="eastAsia"/>
          <w:sz w:val="28"/>
          <w:szCs w:val="28"/>
          <w:lang w:bidi="ar"/>
        </w:rPr>
        <w:t>组</w:t>
      </w:r>
    </w:p>
    <w:p w14:paraId="1B1A8ADA" w14:textId="77777777" w:rsidR="006904E2" w:rsidRDefault="00000000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  <w:lang w:bidi="ar"/>
        </w:rPr>
        <w:t>实验人：卢艳香</w:t>
      </w:r>
      <w:r>
        <w:rPr>
          <w:rFonts w:ascii="宋体" w:eastAsia="宋体" w:hAnsi="宋体" w:hint="eastAsia"/>
          <w:sz w:val="28"/>
          <w:szCs w:val="28"/>
          <w:lang w:bidi="ar"/>
        </w:rPr>
        <w:t xml:space="preserve"> </w:t>
      </w:r>
      <w:proofErr w:type="gramStart"/>
      <w:r>
        <w:rPr>
          <w:rFonts w:ascii="宋体" w:eastAsia="宋体" w:hAnsi="宋体" w:cs="宋体" w:hint="eastAsia"/>
          <w:sz w:val="28"/>
          <w:szCs w:val="28"/>
          <w:lang w:bidi="ar"/>
        </w:rPr>
        <w:t>牛佳正</w:t>
      </w:r>
      <w:proofErr w:type="gramEnd"/>
    </w:p>
    <w:p w14:paraId="644D93DA" w14:textId="77777777" w:rsidR="006904E2" w:rsidRDefault="00000000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  <w:lang w:bidi="ar"/>
        </w:rPr>
        <w:t>实验日期：2</w:t>
      </w:r>
      <w:r>
        <w:rPr>
          <w:rFonts w:ascii="宋体" w:eastAsia="宋体" w:hAnsi="宋体" w:hint="eastAsia"/>
          <w:sz w:val="28"/>
          <w:szCs w:val="28"/>
          <w:lang w:bidi="ar"/>
        </w:rPr>
        <w:t>022</w:t>
      </w:r>
      <w:r>
        <w:rPr>
          <w:rFonts w:ascii="宋体" w:eastAsia="宋体" w:hAnsi="宋体" w:cs="宋体" w:hint="eastAsia"/>
          <w:sz w:val="28"/>
          <w:szCs w:val="28"/>
          <w:lang w:bidi="ar"/>
        </w:rPr>
        <w:t>年1</w:t>
      </w:r>
      <w:r>
        <w:rPr>
          <w:rFonts w:ascii="宋体" w:eastAsia="宋体" w:hAnsi="宋体" w:hint="eastAsia"/>
          <w:sz w:val="28"/>
          <w:szCs w:val="28"/>
          <w:lang w:bidi="ar"/>
        </w:rPr>
        <w:t>1</w:t>
      </w:r>
      <w:r>
        <w:rPr>
          <w:rFonts w:ascii="宋体" w:eastAsia="宋体" w:hAnsi="宋体" w:cs="宋体" w:hint="eastAsia"/>
          <w:sz w:val="28"/>
          <w:szCs w:val="28"/>
          <w:lang w:bidi="ar"/>
        </w:rPr>
        <w:t>月</w:t>
      </w:r>
      <w:r>
        <w:rPr>
          <w:rFonts w:ascii="宋体" w:eastAsia="宋体" w:hAnsi="宋体" w:hint="eastAsia"/>
          <w:sz w:val="28"/>
          <w:szCs w:val="28"/>
          <w:lang w:bidi="ar"/>
        </w:rPr>
        <w:t>9</w:t>
      </w:r>
      <w:r>
        <w:rPr>
          <w:rFonts w:ascii="宋体" w:eastAsia="宋体" w:hAnsi="宋体" w:cs="宋体" w:hint="eastAsia"/>
          <w:sz w:val="28"/>
          <w:szCs w:val="28"/>
          <w:lang w:bidi="ar"/>
        </w:rPr>
        <w:t>日</w:t>
      </w:r>
    </w:p>
    <w:p w14:paraId="0F2DF70D" w14:textId="77777777" w:rsidR="006904E2" w:rsidRDefault="00000000">
      <w:pPr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  <w:lang w:bidi="ar"/>
        </w:rPr>
        <w:t xml:space="preserve"> </w:t>
      </w:r>
    </w:p>
    <w:p w14:paraId="716B73EE" w14:textId="77777777" w:rsidR="006904E2" w:rsidRDefault="00000000">
      <w:pPr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  <w:lang w:bidi="ar"/>
        </w:rPr>
        <w:t>实验</w:t>
      </w:r>
      <w:proofErr w:type="gramStart"/>
      <w:r>
        <w:rPr>
          <w:rFonts w:ascii="宋体" w:eastAsia="宋体" w:hAnsi="宋体" w:cs="宋体" w:hint="eastAsia"/>
          <w:b/>
          <w:bCs/>
          <w:sz w:val="32"/>
          <w:szCs w:val="32"/>
          <w:lang w:bidi="ar"/>
        </w:rPr>
        <w:t>一</w:t>
      </w:r>
      <w:proofErr w:type="gramEnd"/>
      <w:r>
        <w:rPr>
          <w:rFonts w:ascii="宋体" w:eastAsia="宋体" w:hAnsi="宋体" w:cs="宋体" w:hint="eastAsia"/>
          <w:b/>
          <w:bCs/>
          <w:sz w:val="32"/>
          <w:szCs w:val="32"/>
          <w:lang w:bidi="ar"/>
        </w:rPr>
        <w:t>：电子元件的认知及测量</w:t>
      </w:r>
    </w:p>
    <w:p w14:paraId="424B52DE" w14:textId="77777777" w:rsidR="006904E2" w:rsidRDefault="00000000">
      <w:pPr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  <w:lang w:bidi="ar"/>
        </w:rPr>
        <w:t xml:space="preserve"> </w:t>
      </w:r>
    </w:p>
    <w:p w14:paraId="5EB6ED95" w14:textId="77777777" w:rsidR="006904E2" w:rsidRDefault="00000000">
      <w:pPr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  <w:lang w:bidi="ar"/>
        </w:rPr>
        <w:t>一、实验名称：电子元件的认知及测量</w:t>
      </w:r>
    </w:p>
    <w:p w14:paraId="2AC54C4A" w14:textId="77777777" w:rsidR="006904E2" w:rsidRDefault="00000000">
      <w:pPr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  <w:lang w:bidi="ar"/>
        </w:rPr>
        <w:t xml:space="preserve"> </w:t>
      </w:r>
    </w:p>
    <w:p w14:paraId="6E0C8095" w14:textId="77777777" w:rsidR="006904E2" w:rsidRDefault="00000000">
      <w:pPr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  <w:lang w:bidi="ar"/>
        </w:rPr>
        <w:t>二、实验目的：</w:t>
      </w:r>
    </w:p>
    <w:p w14:paraId="70ADBBD4" w14:textId="77777777" w:rsidR="006904E2" w:rsidRDefault="00000000">
      <w:pPr>
        <w:pStyle w:val="10"/>
        <w:widowControl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电子元器件认知</w:t>
      </w:r>
    </w:p>
    <w:p w14:paraId="540B9CD7" w14:textId="77777777" w:rsidR="006904E2" w:rsidRDefault="00000000">
      <w:pPr>
        <w:pStyle w:val="10"/>
        <w:widowControl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电子元器件识别与参数检测</w:t>
      </w:r>
    </w:p>
    <w:p w14:paraId="5C8CC270" w14:textId="77777777" w:rsidR="006904E2" w:rsidRDefault="00000000">
      <w:pPr>
        <w:pStyle w:val="10"/>
        <w:widowControl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电子元器件完好性检测，为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实验二做准备</w:t>
      </w:r>
      <w:proofErr w:type="gramEnd"/>
    </w:p>
    <w:p w14:paraId="1F0C36D4" w14:textId="77777777" w:rsidR="006904E2" w:rsidRDefault="00000000">
      <w:pPr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  <w:lang w:bidi="ar"/>
        </w:rPr>
        <w:t xml:space="preserve"> </w:t>
      </w:r>
    </w:p>
    <w:p w14:paraId="32A02B53" w14:textId="77777777" w:rsidR="006904E2" w:rsidRDefault="00000000">
      <w:pPr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  <w:lang w:bidi="ar"/>
        </w:rPr>
        <w:t>三、实验基本原理</w:t>
      </w:r>
    </w:p>
    <w:p w14:paraId="45AACD7E" w14:textId="77777777" w:rsidR="006904E2" w:rsidRDefault="00000000">
      <w:pPr>
        <w:pStyle w:val="10"/>
        <w:widowControl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压电陶瓷蜂鸣器在形变下可以产生电压</w:t>
      </w:r>
    </w:p>
    <w:p w14:paraId="449A3968" w14:textId="77777777" w:rsidR="006904E2" w:rsidRDefault="00000000">
      <w:pPr>
        <w:pStyle w:val="10"/>
        <w:widowControl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音乐芯片接上电后可以输出音乐信号</w:t>
      </w:r>
    </w:p>
    <w:p w14:paraId="6B99346E" w14:textId="77777777" w:rsidR="006904E2" w:rsidRDefault="00000000">
      <w:pPr>
        <w:pStyle w:val="10"/>
        <w:widowControl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光敏二极管具有单向导电性，光强不同电学特性不同</w:t>
      </w:r>
    </w:p>
    <w:p w14:paraId="6F7D3E25" w14:textId="77777777" w:rsidR="006904E2" w:rsidRDefault="00000000">
      <w:pPr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  <w:lang w:bidi="ar"/>
        </w:rPr>
        <w:t xml:space="preserve"> </w:t>
      </w:r>
    </w:p>
    <w:p w14:paraId="32C5F7B8" w14:textId="77777777" w:rsidR="006904E2" w:rsidRDefault="00000000">
      <w:pPr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  <w:lang w:bidi="ar"/>
        </w:rPr>
        <w:t>四、实验装置与器材</w:t>
      </w:r>
    </w:p>
    <w:p w14:paraId="6FBD256F" w14:textId="77777777" w:rsidR="006904E2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电阻×1、三极管8</w:t>
      </w:r>
      <w:r>
        <w:rPr>
          <w:rFonts w:ascii="宋体" w:eastAsia="宋体" w:hAnsi="宋体" w:hint="eastAsia"/>
          <w:sz w:val="24"/>
          <w:lang w:bidi="ar"/>
        </w:rPr>
        <w:t>050</w:t>
      </w:r>
      <w:r>
        <w:rPr>
          <w:rFonts w:ascii="宋体" w:eastAsia="宋体" w:hAnsi="宋体" w:cs="宋体" w:hint="eastAsia"/>
          <w:sz w:val="24"/>
          <w:lang w:bidi="ar"/>
        </w:rPr>
        <w:t>×</w:t>
      </w:r>
      <w:r>
        <w:rPr>
          <w:rFonts w:ascii="宋体" w:eastAsia="宋体" w:hAnsi="宋体" w:hint="eastAsia"/>
          <w:sz w:val="24"/>
          <w:lang w:bidi="ar"/>
        </w:rPr>
        <w:t>2</w:t>
      </w:r>
      <w:r>
        <w:rPr>
          <w:rFonts w:ascii="宋体" w:eastAsia="宋体" w:hAnsi="宋体" w:cs="宋体" w:hint="eastAsia"/>
          <w:sz w:val="24"/>
          <w:lang w:bidi="ar"/>
        </w:rPr>
        <w:t>、三脚升压电感×1、激光二极管×1、光敏二极管×1、音乐芯片×1、压电陶瓷蜂鸣器×</w:t>
      </w:r>
      <w:r>
        <w:rPr>
          <w:rFonts w:ascii="宋体" w:eastAsia="宋体" w:hAnsi="宋体" w:hint="eastAsia"/>
          <w:sz w:val="24"/>
          <w:lang w:bidi="ar"/>
        </w:rPr>
        <w:t>3</w:t>
      </w:r>
      <w:r>
        <w:rPr>
          <w:rFonts w:ascii="宋体" w:eastAsia="宋体" w:hAnsi="宋体" w:cs="宋体" w:hint="eastAsia"/>
          <w:sz w:val="24"/>
          <w:lang w:bidi="ar"/>
        </w:rPr>
        <w:t>、数字万用表×1、示波器×1、干电池×</w:t>
      </w:r>
      <w:r>
        <w:rPr>
          <w:rFonts w:ascii="宋体" w:eastAsia="宋体" w:hAnsi="宋体" w:hint="eastAsia"/>
          <w:sz w:val="24"/>
          <w:lang w:bidi="ar"/>
        </w:rPr>
        <w:t>4</w:t>
      </w:r>
      <w:r>
        <w:rPr>
          <w:rFonts w:ascii="宋体" w:eastAsia="宋体" w:hAnsi="宋体" w:cs="宋体" w:hint="eastAsia"/>
          <w:sz w:val="24"/>
          <w:lang w:bidi="ar"/>
        </w:rPr>
        <w:t>、导线若干</w:t>
      </w:r>
    </w:p>
    <w:p w14:paraId="4651FA20" w14:textId="77777777" w:rsidR="006904E2" w:rsidRDefault="00000000">
      <w:pPr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  <w:lang w:bidi="ar"/>
        </w:rPr>
        <w:t xml:space="preserve"> </w:t>
      </w:r>
    </w:p>
    <w:p w14:paraId="51F57F8E" w14:textId="77777777" w:rsidR="006904E2" w:rsidRDefault="00000000">
      <w:pPr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  <w:lang w:bidi="ar"/>
        </w:rPr>
        <w:lastRenderedPageBreak/>
        <w:t>五、实验步骤及现象</w:t>
      </w:r>
    </w:p>
    <w:p w14:paraId="522B53EF" w14:textId="77777777" w:rsidR="006904E2" w:rsidRDefault="00000000">
      <w:pPr>
        <w:pStyle w:val="10"/>
        <w:widowControl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用数字万用表测量电阻阻值，电阻为9</w:t>
      </w:r>
      <w:r>
        <w:rPr>
          <w:rFonts w:ascii="宋体" w:eastAsia="宋体" w:hAnsi="宋体" w:hint="eastAsia"/>
          <w:sz w:val="24"/>
          <w:szCs w:val="24"/>
        </w:rPr>
        <w:t>890</w:t>
      </w:r>
      <w:r>
        <w:rPr>
          <w:rFonts w:ascii="宋体" w:eastAsia="宋体" w:hAnsi="宋体" w:cs="宋体" w:hint="eastAsia"/>
          <w:sz w:val="24"/>
          <w:szCs w:val="24"/>
        </w:rPr>
        <w:t>Ω，如图</w:t>
      </w:r>
      <w:r>
        <w:rPr>
          <w:rFonts w:ascii="宋体" w:eastAsia="宋体" w:hAnsi="宋体" w:hint="eastAsia"/>
          <w:sz w:val="24"/>
          <w:szCs w:val="24"/>
        </w:rPr>
        <w:t>1-2</w:t>
      </w:r>
      <w:r>
        <w:rPr>
          <w:rFonts w:ascii="宋体" w:eastAsia="宋体" w:hAnsi="宋体" w:cs="宋体" w:hint="eastAsia"/>
          <w:sz w:val="24"/>
          <w:szCs w:val="24"/>
        </w:rPr>
        <w:t>所示。</w:t>
      </w:r>
    </w:p>
    <w:p w14:paraId="633FE07F" w14:textId="77777777" w:rsidR="006904E2" w:rsidRDefault="00000000">
      <w:pPr>
        <w:pStyle w:val="10"/>
        <w:widowControl/>
        <w:ind w:left="360" w:firstLineChars="0" w:firstLine="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</w:t>
      </w:r>
    </w:p>
    <w:p w14:paraId="24945ED3" w14:textId="77777777" w:rsidR="006904E2" w:rsidRDefault="00000000">
      <w:pPr>
        <w:pStyle w:val="10"/>
        <w:widowControl/>
        <w:ind w:left="360" w:firstLineChars="0" w:firstLine="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</w:t>
      </w:r>
    </w:p>
    <w:p w14:paraId="6B0693B3" w14:textId="77777777" w:rsidR="006904E2" w:rsidRDefault="00000000">
      <w:pPr>
        <w:pStyle w:val="10"/>
        <w:widowControl/>
        <w:ind w:left="360" w:firstLineChars="0" w:firstLine="0"/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114300" distR="114300" wp14:anchorId="0E4B5B73" wp14:editId="7C000658">
            <wp:extent cx="5276850" cy="7029450"/>
            <wp:effectExtent l="0" t="0" r="0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</w:t>
      </w:r>
    </w:p>
    <w:p w14:paraId="765D2C11" w14:textId="77777777" w:rsidR="006904E2" w:rsidRDefault="00000000">
      <w:pPr>
        <w:pStyle w:val="10"/>
        <w:widowControl/>
        <w:ind w:left="360" w:firstLineChars="0" w:firstLine="0"/>
        <w:jc w:val="center"/>
        <w:rPr>
          <w:rFonts w:ascii="宋体" w:eastAsia="宋体" w:hAnsi="宋体"/>
        </w:rPr>
      </w:pPr>
      <w:r>
        <w:rPr>
          <w:rFonts w:ascii="宋体" w:eastAsia="宋体" w:hAnsi="宋体" w:cs="宋体" w:hint="eastAsia"/>
        </w:rPr>
        <w:t>图1</w:t>
      </w:r>
      <w:r>
        <w:rPr>
          <w:rFonts w:ascii="宋体" w:eastAsia="宋体" w:hAnsi="宋体" w:hint="eastAsia"/>
        </w:rPr>
        <w:t xml:space="preserve">-2 </w:t>
      </w:r>
      <w:r>
        <w:rPr>
          <w:rFonts w:ascii="宋体" w:eastAsia="宋体" w:hAnsi="宋体" w:cs="宋体" w:hint="eastAsia"/>
        </w:rPr>
        <w:t>由数字万用表测出电阻阻值</w:t>
      </w:r>
    </w:p>
    <w:p w14:paraId="6F7073B2" w14:textId="77777777" w:rsidR="006904E2" w:rsidRDefault="00000000">
      <w:pPr>
        <w:pStyle w:val="10"/>
        <w:widowControl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将数字万用表调至电压档，对压电陶瓷蜂鸣器不施加力。对其施加较小的力，测的其产生的电压为</w:t>
      </w:r>
      <w:r>
        <w:rPr>
          <w:rFonts w:ascii="宋体" w:eastAsia="宋体" w:hAnsi="宋体" w:cs="宋体"/>
          <w:sz w:val="24"/>
          <w:szCs w:val="24"/>
        </w:rPr>
        <w:t>174.5mv</w:t>
      </w:r>
      <w:r>
        <w:rPr>
          <w:rFonts w:ascii="宋体" w:eastAsia="宋体" w:hAnsi="宋体" w:cs="宋体" w:hint="eastAsia"/>
          <w:sz w:val="24"/>
          <w:szCs w:val="24"/>
        </w:rPr>
        <w:t>如图1</w:t>
      </w:r>
      <w:r>
        <w:rPr>
          <w:rFonts w:ascii="宋体" w:eastAsia="宋体" w:hAnsi="宋体" w:hint="eastAsia"/>
          <w:sz w:val="24"/>
          <w:szCs w:val="24"/>
        </w:rPr>
        <w:t>-5</w:t>
      </w:r>
      <w:r>
        <w:rPr>
          <w:rFonts w:ascii="宋体" w:eastAsia="宋体" w:hAnsi="宋体" w:cs="宋体" w:hint="eastAsia"/>
          <w:sz w:val="24"/>
          <w:szCs w:val="24"/>
        </w:rPr>
        <w:t>所示。可以知道压电陶瓷蜂鸣器的红色线端为正极。将压电陶瓷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蜂鸣器蜂鸣器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负极接入示波器接头负极，正极接入示波器接头正极，不断按压压电陶瓷蜂鸣器，观察波形，如图1</w:t>
      </w:r>
      <w:r>
        <w:rPr>
          <w:rFonts w:ascii="宋体" w:eastAsia="宋体" w:hAnsi="宋体" w:hint="eastAsia"/>
          <w:sz w:val="24"/>
          <w:szCs w:val="24"/>
        </w:rPr>
        <w:t>-6</w:t>
      </w:r>
      <w:r>
        <w:rPr>
          <w:rFonts w:ascii="宋体" w:eastAsia="宋体" w:hAnsi="宋体" w:cs="宋体" w:hint="eastAsia"/>
          <w:sz w:val="24"/>
          <w:szCs w:val="24"/>
        </w:rPr>
        <w:t>所示。</w:t>
      </w:r>
    </w:p>
    <w:p w14:paraId="481366AE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  <w:lang w:bidi="ar"/>
        </w:rPr>
        <w:t xml:space="preserve"> </w:t>
      </w:r>
    </w:p>
    <w:p w14:paraId="2B56F428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w:drawing>
          <wp:inline distT="0" distB="0" distL="114300" distR="114300" wp14:anchorId="28004752" wp14:editId="2DBCD740">
            <wp:extent cx="5273675" cy="7031990"/>
            <wp:effectExtent l="0" t="0" r="3175" b="165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3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7F4B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  <w:lang w:bidi="ar"/>
        </w:rPr>
        <w:t xml:space="preserve"> </w:t>
      </w:r>
    </w:p>
    <w:p w14:paraId="02DD3525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lastRenderedPageBreak/>
        <w:t>图1-4</w:t>
      </w:r>
    </w:p>
    <w:p w14:paraId="7B4C7832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Cs w:val="21"/>
          <w:lang w:bidi="ar"/>
        </w:rPr>
        <w:drawing>
          <wp:inline distT="0" distB="0" distL="114300" distR="114300" wp14:anchorId="409A9083" wp14:editId="04A6B867">
            <wp:extent cx="5273675" cy="7031990"/>
            <wp:effectExtent l="0" t="0" r="3175" b="165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3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Cs w:val="21"/>
          <w:lang w:bidi="ar"/>
        </w:rPr>
        <w:t xml:space="preserve"> </w:t>
      </w:r>
    </w:p>
    <w:p w14:paraId="3FAC195E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cs="宋体" w:hint="eastAsia"/>
          <w:szCs w:val="21"/>
          <w:lang w:bidi="ar"/>
        </w:rPr>
        <w:t>图1</w:t>
      </w:r>
      <w:r>
        <w:rPr>
          <w:rFonts w:ascii="宋体" w:eastAsia="宋体" w:hAnsi="宋体" w:hint="eastAsia"/>
          <w:szCs w:val="21"/>
          <w:lang w:bidi="ar"/>
        </w:rPr>
        <w:t xml:space="preserve">-5 </w:t>
      </w:r>
    </w:p>
    <w:p w14:paraId="4855F7A6" w14:textId="77777777" w:rsidR="006904E2" w:rsidRDefault="00000000">
      <w:pPr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  <w:lang w:bidi="ar"/>
        </w:rPr>
        <w:t xml:space="preserve"> </w:t>
      </w:r>
      <w:r>
        <w:rPr>
          <w:rFonts w:ascii="宋体" w:eastAsia="宋体" w:hAnsi="宋体"/>
          <w:noProof/>
          <w:sz w:val="24"/>
        </w:rPr>
        <w:lastRenderedPageBreak/>
        <w:drawing>
          <wp:inline distT="0" distB="0" distL="114300" distR="114300" wp14:anchorId="0AFCED7C" wp14:editId="242F6C04">
            <wp:extent cx="5271135" cy="7028180"/>
            <wp:effectExtent l="0" t="0" r="5715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869B" w14:textId="77777777" w:rsidR="006904E2" w:rsidRDefault="00000000">
      <w:pPr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图1</w:t>
      </w:r>
      <w:r>
        <w:rPr>
          <w:rFonts w:ascii="宋体" w:eastAsia="宋体" w:hAnsi="宋体" w:hint="eastAsia"/>
          <w:sz w:val="24"/>
          <w:lang w:bidi="ar"/>
        </w:rPr>
        <w:t xml:space="preserve">-6 </w:t>
      </w:r>
      <w:r>
        <w:rPr>
          <w:rFonts w:ascii="宋体" w:eastAsia="宋体" w:hAnsi="宋体" w:cs="宋体" w:hint="eastAsia"/>
          <w:sz w:val="24"/>
          <w:lang w:bidi="ar"/>
        </w:rPr>
        <w:t>施加压力产生电压的波形图</w:t>
      </w:r>
    </w:p>
    <w:p w14:paraId="1FDA9FFC" w14:textId="77777777" w:rsidR="006904E2" w:rsidRDefault="00000000">
      <w:pPr>
        <w:pStyle w:val="10"/>
        <w:widowControl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将音乐芯片正确接入电源。打开示波器，将探头负极与1引脚相连，正极与3引脚相连，截取波形，出现了方形波，如图1</w:t>
      </w:r>
      <w:r>
        <w:rPr>
          <w:rFonts w:ascii="宋体" w:eastAsia="宋体" w:hAnsi="宋体" w:hint="eastAsia"/>
          <w:sz w:val="24"/>
          <w:szCs w:val="24"/>
        </w:rPr>
        <w:t>-8</w:t>
      </w:r>
      <w:r>
        <w:rPr>
          <w:rFonts w:ascii="宋体" w:eastAsia="宋体" w:hAnsi="宋体" w:cs="宋体" w:hint="eastAsia"/>
          <w:sz w:val="24"/>
          <w:szCs w:val="24"/>
        </w:rPr>
        <w:t>所示。</w:t>
      </w:r>
    </w:p>
    <w:p w14:paraId="21383874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  <w:lang w:bidi="ar"/>
        </w:rPr>
        <w:t xml:space="preserve"> </w:t>
      </w:r>
    </w:p>
    <w:p w14:paraId="04DA6C92" w14:textId="77777777" w:rsidR="006904E2" w:rsidRDefault="006904E2">
      <w:pPr>
        <w:jc w:val="center"/>
        <w:rPr>
          <w:rFonts w:ascii="宋体" w:eastAsia="宋体" w:hAnsi="宋体"/>
          <w:szCs w:val="21"/>
        </w:rPr>
      </w:pPr>
    </w:p>
    <w:p w14:paraId="4A83D9E1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  <w:lang w:bidi="ar"/>
        </w:rPr>
        <w:t xml:space="preserve"> </w:t>
      </w:r>
      <w:r>
        <w:rPr>
          <w:rFonts w:ascii="宋体" w:eastAsia="宋体" w:hAnsi="宋体"/>
          <w:noProof/>
          <w:szCs w:val="21"/>
        </w:rPr>
        <w:lastRenderedPageBreak/>
        <w:drawing>
          <wp:inline distT="0" distB="0" distL="114300" distR="114300" wp14:anchorId="4A4F913F" wp14:editId="6983F5C7">
            <wp:extent cx="5266690" cy="3950335"/>
            <wp:effectExtent l="0" t="0" r="10160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7976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cs="宋体" w:hint="eastAsia"/>
          <w:szCs w:val="21"/>
          <w:lang w:bidi="ar"/>
        </w:rPr>
        <w:t>图1</w:t>
      </w:r>
      <w:r>
        <w:rPr>
          <w:rFonts w:ascii="宋体" w:eastAsia="宋体" w:hAnsi="宋体" w:hint="eastAsia"/>
          <w:szCs w:val="21"/>
          <w:lang w:bidi="ar"/>
        </w:rPr>
        <w:t xml:space="preserve">-8 </w:t>
      </w:r>
      <w:r>
        <w:rPr>
          <w:rFonts w:ascii="宋体" w:eastAsia="宋体" w:hAnsi="宋体" w:cs="宋体" w:hint="eastAsia"/>
          <w:szCs w:val="21"/>
          <w:lang w:bidi="ar"/>
        </w:rPr>
        <w:t>音乐芯片产生的波形</w:t>
      </w:r>
    </w:p>
    <w:p w14:paraId="27226CD9" w14:textId="77777777" w:rsidR="006904E2" w:rsidRDefault="00000000">
      <w:pPr>
        <w:pStyle w:val="10"/>
        <w:widowControl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使用万用表二极管档，测量激光二极管、光电二极管的压降。当光电二极管在有光的时候，测得电阻为2</w:t>
      </w:r>
      <w:r>
        <w:rPr>
          <w:rFonts w:ascii="宋体" w:eastAsia="宋体" w:hAnsi="宋体" w:hint="eastAsia"/>
          <w:sz w:val="24"/>
          <w:szCs w:val="24"/>
        </w:rPr>
        <w:t>.512</w:t>
      </w:r>
      <w:r>
        <w:rPr>
          <w:rFonts w:ascii="宋体" w:eastAsia="宋体" w:hAnsi="宋体" w:cs="宋体" w:hint="eastAsia"/>
          <w:sz w:val="24"/>
          <w:szCs w:val="24"/>
        </w:rPr>
        <w:t>兆欧，如图1</w:t>
      </w:r>
      <w:r>
        <w:rPr>
          <w:rFonts w:ascii="宋体" w:eastAsia="宋体" w:hAnsi="宋体" w:hint="eastAsia"/>
          <w:sz w:val="24"/>
          <w:szCs w:val="24"/>
        </w:rPr>
        <w:t>-9</w:t>
      </w:r>
      <w:r>
        <w:rPr>
          <w:rFonts w:ascii="宋体" w:eastAsia="宋体" w:hAnsi="宋体" w:cs="宋体" w:hint="eastAsia"/>
          <w:sz w:val="24"/>
          <w:szCs w:val="24"/>
        </w:rPr>
        <w:t>所示。当处于无光环境</w:t>
      </w:r>
      <w:r>
        <w:rPr>
          <w:rFonts w:ascii="宋体" w:eastAsia="宋体" w:hAnsi="宋体" w:cs="宋体" w:hint="eastAsia"/>
          <w:sz w:val="24"/>
          <w:szCs w:val="24"/>
        </w:rPr>
        <w:lastRenderedPageBreak/>
        <w:t>中，测的电阻为0欧，如图1</w:t>
      </w:r>
      <w:r>
        <w:rPr>
          <w:rFonts w:ascii="宋体" w:eastAsia="宋体" w:hAnsi="宋体" w:hint="eastAsia"/>
          <w:sz w:val="24"/>
          <w:szCs w:val="24"/>
        </w:rPr>
        <w:t>-10</w:t>
      </w:r>
      <w:r>
        <w:rPr>
          <w:rFonts w:ascii="宋体" w:eastAsia="宋体" w:hAnsi="宋体" w:cs="宋体" w:hint="eastAsia"/>
          <w:sz w:val="24"/>
          <w:szCs w:val="24"/>
        </w:rPr>
        <w:t>所示。</w:t>
      </w:r>
      <w:r>
        <w:rPr>
          <w:rFonts w:ascii="宋体" w:eastAsia="宋体" w:hAnsi="宋体" w:hint="eastAsia"/>
          <w:noProof/>
          <w:lang w:bidi="ar"/>
        </w:rPr>
        <w:drawing>
          <wp:inline distT="0" distB="0" distL="114300" distR="114300" wp14:anchorId="0678AF9C" wp14:editId="5EF59EC1">
            <wp:extent cx="4191000" cy="812482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1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9786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  <w:lang w:bidi="ar"/>
        </w:rPr>
        <w:t xml:space="preserve"> </w:t>
      </w:r>
    </w:p>
    <w:p w14:paraId="6DDFCF96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cs="宋体" w:hint="eastAsia"/>
          <w:szCs w:val="21"/>
          <w:lang w:bidi="ar"/>
        </w:rPr>
        <w:lastRenderedPageBreak/>
        <w:t>图</w:t>
      </w:r>
      <w:r>
        <w:rPr>
          <w:rFonts w:ascii="宋体" w:eastAsia="宋体" w:hAnsi="宋体" w:hint="eastAsia"/>
          <w:szCs w:val="21"/>
          <w:lang w:bidi="ar"/>
        </w:rPr>
        <w:t xml:space="preserve">1-9 </w:t>
      </w:r>
      <w:r>
        <w:rPr>
          <w:rFonts w:ascii="宋体" w:eastAsia="宋体" w:hAnsi="宋体" w:cs="宋体" w:hint="eastAsia"/>
          <w:szCs w:val="21"/>
          <w:lang w:bidi="ar"/>
        </w:rPr>
        <w:t>有光时光电二极管电阻较大</w:t>
      </w:r>
    </w:p>
    <w:p w14:paraId="3E2B9A83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  <w:lang w:bidi="ar"/>
        </w:rPr>
        <w:t xml:space="preserve"> </w:t>
      </w:r>
      <w:r>
        <w:rPr>
          <w:rFonts w:ascii="宋体" w:eastAsia="宋体" w:hAnsi="宋体"/>
          <w:noProof/>
          <w:szCs w:val="21"/>
        </w:rPr>
        <w:drawing>
          <wp:inline distT="0" distB="0" distL="114300" distR="114300" wp14:anchorId="0FD83CF7" wp14:editId="75A783F4">
            <wp:extent cx="5261610" cy="3945890"/>
            <wp:effectExtent l="0" t="0" r="15240" b="165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7885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cs="宋体" w:hint="eastAsia"/>
          <w:szCs w:val="21"/>
          <w:lang w:bidi="ar"/>
        </w:rPr>
        <w:t>图1</w:t>
      </w:r>
      <w:r>
        <w:rPr>
          <w:rFonts w:ascii="宋体" w:eastAsia="宋体" w:hAnsi="宋体" w:hint="eastAsia"/>
          <w:szCs w:val="21"/>
          <w:lang w:bidi="ar"/>
        </w:rPr>
        <w:t xml:space="preserve">-10 </w:t>
      </w:r>
      <w:r>
        <w:rPr>
          <w:rFonts w:ascii="宋体" w:eastAsia="宋体" w:hAnsi="宋体" w:cs="宋体" w:hint="eastAsia"/>
          <w:szCs w:val="21"/>
          <w:lang w:bidi="ar"/>
        </w:rPr>
        <w:t>无光时光电二极管电阻很小</w:t>
      </w:r>
    </w:p>
    <w:p w14:paraId="30C3537E" w14:textId="77777777" w:rsidR="006904E2" w:rsidRDefault="00000000">
      <w:pPr>
        <w:pStyle w:val="10"/>
        <w:widowControl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确定三极管各引脚。根据教程确定b脚。万用表置于电阻档，红表笔为正。假设引脚为1、2、3；2为b脚。用手指捏住1、2脚，红笔接1，黑笔接3，查看电阻，电阻值为2</w:t>
      </w:r>
      <w:r>
        <w:rPr>
          <w:rFonts w:ascii="宋体" w:eastAsia="宋体" w:hAnsi="宋体" w:hint="eastAsia"/>
          <w:sz w:val="24"/>
          <w:szCs w:val="24"/>
        </w:rPr>
        <w:t>1.96</w:t>
      </w:r>
      <w:r>
        <w:rPr>
          <w:rFonts w:ascii="宋体" w:eastAsia="宋体" w:hAnsi="宋体" w:cs="宋体" w:hint="eastAsia"/>
          <w:sz w:val="24"/>
          <w:szCs w:val="24"/>
        </w:rPr>
        <w:t>兆欧，如图1</w:t>
      </w:r>
      <w:r>
        <w:rPr>
          <w:rFonts w:ascii="宋体" w:eastAsia="宋体" w:hAnsi="宋体" w:hint="eastAsia"/>
          <w:sz w:val="24"/>
          <w:szCs w:val="24"/>
        </w:rPr>
        <w:t>-11</w:t>
      </w:r>
      <w:r>
        <w:rPr>
          <w:rFonts w:ascii="宋体" w:eastAsia="宋体" w:hAnsi="宋体" w:cs="宋体" w:hint="eastAsia"/>
          <w:sz w:val="24"/>
          <w:szCs w:val="24"/>
        </w:rPr>
        <w:t>所示。用手指捏住3、2脚，红笔接3，黑笔接1，查看电阻，电阻值为1</w:t>
      </w:r>
      <w:r>
        <w:rPr>
          <w:rFonts w:ascii="宋体" w:eastAsia="宋体" w:hAnsi="宋体" w:hint="eastAsia"/>
          <w:sz w:val="24"/>
          <w:szCs w:val="24"/>
        </w:rPr>
        <w:t>7.02</w:t>
      </w:r>
      <w:r>
        <w:rPr>
          <w:rFonts w:ascii="宋体" w:eastAsia="宋体" w:hAnsi="宋体" w:cs="宋体" w:hint="eastAsia"/>
          <w:sz w:val="24"/>
          <w:szCs w:val="24"/>
        </w:rPr>
        <w:t>兆欧，如图1</w:t>
      </w:r>
      <w:r>
        <w:rPr>
          <w:rFonts w:ascii="宋体" w:eastAsia="宋体" w:hAnsi="宋体" w:hint="eastAsia"/>
          <w:sz w:val="24"/>
          <w:szCs w:val="24"/>
        </w:rPr>
        <w:t>-12</w:t>
      </w:r>
      <w:r>
        <w:rPr>
          <w:rFonts w:ascii="宋体" w:eastAsia="宋体" w:hAnsi="宋体" w:cs="宋体" w:hint="eastAsia"/>
          <w:sz w:val="24"/>
          <w:szCs w:val="24"/>
        </w:rPr>
        <w:t>所示。比较上述两电阻值，电阻小的，红表笔接的就是c，黑表笔接的是e。</w:t>
      </w:r>
    </w:p>
    <w:p w14:paraId="5066E60F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  <w:lang w:bidi="ar"/>
        </w:rPr>
        <w:t xml:space="preserve"> </w:t>
      </w:r>
      <w:r>
        <w:rPr>
          <w:rFonts w:ascii="宋体" w:eastAsia="宋体" w:hAnsi="宋体" w:cs="宋体"/>
          <w:noProof/>
          <w:szCs w:val="21"/>
          <w:lang w:bidi="ar"/>
        </w:rPr>
        <w:lastRenderedPageBreak/>
        <w:drawing>
          <wp:inline distT="0" distB="0" distL="114300" distR="114300" wp14:anchorId="367E18A2" wp14:editId="1E83D565">
            <wp:extent cx="5271135" cy="7028180"/>
            <wp:effectExtent l="0" t="0" r="5715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ACC3" w14:textId="77777777" w:rsidR="006904E2" w:rsidRDefault="00000000">
      <w:pPr>
        <w:jc w:val="center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 w:hint="eastAsia"/>
          <w:szCs w:val="21"/>
          <w:lang w:bidi="ar"/>
        </w:rPr>
        <w:t>图1</w:t>
      </w:r>
      <w:r>
        <w:rPr>
          <w:rFonts w:ascii="宋体" w:eastAsia="宋体" w:hAnsi="宋体" w:hint="eastAsia"/>
          <w:szCs w:val="21"/>
          <w:lang w:bidi="ar"/>
        </w:rPr>
        <w:t xml:space="preserve">-11 </w:t>
      </w:r>
      <w:r>
        <w:rPr>
          <w:rFonts w:ascii="宋体" w:eastAsia="宋体" w:hAnsi="宋体" w:cs="宋体" w:hint="eastAsia"/>
          <w:szCs w:val="21"/>
          <w:lang w:bidi="ar"/>
        </w:rPr>
        <w:t>测量电阻值</w:t>
      </w:r>
    </w:p>
    <w:p w14:paraId="60B46A1D" w14:textId="77777777" w:rsidR="006904E2" w:rsidRDefault="006904E2">
      <w:pPr>
        <w:jc w:val="center"/>
        <w:rPr>
          <w:rFonts w:ascii="宋体" w:eastAsia="宋体" w:hAnsi="宋体" w:cs="宋体"/>
          <w:szCs w:val="21"/>
          <w:lang w:bidi="ar"/>
        </w:rPr>
      </w:pPr>
    </w:p>
    <w:p w14:paraId="0457B9FF" w14:textId="77777777" w:rsidR="006904E2" w:rsidRDefault="006904E2">
      <w:pPr>
        <w:jc w:val="center"/>
        <w:rPr>
          <w:rFonts w:ascii="宋体" w:eastAsia="宋体" w:hAnsi="宋体" w:cs="宋体"/>
          <w:szCs w:val="21"/>
          <w:lang w:bidi="ar"/>
        </w:rPr>
      </w:pPr>
    </w:p>
    <w:p w14:paraId="34872ED9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Cs w:val="21"/>
          <w:lang w:bidi="ar"/>
        </w:rPr>
        <w:lastRenderedPageBreak/>
        <w:drawing>
          <wp:inline distT="0" distB="0" distL="114300" distR="114300" wp14:anchorId="429E55AA" wp14:editId="4F4929A8">
            <wp:extent cx="5271135" cy="7028180"/>
            <wp:effectExtent l="0" t="0" r="5715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Cs w:val="21"/>
          <w:lang w:bidi="ar"/>
        </w:rPr>
        <w:t xml:space="preserve"> </w:t>
      </w:r>
    </w:p>
    <w:p w14:paraId="411D120C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cs="宋体" w:hint="eastAsia"/>
          <w:szCs w:val="21"/>
          <w:lang w:bidi="ar"/>
        </w:rPr>
        <w:t>图1</w:t>
      </w:r>
      <w:r>
        <w:rPr>
          <w:rFonts w:ascii="宋体" w:eastAsia="宋体" w:hAnsi="宋体" w:hint="eastAsia"/>
          <w:szCs w:val="21"/>
          <w:lang w:bidi="ar"/>
        </w:rPr>
        <w:t xml:space="preserve">-12 </w:t>
      </w:r>
      <w:r>
        <w:rPr>
          <w:rFonts w:ascii="宋体" w:eastAsia="宋体" w:hAnsi="宋体" w:cs="宋体" w:hint="eastAsia"/>
          <w:szCs w:val="21"/>
          <w:lang w:bidi="ar"/>
        </w:rPr>
        <w:t>测量电阻值</w:t>
      </w:r>
    </w:p>
    <w:p w14:paraId="134A40B0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  <w:lang w:bidi="ar"/>
        </w:rPr>
        <w:t xml:space="preserve"> </w:t>
      </w:r>
    </w:p>
    <w:p w14:paraId="22A049C0" w14:textId="77777777" w:rsidR="006904E2" w:rsidRDefault="006904E2">
      <w:pPr>
        <w:jc w:val="center"/>
        <w:rPr>
          <w:rFonts w:ascii="宋体" w:eastAsia="宋体" w:hAnsi="宋体"/>
          <w:sz w:val="24"/>
        </w:rPr>
      </w:pPr>
    </w:p>
    <w:p w14:paraId="7A3A0BDC" w14:textId="77777777" w:rsidR="006904E2" w:rsidRDefault="00000000">
      <w:pPr>
        <w:pStyle w:val="10"/>
        <w:widowControl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将万用表调至电阻测量档位。分别测量三脚升压电感三个引脚间的电阻值。电阻最小的为1脚与2脚之间，如图1</w:t>
      </w:r>
      <w:r>
        <w:rPr>
          <w:rFonts w:ascii="宋体" w:eastAsia="宋体" w:hAnsi="宋体" w:hint="eastAsia"/>
          <w:sz w:val="24"/>
          <w:szCs w:val="24"/>
        </w:rPr>
        <w:t>-14</w:t>
      </w:r>
      <w:r>
        <w:rPr>
          <w:rFonts w:ascii="宋体" w:eastAsia="宋体" w:hAnsi="宋体" w:cs="宋体" w:hint="eastAsia"/>
          <w:sz w:val="24"/>
          <w:szCs w:val="24"/>
        </w:rPr>
        <w:t>所示。电阻最大的是1脚与3脚之间，如图1</w:t>
      </w:r>
      <w:r>
        <w:rPr>
          <w:rFonts w:ascii="宋体" w:eastAsia="宋体" w:hAnsi="宋体" w:hint="eastAsia"/>
          <w:sz w:val="24"/>
          <w:szCs w:val="24"/>
        </w:rPr>
        <w:t>-15</w:t>
      </w:r>
      <w:r>
        <w:rPr>
          <w:rFonts w:ascii="宋体" w:eastAsia="宋体" w:hAnsi="宋体" w:cs="宋体" w:hint="eastAsia"/>
          <w:sz w:val="24"/>
          <w:szCs w:val="24"/>
        </w:rPr>
        <w:t>所示。电阻居中的是2脚与3脚，如图1</w:t>
      </w:r>
      <w:r>
        <w:rPr>
          <w:rFonts w:ascii="宋体" w:eastAsia="宋体" w:hAnsi="宋体" w:hint="eastAsia"/>
          <w:sz w:val="24"/>
          <w:szCs w:val="24"/>
        </w:rPr>
        <w:t>-16</w:t>
      </w:r>
      <w:r>
        <w:rPr>
          <w:rFonts w:ascii="宋体" w:eastAsia="宋体" w:hAnsi="宋体" w:cs="宋体" w:hint="eastAsia"/>
          <w:sz w:val="24"/>
          <w:szCs w:val="24"/>
        </w:rPr>
        <w:t>所示。经分析后，三脚升压电感的1、2、3脚如图1</w:t>
      </w:r>
      <w:r>
        <w:rPr>
          <w:rFonts w:ascii="宋体" w:eastAsia="宋体" w:hAnsi="宋体" w:hint="eastAsia"/>
          <w:sz w:val="24"/>
          <w:szCs w:val="24"/>
        </w:rPr>
        <w:t>-17</w:t>
      </w:r>
      <w:r>
        <w:rPr>
          <w:rFonts w:ascii="宋体" w:eastAsia="宋体" w:hAnsi="宋体" w:cs="宋体" w:hint="eastAsia"/>
          <w:sz w:val="24"/>
          <w:szCs w:val="24"/>
        </w:rPr>
        <w:t>所示。</w:t>
      </w:r>
    </w:p>
    <w:p w14:paraId="1FE5F135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  <w:lang w:bidi="ar"/>
        </w:rPr>
        <w:lastRenderedPageBreak/>
        <w:t xml:space="preserve"> </w:t>
      </w:r>
      <w:r>
        <w:rPr>
          <w:rFonts w:ascii="宋体" w:eastAsia="宋体" w:hAnsi="宋体"/>
          <w:noProof/>
          <w:szCs w:val="21"/>
        </w:rPr>
        <w:drawing>
          <wp:inline distT="0" distB="0" distL="114300" distR="114300" wp14:anchorId="44CFF623" wp14:editId="792269F6">
            <wp:extent cx="5271135" cy="7028180"/>
            <wp:effectExtent l="0" t="0" r="571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4283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cs="宋体" w:hint="eastAsia"/>
          <w:szCs w:val="21"/>
          <w:lang w:bidi="ar"/>
        </w:rPr>
        <w:t>图1</w:t>
      </w:r>
      <w:r>
        <w:rPr>
          <w:rFonts w:ascii="宋体" w:eastAsia="宋体" w:hAnsi="宋体" w:hint="eastAsia"/>
          <w:szCs w:val="21"/>
          <w:lang w:bidi="ar"/>
        </w:rPr>
        <w:t xml:space="preserve">-14 </w:t>
      </w:r>
      <w:r>
        <w:rPr>
          <w:rFonts w:ascii="宋体" w:eastAsia="宋体" w:hAnsi="宋体" w:cs="宋体" w:hint="eastAsia"/>
          <w:szCs w:val="21"/>
          <w:lang w:bidi="ar"/>
        </w:rPr>
        <w:t>电阻最小的两脚</w:t>
      </w:r>
    </w:p>
    <w:p w14:paraId="21FB87A3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  <w:lang w:bidi="ar"/>
        </w:rPr>
        <w:t xml:space="preserve"> </w:t>
      </w:r>
      <w:r>
        <w:rPr>
          <w:rFonts w:ascii="宋体" w:eastAsia="宋体" w:hAnsi="宋体"/>
          <w:noProof/>
          <w:szCs w:val="21"/>
        </w:rPr>
        <w:lastRenderedPageBreak/>
        <w:drawing>
          <wp:inline distT="0" distB="0" distL="114300" distR="114300" wp14:anchorId="38480CFC" wp14:editId="3F26FAE3">
            <wp:extent cx="5271135" cy="7028180"/>
            <wp:effectExtent l="0" t="0" r="571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4F35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cs="宋体" w:hint="eastAsia"/>
          <w:szCs w:val="21"/>
          <w:lang w:bidi="ar"/>
        </w:rPr>
        <w:t>图1</w:t>
      </w:r>
      <w:r>
        <w:rPr>
          <w:rFonts w:ascii="宋体" w:eastAsia="宋体" w:hAnsi="宋体" w:hint="eastAsia"/>
          <w:szCs w:val="21"/>
          <w:lang w:bidi="ar"/>
        </w:rPr>
        <w:t xml:space="preserve">-15 </w:t>
      </w:r>
      <w:r>
        <w:rPr>
          <w:rFonts w:ascii="宋体" w:eastAsia="宋体" w:hAnsi="宋体" w:cs="宋体" w:hint="eastAsia"/>
          <w:szCs w:val="21"/>
          <w:lang w:bidi="ar"/>
        </w:rPr>
        <w:t>电阻最大的两脚</w:t>
      </w:r>
      <w:r>
        <w:rPr>
          <w:rFonts w:ascii="宋体" w:eastAsia="宋体" w:hAnsi="宋体"/>
          <w:noProof/>
          <w:szCs w:val="21"/>
        </w:rPr>
        <w:lastRenderedPageBreak/>
        <w:drawing>
          <wp:inline distT="0" distB="0" distL="114300" distR="114300" wp14:anchorId="55739A0D" wp14:editId="4EE9B86B">
            <wp:extent cx="5271135" cy="7028180"/>
            <wp:effectExtent l="0" t="0" r="571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79AD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  <w:lang w:bidi="ar"/>
        </w:rPr>
        <w:t xml:space="preserve"> </w:t>
      </w:r>
    </w:p>
    <w:p w14:paraId="06EE9806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cs="宋体" w:hint="eastAsia"/>
          <w:szCs w:val="21"/>
          <w:lang w:bidi="ar"/>
        </w:rPr>
        <w:t>图1</w:t>
      </w:r>
      <w:r>
        <w:rPr>
          <w:rFonts w:ascii="宋体" w:eastAsia="宋体" w:hAnsi="宋体" w:hint="eastAsia"/>
          <w:szCs w:val="21"/>
          <w:lang w:bidi="ar"/>
        </w:rPr>
        <w:t xml:space="preserve">-16 </w:t>
      </w:r>
      <w:r>
        <w:rPr>
          <w:rFonts w:ascii="宋体" w:eastAsia="宋体" w:hAnsi="宋体" w:cs="宋体" w:hint="eastAsia"/>
          <w:szCs w:val="21"/>
          <w:lang w:bidi="ar"/>
        </w:rPr>
        <w:t>电阻</w:t>
      </w:r>
      <w:r>
        <w:rPr>
          <w:rFonts w:ascii="宋体" w:eastAsia="宋体" w:hAnsi="宋体" w:cs="宋体"/>
          <w:szCs w:val="21"/>
          <w:lang w:bidi="ar"/>
        </w:rPr>
        <w:t>居</w:t>
      </w:r>
      <w:r>
        <w:rPr>
          <w:rFonts w:ascii="宋体" w:eastAsia="宋体" w:hAnsi="宋体" w:cs="宋体" w:hint="eastAsia"/>
          <w:szCs w:val="21"/>
          <w:lang w:bidi="ar"/>
        </w:rPr>
        <w:t>中的两脚</w:t>
      </w:r>
    </w:p>
    <w:p w14:paraId="0A4ADE2C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等线" w:eastAsia="等线" w:hAnsi="等线"/>
          <w:noProof/>
          <w:szCs w:val="21"/>
          <w:lang w:bidi="ar"/>
        </w:rPr>
        <w:lastRenderedPageBreak/>
        <w:drawing>
          <wp:inline distT="0" distB="0" distL="114300" distR="114300" wp14:anchorId="7754B696" wp14:editId="07ED90E8">
            <wp:extent cx="2390775" cy="3190875"/>
            <wp:effectExtent l="0" t="0" r="9525" b="9525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Cs w:val="21"/>
          <w:lang w:bidi="ar"/>
        </w:rPr>
        <w:t xml:space="preserve"> </w:t>
      </w:r>
    </w:p>
    <w:p w14:paraId="7539F61A" w14:textId="77777777" w:rsidR="006904E2" w:rsidRDefault="00000000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cs="宋体" w:hint="eastAsia"/>
          <w:szCs w:val="21"/>
          <w:lang w:bidi="ar"/>
        </w:rPr>
        <w:t>图1</w:t>
      </w:r>
      <w:r>
        <w:rPr>
          <w:rFonts w:ascii="宋体" w:eastAsia="宋体" w:hAnsi="宋体" w:hint="eastAsia"/>
          <w:szCs w:val="21"/>
          <w:lang w:bidi="ar"/>
        </w:rPr>
        <w:t xml:space="preserve">-17 </w:t>
      </w:r>
      <w:r>
        <w:rPr>
          <w:rFonts w:ascii="宋体" w:eastAsia="宋体" w:hAnsi="宋体" w:cs="宋体" w:hint="eastAsia"/>
          <w:szCs w:val="21"/>
          <w:lang w:bidi="ar"/>
        </w:rPr>
        <w:t>三脚升压电感的1、2、3脚</w:t>
      </w:r>
    </w:p>
    <w:p w14:paraId="4BA34585" w14:textId="77777777" w:rsidR="006904E2" w:rsidRDefault="00000000">
      <w:pPr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  <w:lang w:bidi="ar"/>
        </w:rPr>
        <w:t xml:space="preserve"> </w:t>
      </w:r>
    </w:p>
    <w:p w14:paraId="51AEE5BE" w14:textId="77777777" w:rsidR="006904E2" w:rsidRDefault="00000000">
      <w:pPr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  <w:lang w:bidi="ar"/>
        </w:rPr>
        <w:t xml:space="preserve"> </w:t>
      </w:r>
    </w:p>
    <w:p w14:paraId="3DB08F7A" w14:textId="77777777" w:rsidR="006904E2" w:rsidRDefault="006904E2">
      <w:pPr>
        <w:rPr>
          <w:rFonts w:ascii="宋体" w:eastAsia="宋体" w:hAnsi="宋体"/>
          <w:b/>
          <w:bCs/>
          <w:sz w:val="32"/>
          <w:szCs w:val="32"/>
        </w:rPr>
      </w:pPr>
    </w:p>
    <w:p w14:paraId="397D12EA" w14:textId="77777777" w:rsidR="006904E2" w:rsidRDefault="006904E2"/>
    <w:sectPr w:rsidR="006904E2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6B1E663"/>
    <w:multiLevelType w:val="multilevel"/>
    <w:tmpl w:val="C6B1E66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DFBF82D8"/>
    <w:multiLevelType w:val="multilevel"/>
    <w:tmpl w:val="DFBF82D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EB5D28A0"/>
    <w:multiLevelType w:val="multilevel"/>
    <w:tmpl w:val="EB5D28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num w:numId="1" w16cid:durableId="1160848965">
    <w:abstractNumId w:val="0"/>
  </w:num>
  <w:num w:numId="2" w16cid:durableId="1411461493">
    <w:abstractNumId w:val="1"/>
  </w:num>
  <w:num w:numId="3" w16cid:durableId="305554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AA24D9F"/>
    <w:rsid w:val="DD6FF4CB"/>
    <w:rsid w:val="E7BFD56F"/>
    <w:rsid w:val="E7FE3684"/>
    <w:rsid w:val="EFFF70E4"/>
    <w:rsid w:val="F7EEC240"/>
    <w:rsid w:val="FBF75102"/>
    <w:rsid w:val="FD3799B6"/>
    <w:rsid w:val="FDDC5620"/>
    <w:rsid w:val="FDEA700A"/>
    <w:rsid w:val="FFBFCE42"/>
    <w:rsid w:val="FFFE43CD"/>
    <w:rsid w:val="00061217"/>
    <w:rsid w:val="00443DCC"/>
    <w:rsid w:val="006904E2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9BEE0A4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9F9A2C"/>
    <w:rsid w:val="7FBF1D6C"/>
    <w:rsid w:val="7FBF6DD0"/>
    <w:rsid w:val="7FCD17FE"/>
    <w:rsid w:val="7FD7E9A0"/>
    <w:rsid w:val="7FE9FBB2"/>
    <w:rsid w:val="8FFFA67E"/>
    <w:rsid w:val="A97F623E"/>
    <w:rsid w:val="AF7790D0"/>
    <w:rsid w:val="AFBF8780"/>
    <w:rsid w:val="BEEFCB4B"/>
    <w:rsid w:val="BFE6F841"/>
    <w:rsid w:val="D5DE8897"/>
    <w:rsid w:val="DAB3E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52B5E0"/>
  <w15:docId w15:val="{69F972EE-C513-4C87-8978-ABB7365C5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列表段落1"/>
    <w:basedOn w:val="a"/>
    <w:pPr>
      <w:ind w:firstLineChars="200" w:firstLine="420"/>
    </w:pPr>
    <w:rPr>
      <w:rFonts w:ascii="等线" w:eastAsia="等线" w:hAnsi="等线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牛佳正</dc:creator>
  <cp:lastModifiedBy>牛 佳正</cp:lastModifiedBy>
  <cp:revision>1</cp:revision>
  <dcterms:created xsi:type="dcterms:W3CDTF">2023-03-22T11:08:00Z</dcterms:created>
  <dcterms:modified xsi:type="dcterms:W3CDTF">2023-04-29T02:22:00Z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</Properties>
</file>