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AC19" w14:textId="50295D5C" w:rsidR="00636293" w:rsidRPr="009D0532" w:rsidRDefault="00777F88" w:rsidP="009D0532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光纤通信</w:t>
      </w:r>
      <w:r w:rsidR="005A27C5">
        <w:rPr>
          <w:rFonts w:ascii="黑体" w:eastAsia="黑体" w:hAnsi="黑体" w:hint="eastAsia"/>
          <w:sz w:val="44"/>
          <w:szCs w:val="44"/>
        </w:rPr>
        <w:t>基础</w:t>
      </w:r>
      <w:r w:rsidR="00D81B5B" w:rsidRPr="009D0532">
        <w:rPr>
          <w:rFonts w:ascii="黑体" w:eastAsia="黑体" w:hAnsi="黑体" w:hint="eastAsia"/>
          <w:sz w:val="44"/>
          <w:szCs w:val="44"/>
        </w:rPr>
        <w:t>实验报告</w:t>
      </w:r>
    </w:p>
    <w:p w14:paraId="0F03F13C" w14:textId="693200DD" w:rsidR="00D81B5B" w:rsidRDefault="00D81B5B" w:rsidP="009D0532">
      <w:pPr>
        <w:jc w:val="center"/>
        <w:rPr>
          <w:rFonts w:ascii="黑体" w:eastAsia="黑体" w:hAnsi="黑体"/>
          <w:color w:val="000000" w:themeColor="text1"/>
          <w:szCs w:val="21"/>
        </w:rPr>
      </w:pPr>
      <w:r w:rsidRPr="009D0532">
        <w:rPr>
          <w:rFonts w:ascii="黑体" w:eastAsia="黑体" w:hAnsi="黑体" w:hint="eastAsia"/>
          <w:color w:val="000000" w:themeColor="text1"/>
          <w:szCs w:val="21"/>
        </w:rPr>
        <w:t>实验组员：</w:t>
      </w:r>
      <w:r w:rsidR="00DD0B3D">
        <w:rPr>
          <w:rFonts w:ascii="黑体" w:eastAsia="黑体" w:hAnsi="黑体"/>
          <w:color w:val="000000" w:themeColor="text1"/>
          <w:szCs w:val="21"/>
        </w:rPr>
        <w:t xml:space="preserve"> </w:t>
      </w:r>
    </w:p>
    <w:p w14:paraId="4D340F16" w14:textId="76E18F15" w:rsidR="00AA7B3B" w:rsidRPr="009D0532" w:rsidRDefault="00AA7B3B" w:rsidP="009D0532">
      <w:pPr>
        <w:jc w:val="center"/>
        <w:rPr>
          <w:rFonts w:ascii="黑体" w:eastAsia="黑体" w:hAnsi="黑体"/>
          <w:color w:val="FF0000"/>
          <w:szCs w:val="21"/>
        </w:rPr>
      </w:pPr>
      <w:r>
        <w:rPr>
          <w:rFonts w:ascii="黑体" w:eastAsia="黑体" w:hAnsi="黑体" w:hint="eastAsia"/>
          <w:color w:val="000000" w:themeColor="text1"/>
          <w:szCs w:val="21"/>
        </w:rPr>
        <w:t>试验日期：2</w:t>
      </w:r>
      <w:r>
        <w:rPr>
          <w:rFonts w:ascii="黑体" w:eastAsia="黑体" w:hAnsi="黑体"/>
          <w:color w:val="000000" w:themeColor="text1"/>
          <w:szCs w:val="21"/>
        </w:rPr>
        <w:t>023.12.</w:t>
      </w:r>
      <w:r w:rsidR="00104E76">
        <w:rPr>
          <w:rFonts w:ascii="黑体" w:eastAsia="黑体" w:hAnsi="黑体"/>
          <w:color w:val="000000" w:themeColor="text1"/>
          <w:szCs w:val="21"/>
        </w:rPr>
        <w:t>13</w:t>
      </w:r>
    </w:p>
    <w:p w14:paraId="422EACAA" w14:textId="05D09A42" w:rsidR="00D81B5B" w:rsidRDefault="00D81B5B" w:rsidP="00DC3300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实验一：</w:t>
      </w:r>
      <w:r w:rsidR="00104E76">
        <w:rPr>
          <w:rFonts w:ascii="黑体" w:eastAsia="黑体" w:hAnsi="黑体" w:hint="eastAsia"/>
          <w:b/>
          <w:bCs/>
          <w:sz w:val="28"/>
          <w:szCs w:val="28"/>
        </w:rPr>
        <w:t>电子元器件的测量及认知</w:t>
      </w:r>
    </w:p>
    <w:p w14:paraId="17725F54" w14:textId="77777777" w:rsidR="009D0532" w:rsidRPr="009D0532" w:rsidRDefault="009D0532" w:rsidP="009D0532">
      <w:pPr>
        <w:jc w:val="left"/>
        <w:rPr>
          <w:rFonts w:ascii="黑体" w:eastAsia="黑体" w:hAnsi="黑体"/>
          <w:b/>
          <w:bCs/>
          <w:szCs w:val="21"/>
        </w:rPr>
      </w:pPr>
    </w:p>
    <w:p w14:paraId="13A2C542" w14:textId="7D1D0D90" w:rsidR="00D81B5B" w:rsidRPr="0031520F" w:rsidRDefault="00D81B5B" w:rsidP="0031520F">
      <w:pPr>
        <w:pStyle w:val="a7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18"/>
          <w:szCs w:val="18"/>
        </w:rPr>
      </w:pPr>
      <w:r w:rsidRPr="0031520F">
        <w:rPr>
          <w:rFonts w:ascii="宋体" w:eastAsia="宋体" w:hAnsi="宋体" w:hint="eastAsia"/>
          <w:szCs w:val="21"/>
        </w:rPr>
        <w:t>实验目的：</w:t>
      </w:r>
    </w:p>
    <w:p w14:paraId="23D9D382" w14:textId="2ADB332B" w:rsidR="0031520F" w:rsidRPr="0031520F" w:rsidRDefault="0031520F" w:rsidP="0031520F">
      <w:pPr>
        <w:jc w:val="left"/>
        <w:rPr>
          <w:rFonts w:ascii="宋体" w:eastAsia="宋体" w:hAnsi="宋体"/>
          <w:sz w:val="18"/>
          <w:szCs w:val="18"/>
        </w:rPr>
      </w:pPr>
      <w:r w:rsidRPr="0031520F">
        <w:rPr>
          <w:rFonts w:ascii="宋体" w:eastAsia="宋体" w:hAnsi="宋体" w:hint="eastAsia"/>
          <w:sz w:val="18"/>
          <w:szCs w:val="18"/>
        </w:rPr>
        <w:t>（1）</w:t>
      </w:r>
      <w:r>
        <w:rPr>
          <w:rFonts w:ascii="宋体" w:eastAsia="宋体" w:hAnsi="宋体" w:hint="eastAsia"/>
          <w:sz w:val="18"/>
          <w:szCs w:val="18"/>
        </w:rPr>
        <w:t>电子元器件认知。</w:t>
      </w:r>
    </w:p>
    <w:p w14:paraId="7693F71E" w14:textId="655F6233" w:rsidR="0031520F" w:rsidRPr="0031520F" w:rsidRDefault="0031520F" w:rsidP="0031520F">
      <w:pPr>
        <w:jc w:val="left"/>
        <w:rPr>
          <w:rFonts w:ascii="宋体" w:eastAsia="宋体" w:hAnsi="宋体"/>
          <w:sz w:val="18"/>
          <w:szCs w:val="18"/>
        </w:rPr>
      </w:pPr>
      <w:r w:rsidRPr="0031520F">
        <w:rPr>
          <w:rFonts w:ascii="宋体" w:eastAsia="宋体" w:hAnsi="宋体" w:hint="eastAsia"/>
          <w:sz w:val="18"/>
          <w:szCs w:val="18"/>
        </w:rPr>
        <w:t>（2）电子元器件</w:t>
      </w:r>
      <w:r>
        <w:rPr>
          <w:rFonts w:ascii="宋体" w:eastAsia="宋体" w:hAnsi="宋体" w:hint="eastAsia"/>
          <w:sz w:val="18"/>
          <w:szCs w:val="18"/>
        </w:rPr>
        <w:t>识别与参数检测。</w:t>
      </w:r>
    </w:p>
    <w:p w14:paraId="31254035" w14:textId="1C4341CF" w:rsidR="0031520F" w:rsidRPr="0031520F" w:rsidRDefault="0031520F" w:rsidP="0031520F">
      <w:pPr>
        <w:jc w:val="left"/>
        <w:rPr>
          <w:rFonts w:ascii="宋体" w:eastAsia="宋体" w:hAnsi="宋体"/>
          <w:szCs w:val="21"/>
        </w:rPr>
      </w:pPr>
      <w:r w:rsidRPr="0031520F">
        <w:rPr>
          <w:rFonts w:ascii="宋体" w:eastAsia="宋体" w:hAnsi="宋体" w:hint="eastAsia"/>
          <w:sz w:val="18"/>
          <w:szCs w:val="18"/>
        </w:rPr>
        <w:t>（3）</w:t>
      </w:r>
      <w:r>
        <w:rPr>
          <w:rFonts w:ascii="宋体" w:eastAsia="宋体" w:hAnsi="宋体" w:hint="eastAsia"/>
          <w:sz w:val="18"/>
          <w:szCs w:val="18"/>
        </w:rPr>
        <w:t>电子元器件完好性检测。</w:t>
      </w:r>
    </w:p>
    <w:p w14:paraId="66764419" w14:textId="59247663" w:rsidR="00D81B5B" w:rsidRPr="002142F4" w:rsidRDefault="00251D37" w:rsidP="00251D37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</w:t>
      </w:r>
      <w:r w:rsidR="00D81B5B" w:rsidRPr="00251D37">
        <w:rPr>
          <w:rFonts w:ascii="宋体" w:eastAsia="宋体" w:hAnsi="宋体" w:hint="eastAsia"/>
          <w:szCs w:val="21"/>
        </w:rPr>
        <w:t>实验基本</w:t>
      </w:r>
      <w:r w:rsidR="00D81B5B" w:rsidRPr="003D0977">
        <w:rPr>
          <w:rFonts w:ascii="宋体" w:eastAsia="宋体" w:hAnsi="宋体" w:hint="eastAsia"/>
          <w:szCs w:val="21"/>
        </w:rPr>
        <w:t>原理：</w:t>
      </w:r>
      <w:r w:rsidR="0031520F">
        <w:rPr>
          <w:rFonts w:ascii="宋体" w:eastAsia="宋体" w:hAnsi="宋体" w:hint="eastAsia"/>
          <w:sz w:val="18"/>
          <w:szCs w:val="18"/>
        </w:rPr>
        <w:t>光的全反射。</w:t>
      </w:r>
    </w:p>
    <w:p w14:paraId="621F6C17" w14:textId="38F20911" w:rsidR="00D81B5B" w:rsidRPr="003D0977" w:rsidRDefault="00251D37" w:rsidP="00895C2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Cs w:val="21"/>
        </w:rPr>
        <w:t>3.</w:t>
      </w:r>
      <w:r w:rsidR="00D81B5B" w:rsidRPr="00895C24">
        <w:rPr>
          <w:rFonts w:ascii="宋体" w:eastAsia="宋体" w:hAnsi="宋体" w:hint="eastAsia"/>
          <w:szCs w:val="21"/>
        </w:rPr>
        <w:t>实验</w:t>
      </w:r>
      <w:r>
        <w:rPr>
          <w:rFonts w:ascii="宋体" w:eastAsia="宋体" w:hAnsi="宋体" w:hint="eastAsia"/>
          <w:szCs w:val="21"/>
        </w:rPr>
        <w:t>装置和器件</w:t>
      </w:r>
      <w:r w:rsidR="00D81B5B" w:rsidRPr="00895C24">
        <w:rPr>
          <w:rFonts w:ascii="宋体" w:eastAsia="宋体" w:hAnsi="宋体" w:hint="eastAsia"/>
          <w:szCs w:val="21"/>
        </w:rPr>
        <w:t>：</w:t>
      </w:r>
      <w:r w:rsidR="0031520F">
        <w:rPr>
          <w:rFonts w:ascii="宋体" w:eastAsia="宋体" w:hAnsi="宋体" w:hint="eastAsia"/>
          <w:sz w:val="18"/>
          <w:szCs w:val="18"/>
        </w:rPr>
        <w:t>升压电感，三极管8</w:t>
      </w:r>
      <w:r w:rsidR="0031520F">
        <w:rPr>
          <w:rFonts w:ascii="宋体" w:eastAsia="宋体" w:hAnsi="宋体"/>
          <w:sz w:val="18"/>
          <w:szCs w:val="18"/>
        </w:rPr>
        <w:t>050</w:t>
      </w:r>
      <w:r w:rsidR="0031520F">
        <w:rPr>
          <w:rFonts w:ascii="宋体" w:eastAsia="宋体" w:hAnsi="宋体" w:hint="eastAsia"/>
          <w:sz w:val="18"/>
          <w:szCs w:val="18"/>
        </w:rPr>
        <w:t>（N</w:t>
      </w:r>
      <w:r w:rsidR="0031520F">
        <w:rPr>
          <w:rFonts w:ascii="宋体" w:eastAsia="宋体" w:hAnsi="宋体"/>
          <w:sz w:val="18"/>
          <w:szCs w:val="18"/>
        </w:rPr>
        <w:t>PN</w:t>
      </w:r>
      <w:r w:rsidR="0031520F">
        <w:rPr>
          <w:rFonts w:ascii="宋体" w:eastAsia="宋体" w:hAnsi="宋体" w:hint="eastAsia"/>
          <w:sz w:val="18"/>
          <w:szCs w:val="18"/>
        </w:rPr>
        <w:t>型），压电蜂鸣器，音乐芯片，光敏二极管，万用表，示波器</w:t>
      </w:r>
      <w:r w:rsidRPr="003D0977">
        <w:rPr>
          <w:rFonts w:ascii="宋体" w:eastAsia="宋体" w:hAnsi="宋体" w:hint="eastAsia"/>
          <w:sz w:val="18"/>
          <w:szCs w:val="18"/>
        </w:rPr>
        <w:t>。</w:t>
      </w:r>
    </w:p>
    <w:p w14:paraId="6A82959B" w14:textId="75BD62C3" w:rsidR="00D81B5B" w:rsidRPr="00895C24" w:rsidRDefault="00251D37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</w:t>
      </w:r>
      <w:r w:rsidR="00D81B5B" w:rsidRPr="00895C24">
        <w:rPr>
          <w:rFonts w:ascii="宋体" w:eastAsia="宋体" w:hAnsi="宋体" w:hint="eastAsia"/>
          <w:szCs w:val="21"/>
        </w:rPr>
        <w:t>实验步骤：</w:t>
      </w:r>
    </w:p>
    <w:p w14:paraId="2EB240B0" w14:textId="0CC07A66" w:rsidR="00D81B5B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</w:t>
      </w:r>
      <w:r w:rsidR="006624DD" w:rsidRPr="006624DD">
        <w:rPr>
          <w:rFonts w:ascii="宋体" w:eastAsia="宋体" w:hAnsi="宋体" w:hint="eastAsia"/>
          <w:sz w:val="18"/>
          <w:szCs w:val="18"/>
        </w:rPr>
        <w:t>观察电阻色环并判断阻值，并与数字万用表测量结果对比。记录测量数据</w:t>
      </w:r>
      <w:r w:rsidR="006624DD">
        <w:rPr>
          <w:rFonts w:ascii="宋体" w:eastAsia="宋体" w:hAnsi="宋体" w:hint="eastAsia"/>
          <w:sz w:val="18"/>
          <w:szCs w:val="18"/>
        </w:rPr>
        <w:t>。</w:t>
      </w:r>
    </w:p>
    <w:p w14:paraId="4F245C8B" w14:textId="16C7686B" w:rsidR="006624DD" w:rsidRPr="003D0977" w:rsidRDefault="006624DD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AFD9068" wp14:editId="6EA1A56D">
            <wp:extent cx="2308968" cy="173372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968" cy="17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7090" w14:textId="464C222A" w:rsidR="00D81B5B" w:rsidRPr="003D0977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</w:t>
      </w:r>
      <w:r w:rsidR="006624DD" w:rsidRPr="006624DD">
        <w:rPr>
          <w:rFonts w:ascii="宋体" w:eastAsia="宋体" w:hAnsi="宋体" w:hint="eastAsia"/>
          <w:sz w:val="18"/>
          <w:szCs w:val="18"/>
        </w:rPr>
        <w:t>对压电陶瓷蜂鸣片施加较小的力量，使用万用表电压档测量所产生的电压，判断极性记录测量数据</w:t>
      </w:r>
      <w:r w:rsidR="002F2229">
        <w:rPr>
          <w:rFonts w:ascii="宋体" w:eastAsia="宋体" w:hAnsi="宋体" w:hint="eastAsia"/>
          <w:sz w:val="18"/>
          <w:szCs w:val="18"/>
        </w:rPr>
        <w:t>，并用示波器测试按压时的波形。</w:t>
      </w:r>
    </w:p>
    <w:p w14:paraId="48F44BC0" w14:textId="77777777" w:rsidR="006624DD" w:rsidRPr="003D0977" w:rsidRDefault="006624DD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5F0AEFF9" wp14:editId="2DFB7747">
            <wp:extent cx="2629310" cy="1974256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10" cy="19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12BC310" wp14:editId="3D7BE2CB">
            <wp:extent cx="2632253" cy="1976466"/>
            <wp:effectExtent l="0" t="0" r="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3" cy="1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4D41" w14:textId="71C770B5" w:rsidR="006624DD" w:rsidRDefault="006624DD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6199148" wp14:editId="61796A45">
            <wp:extent cx="2629310" cy="1974256"/>
            <wp:effectExtent l="0" t="0" r="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10" cy="19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471F28C0" wp14:editId="769C551D">
            <wp:extent cx="2632253" cy="1976466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3" cy="1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CC97" w14:textId="102461A6" w:rsidR="002F2229" w:rsidRPr="003D0977" w:rsidRDefault="002F2229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noProof/>
          <w:sz w:val="24"/>
        </w:rPr>
        <w:drawing>
          <wp:inline distT="0" distB="0" distL="114300" distR="114300" wp14:anchorId="5EC2D7E6" wp14:editId="1B107C62">
            <wp:extent cx="2303780" cy="3071706"/>
            <wp:effectExtent l="0" t="0" r="127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6142" cy="30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6845" w14:textId="5ABDEA8C" w:rsidR="00F67331" w:rsidRDefault="00F67331" w:rsidP="00F67331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 w:rsidR="006624DD" w:rsidRPr="006624DD">
        <w:rPr>
          <w:rFonts w:ascii="宋体" w:eastAsia="宋体" w:hAnsi="宋体" w:hint="eastAsia"/>
          <w:sz w:val="18"/>
          <w:szCs w:val="18"/>
        </w:rPr>
        <w:t>给</w:t>
      </w:r>
      <w:r w:rsidR="006624DD">
        <w:rPr>
          <w:rFonts w:ascii="宋体" w:eastAsia="宋体" w:hAnsi="宋体" w:hint="eastAsia"/>
          <w:sz w:val="18"/>
          <w:szCs w:val="18"/>
        </w:rPr>
        <w:t>激</w:t>
      </w:r>
      <w:r w:rsidR="006624DD" w:rsidRPr="006624DD">
        <w:rPr>
          <w:rFonts w:ascii="宋体" w:eastAsia="宋体" w:hAnsi="宋体" w:hint="eastAsia"/>
          <w:sz w:val="18"/>
          <w:szCs w:val="18"/>
        </w:rPr>
        <w:t>光二极管加上</w:t>
      </w:r>
      <w:r w:rsidR="006624DD" w:rsidRPr="006624DD">
        <w:rPr>
          <w:rFonts w:ascii="宋体" w:eastAsia="宋体" w:hAnsi="宋体"/>
          <w:sz w:val="18"/>
          <w:szCs w:val="18"/>
        </w:rPr>
        <w:t>3V电压，观察红色光。注意:严禁使用激光照射人眼，严禁在激光传播光路上直视激光光源!</w:t>
      </w:r>
    </w:p>
    <w:p w14:paraId="42DBE5C2" w14:textId="6D81B4E9" w:rsidR="006624DD" w:rsidRPr="00F67331" w:rsidRDefault="006624DD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24064EC6" wp14:editId="19636F98">
            <wp:extent cx="2308967" cy="1733723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967" cy="17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8DF" w14:textId="467FBE2E" w:rsidR="00D81B5B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（4）</w:t>
      </w:r>
      <w:r w:rsidR="006624DD" w:rsidRPr="006624DD">
        <w:rPr>
          <w:rFonts w:ascii="宋体" w:eastAsia="宋体" w:hAnsi="宋体" w:hint="eastAsia"/>
          <w:sz w:val="18"/>
          <w:szCs w:val="18"/>
        </w:rPr>
        <w:t>使用万用表二极管档</w:t>
      </w:r>
      <w:r w:rsidR="006624DD" w:rsidRPr="006624DD">
        <w:rPr>
          <w:rFonts w:ascii="宋体" w:eastAsia="宋体" w:hAnsi="宋体"/>
          <w:sz w:val="18"/>
          <w:szCs w:val="18"/>
        </w:rPr>
        <w:t>(按shi</w:t>
      </w:r>
      <w:r w:rsidR="006624DD">
        <w:rPr>
          <w:rFonts w:ascii="宋体" w:eastAsia="宋体" w:hAnsi="宋体" w:hint="eastAsia"/>
          <w:sz w:val="18"/>
          <w:szCs w:val="18"/>
        </w:rPr>
        <w:t>ft</w:t>
      </w:r>
      <w:r w:rsidR="006624DD" w:rsidRPr="006624DD">
        <w:rPr>
          <w:rFonts w:ascii="宋体" w:eastAsia="宋体" w:hAnsi="宋体"/>
          <w:sz w:val="18"/>
          <w:szCs w:val="18"/>
        </w:rPr>
        <w:t>调节至屏幕显示该图标)测量激光</w:t>
      </w:r>
      <w:r w:rsidR="006624DD">
        <w:rPr>
          <w:rFonts w:ascii="宋体" w:eastAsia="宋体" w:hAnsi="宋体" w:hint="eastAsia"/>
          <w:sz w:val="18"/>
          <w:szCs w:val="18"/>
        </w:rPr>
        <w:t>二极</w:t>
      </w:r>
      <w:r w:rsidR="006624DD" w:rsidRPr="006624DD">
        <w:rPr>
          <w:rFonts w:ascii="宋体" w:eastAsia="宋体" w:hAnsi="宋体"/>
          <w:sz w:val="18"/>
          <w:szCs w:val="18"/>
        </w:rPr>
        <w:t>管、光电二极管的压降。测量光电二极管时，调整光电二极管朝向及偏离照明光源，往意是否朝向光源时的电压变化。记录测量数据。</w:t>
      </w:r>
    </w:p>
    <w:p w14:paraId="0EA6C36B" w14:textId="458F17E2" w:rsidR="006624DD" w:rsidRPr="003D0977" w:rsidRDefault="00F67331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1234DEAB" wp14:editId="0E3FB766">
            <wp:extent cx="2629310" cy="1974256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10" cy="19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22C2D709" wp14:editId="63D06BAE">
            <wp:extent cx="2632253" cy="1976466"/>
            <wp:effectExtent l="0" t="0" r="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3" cy="1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D9BC" w14:textId="77777777" w:rsidR="006624DD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（5）</w:t>
      </w:r>
      <w:r w:rsidR="006624DD" w:rsidRPr="006624DD">
        <w:rPr>
          <w:rFonts w:ascii="宋体" w:eastAsia="宋体" w:hAnsi="宋体" w:hint="eastAsia"/>
          <w:sz w:val="18"/>
          <w:szCs w:val="18"/>
        </w:rPr>
        <w:t>使用万用表测试三极管的引脚。测试方法</w:t>
      </w:r>
      <w:r w:rsidR="006624DD" w:rsidRPr="006624DD">
        <w:rPr>
          <w:rFonts w:ascii="宋体" w:eastAsia="宋体" w:hAnsi="宋体"/>
          <w:sz w:val="18"/>
          <w:szCs w:val="18"/>
        </w:rPr>
        <w:t>:将万用表调到二极管档位。采用表笔两两测试引脚，如果红表笔接触一个引脚时，黑表笔接触另外两个引脚的显示值都在0.7V左右则该三极管为NPN型，且红表笔接触的引脚为b;反之，则三极管为PNP型，且黑表笔接触的引脚为b。注意观察两个显示值的大小，对应较小值的引脚为c，对应较大值的引脚为e。通过测试可以轻易判断出引脚。如果两个引脚间电压远小于0.7V，则说明三极管烧坏引脚短路。如果任意引脚间电压都显示 0L，则三极管烧坏断路。记录测量数据，并画出引脚标注示意图。</w:t>
      </w:r>
    </w:p>
    <w:p w14:paraId="7832921F" w14:textId="29342D0B" w:rsidR="006624DD" w:rsidRDefault="006624DD" w:rsidP="006624DD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059FF8FC" wp14:editId="4A2E9B74">
            <wp:extent cx="2629308" cy="1974256"/>
            <wp:effectExtent l="0" t="0" r="0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8" cy="19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068DCD0E" wp14:editId="3EC8676A">
            <wp:extent cx="2632251" cy="1976466"/>
            <wp:effectExtent l="0" t="0" r="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1" cy="1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8B8C" w14:textId="32CBEFE4" w:rsidR="00D81B5B" w:rsidRDefault="00D81B5B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（6</w:t>
      </w:r>
      <w:r w:rsidR="00251D37" w:rsidRPr="003D0977">
        <w:rPr>
          <w:rFonts w:ascii="宋体" w:eastAsia="宋体" w:hAnsi="宋体" w:hint="eastAsia"/>
          <w:sz w:val="18"/>
          <w:szCs w:val="18"/>
        </w:rPr>
        <w:t>）</w:t>
      </w:r>
      <w:r w:rsidR="00EE7A67">
        <w:rPr>
          <w:rFonts w:ascii="宋体" w:eastAsia="宋体" w:hAnsi="宋体" w:hint="eastAsia"/>
          <w:sz w:val="18"/>
          <w:szCs w:val="18"/>
        </w:rPr>
        <w:t>实验中，发现通过上述方法无法找出c极和e极，采用另一种方法：将万用表置于电阻档，红表笔为电源正极，用手指捏住1、</w:t>
      </w:r>
      <w:r w:rsidR="00EE7A67">
        <w:rPr>
          <w:rFonts w:ascii="宋体" w:eastAsia="宋体" w:hAnsi="宋体"/>
          <w:sz w:val="18"/>
          <w:szCs w:val="18"/>
        </w:rPr>
        <w:t>2</w:t>
      </w:r>
      <w:r w:rsidR="00EE7A67">
        <w:rPr>
          <w:rFonts w:ascii="宋体" w:eastAsia="宋体" w:hAnsi="宋体" w:hint="eastAsia"/>
          <w:sz w:val="18"/>
          <w:szCs w:val="18"/>
        </w:rPr>
        <w:t>脚，红笔接1，黑笔接3，查看电阻；用手指捏住3、</w:t>
      </w:r>
      <w:r w:rsidR="00EE7A67">
        <w:rPr>
          <w:rFonts w:ascii="宋体" w:eastAsia="宋体" w:hAnsi="宋体"/>
          <w:sz w:val="18"/>
          <w:szCs w:val="18"/>
        </w:rPr>
        <w:t>2</w:t>
      </w:r>
      <w:r w:rsidR="00EE7A67">
        <w:rPr>
          <w:rFonts w:ascii="宋体" w:eastAsia="宋体" w:hAnsi="宋体" w:hint="eastAsia"/>
          <w:sz w:val="18"/>
          <w:szCs w:val="18"/>
        </w:rPr>
        <w:t>脚，红笔接</w:t>
      </w:r>
      <w:r w:rsidR="00EE7A67">
        <w:rPr>
          <w:rFonts w:ascii="宋体" w:eastAsia="宋体" w:hAnsi="宋体"/>
          <w:sz w:val="18"/>
          <w:szCs w:val="18"/>
        </w:rPr>
        <w:t>3</w:t>
      </w:r>
      <w:r w:rsidR="00EE7A67">
        <w:rPr>
          <w:rFonts w:ascii="宋体" w:eastAsia="宋体" w:hAnsi="宋体" w:hint="eastAsia"/>
          <w:sz w:val="18"/>
          <w:szCs w:val="18"/>
        </w:rPr>
        <w:t>，黑笔接</w:t>
      </w:r>
      <w:r w:rsidR="00EE7A67">
        <w:rPr>
          <w:rFonts w:ascii="宋体" w:eastAsia="宋体" w:hAnsi="宋体"/>
          <w:sz w:val="18"/>
          <w:szCs w:val="18"/>
        </w:rPr>
        <w:t>1</w:t>
      </w:r>
      <w:r w:rsidR="00EE7A67">
        <w:rPr>
          <w:rFonts w:ascii="宋体" w:eastAsia="宋体" w:hAnsi="宋体" w:hint="eastAsia"/>
          <w:sz w:val="18"/>
          <w:szCs w:val="18"/>
        </w:rPr>
        <w:t>，查看电阻。比较上述两电阻值，电阻小的，红笔接的就是c，黑笔接的就是e。</w:t>
      </w:r>
    </w:p>
    <w:p w14:paraId="3787C5EF" w14:textId="5EF8955D" w:rsidR="00F67331" w:rsidRDefault="00EE7A67" w:rsidP="00EE7A67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C499606" wp14:editId="47511EDC">
            <wp:extent cx="2629308" cy="1974255"/>
            <wp:effectExtent l="0" t="0" r="0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8" cy="19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B172E3F" wp14:editId="55A161D2">
            <wp:extent cx="2632251" cy="1976465"/>
            <wp:effectExtent l="0" t="0" r="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1" cy="19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D4BA" w14:textId="10C12BDA" w:rsidR="00AA7B3B" w:rsidRDefault="00AA7B3B" w:rsidP="00251D37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（7）</w:t>
      </w:r>
      <w:r w:rsidRPr="00AA7B3B">
        <w:rPr>
          <w:rFonts w:ascii="宋体" w:eastAsia="宋体" w:hAnsi="宋体" w:hint="eastAsia"/>
          <w:sz w:val="18"/>
          <w:szCs w:val="18"/>
        </w:rPr>
        <w:t>记</w:t>
      </w:r>
      <w:r w:rsidR="005B2CF0" w:rsidRPr="00B70465">
        <w:rPr>
          <w:rFonts w:ascii="宋体" w:eastAsia="宋体" w:hAnsi="宋体"/>
          <w:sz w:val="18"/>
          <w:szCs w:val="18"/>
        </w:rPr>
        <w:t>录测量数据，并画出引脚标注示意图。</w:t>
      </w:r>
    </w:p>
    <w:p w14:paraId="6B20A8CC" w14:textId="71C56CD0" w:rsidR="00EE7A67" w:rsidRDefault="00EE7A67" w:rsidP="00EE7A67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 wp14:anchorId="6B3264CB" wp14:editId="67661938">
            <wp:extent cx="2632250" cy="1976465"/>
            <wp:effectExtent l="4128" t="0" r="952" b="953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2250" cy="19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F47B" w14:textId="43595396" w:rsidR="00EE7A67" w:rsidRDefault="00EE7A67" w:rsidP="00EE7A67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</w:t>
      </w:r>
      <w:r w:rsidR="005B2CF0">
        <w:rPr>
          <w:rFonts w:ascii="宋体" w:eastAsia="宋体" w:hAnsi="宋体"/>
          <w:sz w:val="18"/>
          <w:szCs w:val="18"/>
        </w:rPr>
        <w:t>8</w:t>
      </w:r>
      <w:r>
        <w:rPr>
          <w:rFonts w:ascii="宋体" w:eastAsia="宋体" w:hAnsi="宋体" w:hint="eastAsia"/>
          <w:sz w:val="18"/>
          <w:szCs w:val="18"/>
        </w:rPr>
        <w:t>）</w:t>
      </w:r>
      <w:r w:rsidR="00B70465" w:rsidRPr="00B70465">
        <w:rPr>
          <w:rFonts w:ascii="宋体" w:eastAsia="宋体" w:hAnsi="宋体" w:hint="eastAsia"/>
          <w:sz w:val="18"/>
          <w:szCs w:val="18"/>
        </w:rPr>
        <w:t>使用万用表测量三脚升压电感，判断引脚。测试方法</w:t>
      </w:r>
      <w:r w:rsidR="00B70465" w:rsidRPr="00B70465">
        <w:rPr>
          <w:rFonts w:ascii="宋体" w:eastAsia="宋体" w:hAnsi="宋体"/>
          <w:sz w:val="18"/>
          <w:szCs w:val="18"/>
        </w:rPr>
        <w:t>:将万用表调至电阻测量档位。分别测量三个引脚间的电阻值。电阻最小的为1脚与2脚之间，最大的是1脚与3脚之间，电阻居中的是2脚与3脚。</w:t>
      </w:r>
    </w:p>
    <w:p w14:paraId="20E3D04E" w14:textId="2B7CD692" w:rsidR="00B70465" w:rsidRDefault="00B70465" w:rsidP="00B70465">
      <w:pPr>
        <w:jc w:val="center"/>
        <w:rPr>
          <w:rFonts w:ascii="宋体" w:eastAsia="宋体" w:hAnsi="宋体"/>
          <w:sz w:val="18"/>
          <w:szCs w:val="18"/>
        </w:rPr>
      </w:pPr>
    </w:p>
    <w:p w14:paraId="26E3466F" w14:textId="33FC1758" w:rsidR="00B70465" w:rsidRPr="003D0977" w:rsidRDefault="00B70465" w:rsidP="00B7046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6A1E808D" wp14:editId="5065EFF5">
            <wp:extent cx="3155519" cy="2369489"/>
            <wp:effectExtent l="0" t="0" r="698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069" cy="23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01DCFA0B" wp14:editId="4019F486">
            <wp:extent cx="3140765" cy="2358409"/>
            <wp:effectExtent l="0" t="0" r="254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964" cy="23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lastRenderedPageBreak/>
        <w:drawing>
          <wp:inline distT="0" distB="0" distL="0" distR="0" wp14:anchorId="691861CF" wp14:editId="14795607">
            <wp:extent cx="3144090" cy="2360907"/>
            <wp:effectExtent l="0" t="0" r="0" b="190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689" cy="23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E649" w14:textId="39F791EE" w:rsidR="00EE7A67" w:rsidRDefault="00EE7A67" w:rsidP="00EE7A67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</w:t>
      </w:r>
      <w:r w:rsidR="005B2CF0">
        <w:rPr>
          <w:rFonts w:ascii="宋体" w:eastAsia="宋体" w:hAnsi="宋体"/>
          <w:sz w:val="18"/>
          <w:szCs w:val="18"/>
        </w:rPr>
        <w:t>9</w:t>
      </w:r>
      <w:r>
        <w:rPr>
          <w:rFonts w:ascii="宋体" w:eastAsia="宋体" w:hAnsi="宋体" w:hint="eastAsia"/>
          <w:sz w:val="18"/>
          <w:szCs w:val="18"/>
        </w:rPr>
        <w:t>）</w:t>
      </w:r>
      <w:r w:rsidR="005B2CF0" w:rsidRPr="00B70465">
        <w:rPr>
          <w:rFonts w:ascii="宋体" w:eastAsia="宋体" w:hAnsi="宋体"/>
          <w:sz w:val="18"/>
          <w:szCs w:val="18"/>
        </w:rPr>
        <w:t>记录测量数据，并画出引脚标注示意图。</w:t>
      </w:r>
    </w:p>
    <w:p w14:paraId="69A6193F" w14:textId="5FE31A6F" w:rsidR="005B2CF0" w:rsidRPr="005B2CF0" w:rsidRDefault="005B2CF0" w:rsidP="005B2CF0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267A10EF" wp14:editId="4B098E7A">
            <wp:extent cx="2632250" cy="1976464"/>
            <wp:effectExtent l="4128" t="0" r="952" b="953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2250" cy="19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C87B" w14:textId="47181FC6" w:rsidR="00C871D9" w:rsidRDefault="00EE7A67" w:rsidP="00975E7D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</w:t>
      </w:r>
      <w:r w:rsidR="005B2CF0">
        <w:rPr>
          <w:rFonts w:ascii="宋体" w:eastAsia="宋体" w:hAnsi="宋体"/>
          <w:sz w:val="18"/>
          <w:szCs w:val="18"/>
        </w:rPr>
        <w:t>10</w:t>
      </w:r>
      <w:r>
        <w:rPr>
          <w:rFonts w:ascii="宋体" w:eastAsia="宋体" w:hAnsi="宋体" w:hint="eastAsia"/>
          <w:sz w:val="18"/>
          <w:szCs w:val="18"/>
        </w:rPr>
        <w:t>）</w:t>
      </w:r>
      <w:r w:rsidR="00C871D9" w:rsidRPr="00C871D9">
        <w:rPr>
          <w:rFonts w:ascii="宋体" w:eastAsia="宋体" w:hAnsi="宋体" w:hint="eastAsia"/>
          <w:sz w:val="18"/>
          <w:szCs w:val="18"/>
        </w:rPr>
        <w:t>音乐芯片无法用万用表测量，将音乐芯片有字一面朝向自己，引脚向下，则从左至右引脚顺序为</w:t>
      </w:r>
      <w:r w:rsidR="00C871D9" w:rsidRPr="00C871D9">
        <w:rPr>
          <w:rFonts w:ascii="宋体" w:eastAsia="宋体" w:hAnsi="宋体"/>
          <w:sz w:val="18"/>
          <w:szCs w:val="18"/>
        </w:rPr>
        <w:t>1，2，3。1是负极，2是正极，3是音乐信号输出端。注意接电源时严禁接错。</w:t>
      </w:r>
      <w:r w:rsidR="00975E7D" w:rsidRPr="00975E7D">
        <w:rPr>
          <w:rFonts w:ascii="宋体" w:eastAsia="宋体" w:hAnsi="宋体" w:hint="eastAsia"/>
          <w:sz w:val="18"/>
          <w:szCs w:val="18"/>
        </w:rPr>
        <w:t>将音乐芯片正确连接至电源，使用示波器观察音乐芯片</w:t>
      </w:r>
      <w:r w:rsidR="00975E7D" w:rsidRPr="00975E7D">
        <w:rPr>
          <w:rFonts w:ascii="宋体" w:eastAsia="宋体" w:hAnsi="宋体"/>
          <w:sz w:val="18"/>
          <w:szCs w:val="18"/>
        </w:rPr>
        <w:t>3脚输出波形，示波器探头负极接电源负极，正极接3脚。通过single模式截取当前波形，并获得当前大致波形频率。记录典型波形和观察到的多个频率</w:t>
      </w:r>
      <w:r w:rsidR="00975E7D" w:rsidRPr="00975E7D">
        <w:rPr>
          <w:rFonts w:ascii="宋体" w:eastAsia="宋体" w:hAnsi="宋体" w:hint="eastAsia"/>
          <w:sz w:val="18"/>
          <w:szCs w:val="18"/>
        </w:rPr>
        <w:t>。</w:t>
      </w:r>
    </w:p>
    <w:p w14:paraId="12CA2AB8" w14:textId="77777777" w:rsidR="00926AD6" w:rsidRDefault="00926AD6" w:rsidP="00926AD6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0D58F96" wp14:editId="1F9E8E17">
            <wp:extent cx="2629307" cy="1974255"/>
            <wp:effectExtent l="0" t="0" r="0" b="698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7" cy="19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2AFD3EBA" wp14:editId="2C9ECC3D">
            <wp:extent cx="2632250" cy="1976465"/>
            <wp:effectExtent l="0" t="0" r="0" b="508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0" cy="19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63BA" w14:textId="630E0937" w:rsidR="00251D37" w:rsidRDefault="00D81B5B" w:rsidP="00251D37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5</w:t>
      </w:r>
      <w:r w:rsidRPr="00895C24">
        <w:rPr>
          <w:rFonts w:ascii="宋体" w:eastAsia="宋体" w:hAnsi="宋体"/>
          <w:szCs w:val="21"/>
        </w:rPr>
        <w:t>.</w:t>
      </w:r>
      <w:r w:rsidR="00251D37" w:rsidRPr="00251D37">
        <w:rPr>
          <w:rFonts w:ascii="宋体" w:eastAsia="宋体" w:hAnsi="宋体" w:hint="eastAsia"/>
          <w:szCs w:val="21"/>
        </w:rPr>
        <w:t>实验数据处理</w:t>
      </w:r>
      <w:r w:rsidR="00251D37">
        <w:rPr>
          <w:rFonts w:ascii="宋体" w:eastAsia="宋体" w:hAnsi="宋体"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6AD6" w14:paraId="39801408" w14:textId="77777777" w:rsidTr="00C168C7">
        <w:tc>
          <w:tcPr>
            <w:tcW w:w="8296" w:type="dxa"/>
            <w:gridSpan w:val="2"/>
          </w:tcPr>
          <w:p w14:paraId="133A2A93" w14:textId="0E287422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电阻阻值</w:t>
            </w:r>
          </w:p>
        </w:tc>
      </w:tr>
      <w:tr w:rsidR="00926AD6" w14:paraId="67CCC2A6" w14:textId="77777777" w:rsidTr="00926AD6">
        <w:tc>
          <w:tcPr>
            <w:tcW w:w="4148" w:type="dxa"/>
          </w:tcPr>
          <w:p w14:paraId="018D4D74" w14:textId="1BED2C89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标注读取</w:t>
            </w:r>
          </w:p>
        </w:tc>
        <w:tc>
          <w:tcPr>
            <w:tcW w:w="4148" w:type="dxa"/>
          </w:tcPr>
          <w:p w14:paraId="24E106C0" w14:textId="5EDD09E4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kΩ</w:t>
            </w:r>
          </w:p>
        </w:tc>
      </w:tr>
      <w:tr w:rsidR="00926AD6" w14:paraId="22F1883B" w14:textId="77777777" w:rsidTr="00926AD6">
        <w:tc>
          <w:tcPr>
            <w:tcW w:w="4148" w:type="dxa"/>
          </w:tcPr>
          <w:p w14:paraId="355449E9" w14:textId="41A3A648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万用表测量</w:t>
            </w:r>
          </w:p>
        </w:tc>
        <w:tc>
          <w:tcPr>
            <w:tcW w:w="4148" w:type="dxa"/>
          </w:tcPr>
          <w:p w14:paraId="7DA44B81" w14:textId="72B46858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0.09</w:t>
            </w:r>
            <w:r>
              <w:rPr>
                <w:rFonts w:ascii="宋体" w:eastAsia="宋体" w:hAnsi="宋体" w:hint="eastAsia"/>
                <w:szCs w:val="21"/>
              </w:rPr>
              <w:t>kΩ</w:t>
            </w:r>
          </w:p>
        </w:tc>
      </w:tr>
    </w:tbl>
    <w:p w14:paraId="2C8460A4" w14:textId="2CFBFE78" w:rsidR="00926AD6" w:rsidRDefault="00926AD6" w:rsidP="00251D37">
      <w:pPr>
        <w:jc w:val="left"/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6AD6" w14:paraId="35678BAF" w14:textId="77777777" w:rsidTr="00926AD6">
        <w:tc>
          <w:tcPr>
            <w:tcW w:w="4148" w:type="dxa"/>
          </w:tcPr>
          <w:p w14:paraId="68E698C1" w14:textId="67C8D088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 w:rsidRPr="00926AD6">
              <w:rPr>
                <w:rFonts w:ascii="宋体" w:eastAsia="宋体" w:hAnsi="宋体" w:hint="eastAsia"/>
                <w:szCs w:val="21"/>
              </w:rPr>
              <w:t>压电蜂鸣器降压</w:t>
            </w:r>
          </w:p>
        </w:tc>
        <w:tc>
          <w:tcPr>
            <w:tcW w:w="4148" w:type="dxa"/>
          </w:tcPr>
          <w:p w14:paraId="717F22D0" w14:textId="77777777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926AD6" w14:paraId="13598C3B" w14:textId="77777777" w:rsidTr="00926AD6">
        <w:tc>
          <w:tcPr>
            <w:tcW w:w="4148" w:type="dxa"/>
          </w:tcPr>
          <w:p w14:paraId="606697CE" w14:textId="33FA2904" w:rsidR="00926AD6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直流</w:t>
            </w:r>
            <w:r w:rsidR="00926AD6">
              <w:rPr>
                <w:rFonts w:ascii="宋体" w:eastAsia="宋体" w:hAnsi="宋体" w:hint="eastAsia"/>
                <w:szCs w:val="21"/>
              </w:rPr>
              <w:t>正接</w:t>
            </w:r>
          </w:p>
        </w:tc>
        <w:tc>
          <w:tcPr>
            <w:tcW w:w="4148" w:type="dxa"/>
          </w:tcPr>
          <w:p w14:paraId="5ADAB4DE" w14:textId="1702CCA8" w:rsidR="00926AD6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34.3</w:t>
            </w: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V</w:t>
            </w:r>
          </w:p>
        </w:tc>
      </w:tr>
      <w:tr w:rsidR="00926AD6" w14:paraId="3AA62A7A" w14:textId="77777777" w:rsidTr="00926AD6">
        <w:tc>
          <w:tcPr>
            <w:tcW w:w="4148" w:type="dxa"/>
          </w:tcPr>
          <w:p w14:paraId="6D657644" w14:textId="13260BFC" w:rsidR="00926AD6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直流</w:t>
            </w:r>
            <w:r w:rsidR="00926AD6">
              <w:rPr>
                <w:rFonts w:ascii="宋体" w:eastAsia="宋体" w:hAnsi="宋体" w:hint="eastAsia"/>
                <w:szCs w:val="21"/>
              </w:rPr>
              <w:t>反</w:t>
            </w:r>
            <w:r>
              <w:rPr>
                <w:rFonts w:ascii="宋体" w:eastAsia="宋体" w:hAnsi="宋体" w:hint="eastAsia"/>
                <w:szCs w:val="21"/>
              </w:rPr>
              <w:t>接</w:t>
            </w:r>
          </w:p>
        </w:tc>
        <w:tc>
          <w:tcPr>
            <w:tcW w:w="4148" w:type="dxa"/>
          </w:tcPr>
          <w:p w14:paraId="68770FCD" w14:textId="2712B940" w:rsidR="00524B9D" w:rsidRDefault="00926AD6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-</w:t>
            </w:r>
            <w:r>
              <w:rPr>
                <w:rFonts w:ascii="宋体" w:eastAsia="宋体" w:hAnsi="宋体"/>
                <w:szCs w:val="21"/>
              </w:rPr>
              <w:t>1.145V</w:t>
            </w:r>
          </w:p>
        </w:tc>
      </w:tr>
      <w:tr w:rsidR="00524B9D" w14:paraId="20032041" w14:textId="77777777" w:rsidTr="00926AD6">
        <w:tc>
          <w:tcPr>
            <w:tcW w:w="4148" w:type="dxa"/>
          </w:tcPr>
          <w:p w14:paraId="191F98AB" w14:textId="03827997" w:rsidR="00524B9D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交流不按</w:t>
            </w:r>
          </w:p>
        </w:tc>
        <w:tc>
          <w:tcPr>
            <w:tcW w:w="4148" w:type="dxa"/>
          </w:tcPr>
          <w:p w14:paraId="6C309CFA" w14:textId="63D40018" w:rsidR="00524B9D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0V</w:t>
            </w:r>
          </w:p>
        </w:tc>
      </w:tr>
      <w:tr w:rsidR="00524B9D" w14:paraId="7AB2F63B" w14:textId="77777777" w:rsidTr="00926AD6">
        <w:tc>
          <w:tcPr>
            <w:tcW w:w="4148" w:type="dxa"/>
          </w:tcPr>
          <w:p w14:paraId="165F49EB" w14:textId="0F334A65" w:rsidR="00524B9D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交流按住</w:t>
            </w:r>
          </w:p>
        </w:tc>
        <w:tc>
          <w:tcPr>
            <w:tcW w:w="4148" w:type="dxa"/>
          </w:tcPr>
          <w:p w14:paraId="60A37B02" w14:textId="2CDE9D22" w:rsidR="00524B9D" w:rsidRDefault="00524B9D" w:rsidP="00251D37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.32</w:t>
            </w: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</w:tbl>
    <w:p w14:paraId="5A5DFD3C" w14:textId="1EA0C4A3" w:rsidR="00926AD6" w:rsidRDefault="00926AD6" w:rsidP="00251D37">
      <w:pPr>
        <w:jc w:val="left"/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6AD6" w14:paraId="1F505EA1" w14:textId="77777777" w:rsidTr="00462F6D">
        <w:tc>
          <w:tcPr>
            <w:tcW w:w="4148" w:type="dxa"/>
          </w:tcPr>
          <w:p w14:paraId="78C656EE" w14:textId="4DB6DDD6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光敏二极管</w:t>
            </w:r>
            <w:r w:rsidRPr="00926AD6">
              <w:rPr>
                <w:rFonts w:ascii="宋体" w:eastAsia="宋体" w:hAnsi="宋体" w:hint="eastAsia"/>
                <w:szCs w:val="21"/>
              </w:rPr>
              <w:t>降压</w:t>
            </w:r>
          </w:p>
        </w:tc>
        <w:tc>
          <w:tcPr>
            <w:tcW w:w="4148" w:type="dxa"/>
          </w:tcPr>
          <w:p w14:paraId="6C01E238" w14:textId="77777777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926AD6" w14:paraId="244A07D9" w14:textId="77777777" w:rsidTr="00462F6D">
        <w:tc>
          <w:tcPr>
            <w:tcW w:w="4148" w:type="dxa"/>
          </w:tcPr>
          <w:p w14:paraId="694B09B2" w14:textId="77777777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正接</w:t>
            </w:r>
          </w:p>
        </w:tc>
        <w:tc>
          <w:tcPr>
            <w:tcW w:w="4148" w:type="dxa"/>
          </w:tcPr>
          <w:p w14:paraId="7EBFEF3E" w14:textId="03C9BBD2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0.138V</w:t>
            </w:r>
          </w:p>
        </w:tc>
      </w:tr>
      <w:tr w:rsidR="00926AD6" w14:paraId="56620EEA" w14:textId="77777777" w:rsidTr="00462F6D">
        <w:tc>
          <w:tcPr>
            <w:tcW w:w="4148" w:type="dxa"/>
          </w:tcPr>
          <w:p w14:paraId="471BE015" w14:textId="77777777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反接</w:t>
            </w:r>
          </w:p>
        </w:tc>
        <w:tc>
          <w:tcPr>
            <w:tcW w:w="4148" w:type="dxa"/>
          </w:tcPr>
          <w:p w14:paraId="13704DB7" w14:textId="75C2D47A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0V</w:t>
            </w:r>
          </w:p>
        </w:tc>
      </w:tr>
    </w:tbl>
    <w:p w14:paraId="18A46747" w14:textId="4E5E4AB9" w:rsidR="00926AD6" w:rsidRDefault="00926AD6" w:rsidP="00251D37">
      <w:pPr>
        <w:jc w:val="left"/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6AD6" w14:paraId="1AD28953" w14:textId="77777777" w:rsidTr="00462F6D">
        <w:tc>
          <w:tcPr>
            <w:tcW w:w="4148" w:type="dxa"/>
          </w:tcPr>
          <w:p w14:paraId="1249C958" w14:textId="7F765FC6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光敏二极管</w:t>
            </w:r>
            <w:r w:rsidRPr="00926AD6">
              <w:rPr>
                <w:rFonts w:ascii="宋体" w:eastAsia="宋体" w:hAnsi="宋体" w:hint="eastAsia"/>
                <w:szCs w:val="21"/>
              </w:rPr>
              <w:t>降压</w:t>
            </w:r>
            <w:r w:rsidR="00524B9D">
              <w:rPr>
                <w:rFonts w:ascii="宋体" w:eastAsia="宋体" w:hAnsi="宋体" w:hint="eastAsia"/>
                <w:szCs w:val="21"/>
              </w:rPr>
              <w:t>/电阻</w:t>
            </w:r>
          </w:p>
        </w:tc>
        <w:tc>
          <w:tcPr>
            <w:tcW w:w="4148" w:type="dxa"/>
          </w:tcPr>
          <w:p w14:paraId="33BDFE53" w14:textId="77777777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926AD6" w14:paraId="4D9A9984" w14:textId="77777777" w:rsidTr="00462F6D">
        <w:tc>
          <w:tcPr>
            <w:tcW w:w="4148" w:type="dxa"/>
          </w:tcPr>
          <w:p w14:paraId="19EB0075" w14:textId="5CBF82D7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红表笔接b，黑表笔接c</w:t>
            </w:r>
          </w:p>
        </w:tc>
        <w:tc>
          <w:tcPr>
            <w:tcW w:w="4148" w:type="dxa"/>
          </w:tcPr>
          <w:p w14:paraId="677D5108" w14:textId="02D7FAF4" w:rsidR="00926AD6" w:rsidRDefault="00926AD6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</w:t>
            </w:r>
            <w:r w:rsidR="00524B9D">
              <w:rPr>
                <w:rFonts w:ascii="宋体" w:eastAsia="宋体" w:hAnsi="宋体"/>
                <w:szCs w:val="21"/>
              </w:rPr>
              <w:t>658</w:t>
            </w:r>
            <w:r>
              <w:rPr>
                <w:rFonts w:ascii="宋体" w:eastAsia="宋体" w:hAnsi="宋体"/>
                <w:szCs w:val="21"/>
              </w:rPr>
              <w:t>V</w:t>
            </w:r>
          </w:p>
        </w:tc>
      </w:tr>
      <w:tr w:rsidR="00926AD6" w14:paraId="4C20AA4E" w14:textId="77777777" w:rsidTr="00462F6D">
        <w:tc>
          <w:tcPr>
            <w:tcW w:w="4148" w:type="dxa"/>
          </w:tcPr>
          <w:p w14:paraId="3F002F3A" w14:textId="421A9BCB" w:rsidR="00926AD6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红表笔接b，黑表笔接e</w:t>
            </w:r>
          </w:p>
        </w:tc>
        <w:tc>
          <w:tcPr>
            <w:tcW w:w="4148" w:type="dxa"/>
          </w:tcPr>
          <w:p w14:paraId="0520887C" w14:textId="5337762A" w:rsidR="00926AD6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0.657</w:t>
            </w:r>
            <w:r w:rsidR="00926AD6">
              <w:rPr>
                <w:rFonts w:ascii="宋体" w:eastAsia="宋体" w:hAnsi="宋体"/>
                <w:szCs w:val="21"/>
              </w:rPr>
              <w:t>V</w:t>
            </w:r>
          </w:p>
        </w:tc>
      </w:tr>
      <w:tr w:rsidR="00524B9D" w14:paraId="02F3D026" w14:textId="77777777" w:rsidTr="00462F6D">
        <w:tc>
          <w:tcPr>
            <w:tcW w:w="4148" w:type="dxa"/>
          </w:tcPr>
          <w:p w14:paraId="44B83EAF" w14:textId="6ADB64B0" w:rsidR="00524B9D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手按b、c，红表笔接c，黑表笔接e</w:t>
            </w:r>
          </w:p>
        </w:tc>
        <w:tc>
          <w:tcPr>
            <w:tcW w:w="4148" w:type="dxa"/>
          </w:tcPr>
          <w:p w14:paraId="6B49A2B4" w14:textId="01D4CEC8" w:rsidR="00524B9D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0.35</w:t>
            </w:r>
            <w:r>
              <w:rPr>
                <w:rFonts w:ascii="宋体" w:eastAsia="宋体" w:hAnsi="宋体" w:hint="eastAsia"/>
                <w:szCs w:val="21"/>
              </w:rPr>
              <w:t>mΩ</w:t>
            </w:r>
          </w:p>
        </w:tc>
      </w:tr>
      <w:tr w:rsidR="00524B9D" w14:paraId="4910B883" w14:textId="77777777" w:rsidTr="00462F6D">
        <w:tc>
          <w:tcPr>
            <w:tcW w:w="4148" w:type="dxa"/>
          </w:tcPr>
          <w:p w14:paraId="0A45E5F2" w14:textId="3F164237" w:rsidR="00524B9D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手按b、e，红表笔接e，黑表笔接c</w:t>
            </w:r>
          </w:p>
        </w:tc>
        <w:tc>
          <w:tcPr>
            <w:tcW w:w="4148" w:type="dxa"/>
          </w:tcPr>
          <w:p w14:paraId="36933979" w14:textId="593C863A" w:rsidR="00524B9D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6.5</w:t>
            </w:r>
            <w:r>
              <w:rPr>
                <w:rFonts w:ascii="宋体" w:eastAsia="宋体" w:hAnsi="宋体" w:hint="eastAsia"/>
                <w:szCs w:val="21"/>
              </w:rPr>
              <w:t>mΩ</w:t>
            </w:r>
          </w:p>
        </w:tc>
      </w:tr>
    </w:tbl>
    <w:p w14:paraId="12658589" w14:textId="01F63B89" w:rsidR="00926AD6" w:rsidRDefault="00926AD6" w:rsidP="00251D37">
      <w:pPr>
        <w:jc w:val="left"/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24B9D" w14:paraId="4483194F" w14:textId="77777777" w:rsidTr="00462F6D">
        <w:tc>
          <w:tcPr>
            <w:tcW w:w="4148" w:type="dxa"/>
          </w:tcPr>
          <w:p w14:paraId="6C68069D" w14:textId="49AD07C7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升压电感</w:t>
            </w:r>
          </w:p>
        </w:tc>
        <w:tc>
          <w:tcPr>
            <w:tcW w:w="4148" w:type="dxa"/>
          </w:tcPr>
          <w:p w14:paraId="6DD2A14E" w14:textId="77777777" w:rsidR="00524B9D" w:rsidRDefault="00524B9D" w:rsidP="00462F6D">
            <w:pPr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524B9D" w14:paraId="1CD8C271" w14:textId="77777777" w:rsidTr="00462F6D">
        <w:tc>
          <w:tcPr>
            <w:tcW w:w="4148" w:type="dxa"/>
          </w:tcPr>
          <w:p w14:paraId="746EBBCB" w14:textId="002DD1DB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接1、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4148" w:type="dxa"/>
          </w:tcPr>
          <w:p w14:paraId="5727619E" w14:textId="1AEB6BD7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12.5</w:t>
            </w:r>
            <w:r>
              <w:rPr>
                <w:rFonts w:ascii="宋体" w:eastAsia="宋体" w:hAnsi="宋体" w:hint="eastAsia"/>
                <w:szCs w:val="21"/>
              </w:rPr>
              <w:t>Ω</w:t>
            </w:r>
          </w:p>
        </w:tc>
      </w:tr>
      <w:tr w:rsidR="00524B9D" w14:paraId="0AD833EE" w14:textId="77777777" w:rsidTr="00462F6D">
        <w:tc>
          <w:tcPr>
            <w:tcW w:w="4148" w:type="dxa"/>
          </w:tcPr>
          <w:p w14:paraId="42A82CF0" w14:textId="62116CD6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接1、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4148" w:type="dxa"/>
          </w:tcPr>
          <w:p w14:paraId="48D0BC64" w14:textId="700DF3C0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163.8</w:t>
            </w:r>
            <w:r>
              <w:rPr>
                <w:rFonts w:ascii="宋体" w:eastAsia="宋体" w:hAnsi="宋体" w:hint="eastAsia"/>
                <w:szCs w:val="21"/>
              </w:rPr>
              <w:t>Ω</w:t>
            </w:r>
          </w:p>
        </w:tc>
      </w:tr>
      <w:tr w:rsidR="00524B9D" w14:paraId="222EBE7F" w14:textId="77777777" w:rsidTr="00462F6D">
        <w:tc>
          <w:tcPr>
            <w:tcW w:w="4148" w:type="dxa"/>
          </w:tcPr>
          <w:p w14:paraId="234CDEA5" w14:textId="620F1C8D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接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、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4148" w:type="dxa"/>
          </w:tcPr>
          <w:p w14:paraId="570627B9" w14:textId="3E6BAA8F" w:rsidR="00524B9D" w:rsidRDefault="00457B67" w:rsidP="00462F6D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51.6</w:t>
            </w:r>
            <w:r>
              <w:rPr>
                <w:rFonts w:ascii="宋体" w:eastAsia="宋体" w:hAnsi="宋体" w:hint="eastAsia"/>
                <w:szCs w:val="21"/>
              </w:rPr>
              <w:t>Ω</w:t>
            </w:r>
          </w:p>
        </w:tc>
      </w:tr>
    </w:tbl>
    <w:p w14:paraId="40706926" w14:textId="3E99F37D" w:rsidR="00D81B5B" w:rsidRPr="00895C24" w:rsidRDefault="00F67331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6</w:t>
      </w:r>
      <w:r w:rsidR="00D81B5B"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实验结果分析与讨论</w:t>
      </w:r>
    </w:p>
    <w:p w14:paraId="337EAEC6" w14:textId="465E3204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</w:t>
      </w:r>
      <w:r w:rsidR="00203530">
        <w:rPr>
          <w:rFonts w:ascii="宋体" w:eastAsia="宋体" w:hAnsi="宋体" w:hint="eastAsia"/>
          <w:sz w:val="18"/>
          <w:szCs w:val="18"/>
        </w:rPr>
        <w:t>电阻阻值为1</w:t>
      </w:r>
      <w:r w:rsidR="00203530">
        <w:rPr>
          <w:rFonts w:ascii="宋体" w:eastAsia="宋体" w:hAnsi="宋体"/>
          <w:sz w:val="18"/>
          <w:szCs w:val="18"/>
        </w:rPr>
        <w:t>0.09</w:t>
      </w:r>
      <w:r w:rsidR="00203530">
        <w:rPr>
          <w:rFonts w:ascii="宋体" w:eastAsia="宋体" w:hAnsi="宋体" w:hint="eastAsia"/>
          <w:sz w:val="18"/>
          <w:szCs w:val="18"/>
        </w:rPr>
        <w:t>kΩ。</w:t>
      </w:r>
    </w:p>
    <w:p w14:paraId="775ED8CB" w14:textId="77137C89" w:rsidR="00203530" w:rsidRPr="003D0977" w:rsidRDefault="00251D37" w:rsidP="00251D37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</w:t>
      </w:r>
      <w:r w:rsidR="00203530">
        <w:rPr>
          <w:rFonts w:ascii="宋体" w:eastAsia="宋体" w:hAnsi="宋体" w:hint="eastAsia"/>
          <w:sz w:val="18"/>
          <w:szCs w:val="18"/>
        </w:rPr>
        <w:t>压电陶瓷蜂鸣片在按压时会产生电压，并形成波形，电压和波形随按压力度改变而改变。</w:t>
      </w:r>
    </w:p>
    <w:p w14:paraId="7B098C02" w14:textId="6D947218" w:rsidR="00203530" w:rsidRPr="003D0977" w:rsidRDefault="00251D37" w:rsidP="00203530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 w:rsidR="00203530">
        <w:rPr>
          <w:rFonts w:ascii="宋体" w:eastAsia="宋体" w:hAnsi="宋体" w:hint="eastAsia"/>
          <w:sz w:val="18"/>
          <w:szCs w:val="18"/>
        </w:rPr>
        <w:t>光电二极管压降约为0</w:t>
      </w:r>
      <w:r w:rsidR="00203530">
        <w:rPr>
          <w:rFonts w:ascii="宋体" w:eastAsia="宋体" w:hAnsi="宋体"/>
          <w:sz w:val="18"/>
          <w:szCs w:val="18"/>
        </w:rPr>
        <w:t>.238</w:t>
      </w:r>
      <w:r w:rsidR="00203530">
        <w:rPr>
          <w:rFonts w:ascii="宋体" w:eastAsia="宋体" w:hAnsi="宋体" w:hint="eastAsia"/>
          <w:sz w:val="18"/>
          <w:szCs w:val="18"/>
        </w:rPr>
        <w:t>V。</w:t>
      </w:r>
    </w:p>
    <w:p w14:paraId="39476286" w14:textId="23FFE124" w:rsidR="00203530" w:rsidRDefault="00203530" w:rsidP="00203530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>
        <w:rPr>
          <w:rFonts w:ascii="宋体" w:eastAsia="宋体" w:hAnsi="宋体" w:hint="eastAsia"/>
          <w:sz w:val="18"/>
          <w:szCs w:val="18"/>
        </w:rPr>
        <w:t>三极管引脚分别为c、b、e，</w:t>
      </w:r>
      <w:r w:rsidRPr="00203530">
        <w:rPr>
          <w:rFonts w:ascii="宋体" w:eastAsia="宋体" w:hAnsi="宋体" w:hint="eastAsia"/>
          <w:sz w:val="18"/>
          <w:szCs w:val="18"/>
        </w:rPr>
        <w:t>红表笔接</w:t>
      </w:r>
      <w:r w:rsidRPr="00203530">
        <w:rPr>
          <w:rFonts w:ascii="宋体" w:eastAsia="宋体" w:hAnsi="宋体"/>
          <w:sz w:val="18"/>
          <w:szCs w:val="18"/>
        </w:rPr>
        <w:t>b，黑表笔接c</w:t>
      </w:r>
      <w:r>
        <w:rPr>
          <w:rFonts w:ascii="宋体" w:eastAsia="宋体" w:hAnsi="宋体" w:hint="eastAsia"/>
          <w:sz w:val="18"/>
          <w:szCs w:val="18"/>
        </w:rPr>
        <w:t>时降压为</w:t>
      </w:r>
      <w:r w:rsidRPr="00203530">
        <w:rPr>
          <w:rFonts w:ascii="宋体" w:eastAsia="宋体" w:hAnsi="宋体"/>
          <w:sz w:val="18"/>
          <w:szCs w:val="18"/>
        </w:rPr>
        <w:t>0.658V</w:t>
      </w:r>
      <w:r>
        <w:rPr>
          <w:rFonts w:ascii="宋体" w:eastAsia="宋体" w:hAnsi="宋体" w:hint="eastAsia"/>
          <w:sz w:val="18"/>
          <w:szCs w:val="18"/>
        </w:rPr>
        <w:t>；</w:t>
      </w:r>
      <w:r w:rsidRPr="00203530">
        <w:rPr>
          <w:rFonts w:ascii="宋体" w:eastAsia="宋体" w:hAnsi="宋体" w:hint="eastAsia"/>
          <w:sz w:val="18"/>
          <w:szCs w:val="18"/>
        </w:rPr>
        <w:t>红表笔接</w:t>
      </w:r>
      <w:r w:rsidRPr="00203530">
        <w:rPr>
          <w:rFonts w:ascii="宋体" w:eastAsia="宋体" w:hAnsi="宋体"/>
          <w:sz w:val="18"/>
          <w:szCs w:val="18"/>
        </w:rPr>
        <w:t>b，黑表笔接e</w:t>
      </w:r>
      <w:r>
        <w:rPr>
          <w:rFonts w:ascii="宋体" w:eastAsia="宋体" w:hAnsi="宋体" w:hint="eastAsia"/>
          <w:sz w:val="18"/>
          <w:szCs w:val="18"/>
        </w:rPr>
        <w:t>时降压为</w:t>
      </w:r>
      <w:r w:rsidRPr="00203530">
        <w:rPr>
          <w:rFonts w:ascii="宋体" w:eastAsia="宋体" w:hAnsi="宋体"/>
          <w:sz w:val="18"/>
          <w:szCs w:val="18"/>
        </w:rPr>
        <w:t>0.657V</w:t>
      </w:r>
      <w:r>
        <w:rPr>
          <w:rFonts w:ascii="宋体" w:eastAsia="宋体" w:hAnsi="宋体" w:hint="eastAsia"/>
          <w:sz w:val="18"/>
          <w:szCs w:val="18"/>
        </w:rPr>
        <w:t>；</w:t>
      </w:r>
      <w:r w:rsidRPr="00203530">
        <w:rPr>
          <w:rFonts w:ascii="宋体" w:eastAsia="宋体" w:hAnsi="宋体" w:hint="eastAsia"/>
          <w:sz w:val="18"/>
          <w:szCs w:val="18"/>
        </w:rPr>
        <w:t>手按</w:t>
      </w:r>
      <w:r w:rsidRPr="00203530">
        <w:rPr>
          <w:rFonts w:ascii="宋体" w:eastAsia="宋体" w:hAnsi="宋体"/>
          <w:sz w:val="18"/>
          <w:szCs w:val="18"/>
        </w:rPr>
        <w:t>b、c，红表笔接c，黑表笔接e</w:t>
      </w:r>
      <w:r>
        <w:rPr>
          <w:rFonts w:ascii="宋体" w:eastAsia="宋体" w:hAnsi="宋体" w:hint="eastAsia"/>
          <w:sz w:val="18"/>
          <w:szCs w:val="18"/>
        </w:rPr>
        <w:t>时电阻为</w:t>
      </w:r>
      <w:r w:rsidRPr="00203530">
        <w:rPr>
          <w:rFonts w:ascii="宋体" w:eastAsia="宋体" w:hAnsi="宋体"/>
          <w:sz w:val="18"/>
          <w:szCs w:val="18"/>
        </w:rPr>
        <w:t>10.35mΩ</w:t>
      </w:r>
      <w:r>
        <w:rPr>
          <w:rFonts w:ascii="宋体" w:eastAsia="宋体" w:hAnsi="宋体" w:hint="eastAsia"/>
          <w:sz w:val="18"/>
          <w:szCs w:val="18"/>
        </w:rPr>
        <w:t>；</w:t>
      </w:r>
      <w:r w:rsidRPr="00203530">
        <w:rPr>
          <w:rFonts w:ascii="宋体" w:eastAsia="宋体" w:hAnsi="宋体" w:hint="eastAsia"/>
          <w:sz w:val="18"/>
          <w:szCs w:val="18"/>
        </w:rPr>
        <w:t>手按</w:t>
      </w:r>
      <w:r w:rsidRPr="00203530">
        <w:rPr>
          <w:rFonts w:ascii="宋体" w:eastAsia="宋体" w:hAnsi="宋体"/>
          <w:sz w:val="18"/>
          <w:szCs w:val="18"/>
        </w:rPr>
        <w:t>b、e，红表笔接e，黑表笔接c</w:t>
      </w:r>
      <w:r>
        <w:rPr>
          <w:rFonts w:ascii="宋体" w:eastAsia="宋体" w:hAnsi="宋体" w:hint="eastAsia"/>
          <w:sz w:val="18"/>
          <w:szCs w:val="18"/>
        </w:rPr>
        <w:t>时电阻为</w:t>
      </w:r>
      <w:r w:rsidRPr="00203530">
        <w:rPr>
          <w:rFonts w:ascii="宋体" w:eastAsia="宋体" w:hAnsi="宋体"/>
          <w:sz w:val="18"/>
          <w:szCs w:val="18"/>
        </w:rPr>
        <w:t>36.5mΩ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6B10F628" w14:textId="0A6E01CA" w:rsidR="00203530" w:rsidRPr="003D0977" w:rsidRDefault="00203530" w:rsidP="00203530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>
        <w:rPr>
          <w:rFonts w:ascii="宋体" w:eastAsia="宋体" w:hAnsi="宋体" w:hint="eastAsia"/>
          <w:sz w:val="18"/>
          <w:szCs w:val="18"/>
        </w:rPr>
        <w:t>三脚升压电感接口分别为1、</w:t>
      </w:r>
      <w:r>
        <w:rPr>
          <w:rFonts w:ascii="宋体" w:eastAsia="宋体" w:hAnsi="宋体"/>
          <w:sz w:val="18"/>
          <w:szCs w:val="18"/>
        </w:rPr>
        <w:t>3</w:t>
      </w:r>
      <w:r>
        <w:rPr>
          <w:rFonts w:ascii="宋体" w:eastAsia="宋体" w:hAnsi="宋体" w:hint="eastAsia"/>
          <w:sz w:val="18"/>
          <w:szCs w:val="18"/>
        </w:rPr>
        <w:t>、</w:t>
      </w:r>
      <w:r>
        <w:rPr>
          <w:rFonts w:ascii="宋体" w:eastAsia="宋体" w:hAnsi="宋体"/>
          <w:sz w:val="18"/>
          <w:szCs w:val="18"/>
        </w:rPr>
        <w:t>2</w:t>
      </w:r>
      <w:r>
        <w:rPr>
          <w:rFonts w:ascii="宋体" w:eastAsia="宋体" w:hAnsi="宋体" w:hint="eastAsia"/>
          <w:sz w:val="18"/>
          <w:szCs w:val="18"/>
        </w:rPr>
        <w:t>，两两连接后电阻分别为</w:t>
      </w:r>
      <w:r>
        <w:rPr>
          <w:rFonts w:ascii="宋体" w:eastAsia="宋体" w:hAnsi="宋体"/>
          <w:szCs w:val="21"/>
        </w:rPr>
        <w:t>12.5</w:t>
      </w:r>
      <w:r>
        <w:rPr>
          <w:rFonts w:ascii="宋体" w:eastAsia="宋体" w:hAnsi="宋体" w:hint="eastAsia"/>
          <w:szCs w:val="21"/>
        </w:rPr>
        <w:t>Ω、</w:t>
      </w:r>
      <w:r>
        <w:rPr>
          <w:rFonts w:ascii="宋体" w:eastAsia="宋体" w:hAnsi="宋体"/>
          <w:szCs w:val="21"/>
        </w:rPr>
        <w:t>163.8</w:t>
      </w:r>
      <w:r>
        <w:rPr>
          <w:rFonts w:ascii="宋体" w:eastAsia="宋体" w:hAnsi="宋体" w:hint="eastAsia"/>
          <w:szCs w:val="21"/>
        </w:rPr>
        <w:t>Ω、1</w:t>
      </w:r>
      <w:r>
        <w:rPr>
          <w:rFonts w:ascii="宋体" w:eastAsia="宋体" w:hAnsi="宋体"/>
          <w:szCs w:val="21"/>
        </w:rPr>
        <w:t>51.6</w:t>
      </w:r>
      <w:r>
        <w:rPr>
          <w:rFonts w:ascii="宋体" w:eastAsia="宋体" w:hAnsi="宋体" w:hint="eastAsia"/>
          <w:szCs w:val="21"/>
        </w:rPr>
        <w:t>Ω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0BF1B829" w14:textId="164DB4BD" w:rsidR="00D81B5B" w:rsidRPr="00203530" w:rsidRDefault="00203530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>
        <w:rPr>
          <w:rFonts w:ascii="宋体" w:eastAsia="宋体" w:hAnsi="宋体" w:hint="eastAsia"/>
          <w:sz w:val="18"/>
          <w:szCs w:val="18"/>
        </w:rPr>
        <w:t>音乐芯片波形为放波形。</w:t>
      </w:r>
    </w:p>
    <w:p w14:paraId="5B3C955B" w14:textId="5E3D580A" w:rsidR="00D81B5B" w:rsidRPr="00895C24" w:rsidRDefault="00F67331" w:rsidP="00895C2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7</w:t>
      </w:r>
      <w:r w:rsidR="00D81B5B"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思考题回答</w:t>
      </w:r>
    </w:p>
    <w:p w14:paraId="3E3AAC5C" w14:textId="30AF4031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（1）</w:t>
      </w:r>
      <w:r w:rsidR="00203530">
        <w:rPr>
          <w:rFonts w:ascii="宋体" w:eastAsia="宋体" w:hAnsi="宋体" w:hint="eastAsia"/>
          <w:sz w:val="18"/>
          <w:szCs w:val="18"/>
        </w:rPr>
        <w:t>升压电感可以升高电压，但不可以放大功率。</w:t>
      </w:r>
    </w:p>
    <w:p w14:paraId="6BF31944" w14:textId="3045B107" w:rsidR="00D81B5B" w:rsidRPr="003D0977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</w:t>
      </w:r>
      <w:r w:rsidR="00203530">
        <w:rPr>
          <w:rFonts w:ascii="宋体" w:eastAsia="宋体" w:hAnsi="宋体" w:hint="eastAsia"/>
          <w:sz w:val="18"/>
          <w:szCs w:val="18"/>
        </w:rPr>
        <w:t>能替代</w:t>
      </w:r>
      <w:r w:rsidR="003D0977" w:rsidRPr="003D0977">
        <w:rPr>
          <w:rFonts w:ascii="宋体" w:eastAsia="宋体" w:hAnsi="宋体" w:hint="eastAsia"/>
          <w:sz w:val="18"/>
          <w:szCs w:val="18"/>
        </w:rPr>
        <w:t>。</w:t>
      </w:r>
    </w:p>
    <w:p w14:paraId="7CC2971E" w14:textId="7E75301A" w:rsidR="00C71FB0" w:rsidRPr="00C71FB0" w:rsidRDefault="00D81B5B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（3）</w:t>
      </w:r>
      <w:r w:rsidR="00203530">
        <w:rPr>
          <w:rFonts w:ascii="宋体" w:eastAsia="宋体" w:hAnsi="宋体" w:hint="eastAsia"/>
          <w:sz w:val="18"/>
          <w:szCs w:val="18"/>
        </w:rPr>
        <w:t>需要将电压驱动改为电流驱动。</w:t>
      </w:r>
    </w:p>
    <w:p w14:paraId="271BC09C" w14:textId="6F5B9361" w:rsidR="00A860B7" w:rsidRDefault="00D81B5B" w:rsidP="00DC3300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实验二：</w:t>
      </w:r>
      <w:r w:rsidR="00D13890">
        <w:rPr>
          <w:rFonts w:ascii="黑体" w:eastAsia="黑体" w:hAnsi="黑体" w:hint="eastAsia"/>
          <w:b/>
          <w:bCs/>
          <w:sz w:val="28"/>
          <w:szCs w:val="28"/>
        </w:rPr>
        <w:t>光纤系统通信实验</w:t>
      </w:r>
    </w:p>
    <w:p w14:paraId="7F232DA8" w14:textId="77777777" w:rsidR="009D0532" w:rsidRPr="0011048E" w:rsidRDefault="009D0532" w:rsidP="009D0532">
      <w:pPr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2F8E4FA9" w14:textId="6135D3E3" w:rsidR="00D81B5B" w:rsidRPr="00616511" w:rsidRDefault="009454E5" w:rsidP="00616511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 w:val="22"/>
          <w:szCs w:val="24"/>
        </w:rPr>
        <w:t>1</w:t>
      </w:r>
      <w:r w:rsidRPr="00895C24">
        <w:rPr>
          <w:rFonts w:ascii="宋体" w:eastAsia="宋体" w:hAnsi="宋体"/>
          <w:szCs w:val="21"/>
        </w:rPr>
        <w:t>.</w:t>
      </w:r>
      <w:r w:rsidR="00D81B5B" w:rsidRPr="00895C24">
        <w:rPr>
          <w:rFonts w:ascii="宋体" w:eastAsia="宋体" w:hAnsi="宋体" w:hint="eastAsia"/>
          <w:szCs w:val="21"/>
        </w:rPr>
        <w:t>实验目的</w:t>
      </w:r>
      <w:r w:rsidR="00616511">
        <w:rPr>
          <w:rFonts w:ascii="宋体" w:eastAsia="宋体" w:hAnsi="宋体" w:hint="eastAsia"/>
          <w:szCs w:val="21"/>
        </w:rPr>
        <w:t>：</w:t>
      </w:r>
      <w:r w:rsidR="00D13890">
        <w:rPr>
          <w:rFonts w:ascii="宋体" w:eastAsia="宋体" w:hAnsi="宋体" w:hint="eastAsia"/>
          <w:sz w:val="18"/>
          <w:szCs w:val="18"/>
        </w:rPr>
        <w:t>通过搭建光通信系统，了解光通信的原理，通过对比空间光通信和光纤通信，了解光纤通信的优势。</w:t>
      </w:r>
    </w:p>
    <w:p w14:paraId="33EDE6DE" w14:textId="5C206108" w:rsidR="00D81B5B" w:rsidRPr="002142F4" w:rsidRDefault="00D81B5B" w:rsidP="00D13890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2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实验基本原理：</w:t>
      </w:r>
      <w:r w:rsidR="00D13890">
        <w:rPr>
          <w:rFonts w:ascii="宋体" w:eastAsia="宋体" w:hAnsi="宋体" w:hint="eastAsia"/>
          <w:sz w:val="18"/>
          <w:szCs w:val="18"/>
        </w:rPr>
        <w:t>光的全反射。</w:t>
      </w:r>
    </w:p>
    <w:p w14:paraId="127011FF" w14:textId="2D626A44" w:rsidR="00EA2345" w:rsidRPr="003D0977" w:rsidRDefault="003D0977" w:rsidP="00895C2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Cs w:val="21"/>
        </w:rPr>
        <w:t>3.</w:t>
      </w:r>
      <w:r w:rsidR="00D81B5B" w:rsidRPr="00895C24">
        <w:rPr>
          <w:rFonts w:ascii="宋体" w:eastAsia="宋体" w:hAnsi="宋体" w:hint="eastAsia"/>
          <w:szCs w:val="21"/>
        </w:rPr>
        <w:t>实验器材：</w:t>
      </w:r>
      <w:r w:rsidR="00D13890">
        <w:rPr>
          <w:rFonts w:ascii="宋体" w:eastAsia="宋体" w:hAnsi="宋体" w:hint="eastAsia"/>
          <w:sz w:val="18"/>
          <w:szCs w:val="18"/>
        </w:rPr>
        <w:t>升压电感，</w:t>
      </w:r>
      <w:r w:rsidR="00D13890" w:rsidRPr="00D13890">
        <w:rPr>
          <w:rFonts w:ascii="宋体" w:eastAsia="宋体" w:hAnsi="宋体" w:hint="eastAsia"/>
          <w:sz w:val="18"/>
          <w:szCs w:val="18"/>
        </w:rPr>
        <w:t>电池盒，电池，导线，开关，接线端子，</w:t>
      </w:r>
      <w:r w:rsidR="00D13890">
        <w:rPr>
          <w:rFonts w:ascii="宋体" w:eastAsia="宋体" w:hAnsi="宋体" w:hint="eastAsia"/>
          <w:sz w:val="18"/>
          <w:szCs w:val="18"/>
        </w:rPr>
        <w:t>三极管8</w:t>
      </w:r>
      <w:r w:rsidR="00D13890">
        <w:rPr>
          <w:rFonts w:ascii="宋体" w:eastAsia="宋体" w:hAnsi="宋体"/>
          <w:sz w:val="18"/>
          <w:szCs w:val="18"/>
        </w:rPr>
        <w:t>050</w:t>
      </w:r>
      <w:r w:rsidR="00D13890">
        <w:rPr>
          <w:rFonts w:ascii="宋体" w:eastAsia="宋体" w:hAnsi="宋体" w:hint="eastAsia"/>
          <w:sz w:val="18"/>
          <w:szCs w:val="18"/>
        </w:rPr>
        <w:t>（N</w:t>
      </w:r>
      <w:r w:rsidR="00D13890">
        <w:rPr>
          <w:rFonts w:ascii="宋体" w:eastAsia="宋体" w:hAnsi="宋体"/>
          <w:sz w:val="18"/>
          <w:szCs w:val="18"/>
        </w:rPr>
        <w:t>PN</w:t>
      </w:r>
      <w:r w:rsidR="00D13890">
        <w:rPr>
          <w:rFonts w:ascii="宋体" w:eastAsia="宋体" w:hAnsi="宋体" w:hint="eastAsia"/>
          <w:sz w:val="18"/>
          <w:szCs w:val="18"/>
        </w:rPr>
        <w:t>型），压电蜂鸣</w:t>
      </w:r>
      <w:r w:rsidR="00D13890">
        <w:rPr>
          <w:rFonts w:ascii="宋体" w:eastAsia="宋体" w:hAnsi="宋体" w:hint="eastAsia"/>
          <w:sz w:val="18"/>
          <w:szCs w:val="18"/>
        </w:rPr>
        <w:lastRenderedPageBreak/>
        <w:t>器，音乐芯片，光敏二极管，光纤，万用表，示波器</w:t>
      </w:r>
      <w:r w:rsidR="00D13890" w:rsidRPr="003D0977">
        <w:rPr>
          <w:rFonts w:ascii="宋体" w:eastAsia="宋体" w:hAnsi="宋体" w:hint="eastAsia"/>
          <w:sz w:val="18"/>
          <w:szCs w:val="18"/>
        </w:rPr>
        <w:t>。</w:t>
      </w:r>
    </w:p>
    <w:p w14:paraId="67891003" w14:textId="77777777" w:rsidR="003D0977" w:rsidRDefault="00EA2345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4.</w:t>
      </w:r>
      <w:r w:rsidRPr="00895C24">
        <w:rPr>
          <w:rFonts w:ascii="宋体" w:eastAsia="宋体" w:hAnsi="宋体" w:hint="eastAsia"/>
          <w:szCs w:val="21"/>
        </w:rPr>
        <w:t>实验步骤：</w:t>
      </w:r>
    </w:p>
    <w:p w14:paraId="48BEB195" w14:textId="5D8ED67E" w:rsidR="00D81B5B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（1</w:t>
      </w:r>
      <w:r w:rsidRPr="003D0977">
        <w:rPr>
          <w:rFonts w:ascii="宋体" w:eastAsia="宋体" w:hAnsi="宋体"/>
          <w:sz w:val="18"/>
          <w:szCs w:val="18"/>
        </w:rPr>
        <w:t>）</w:t>
      </w:r>
      <w:r w:rsidR="00D13890" w:rsidRPr="00D13890">
        <w:rPr>
          <w:rFonts w:ascii="宋体" w:eastAsia="宋体" w:hAnsi="宋体" w:hint="eastAsia"/>
          <w:sz w:val="18"/>
          <w:szCs w:val="18"/>
        </w:rPr>
        <w:t>按照电路图连接电路，双人独立验证电路，确保连接正确后，放上电池、打开开关，听是否有声音。</w:t>
      </w:r>
    </w:p>
    <w:p w14:paraId="33D73B17" w14:textId="77777777" w:rsidR="00D13890" w:rsidRPr="003D0977" w:rsidRDefault="00D13890" w:rsidP="00D13890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6302A9CF" wp14:editId="13478555">
            <wp:extent cx="3147534" cy="2363372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23" cy="23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4BAB7A7F" wp14:editId="14BDDB04">
            <wp:extent cx="3145964" cy="2362194"/>
            <wp:effectExtent l="0" t="0" r="0" b="63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964" cy="23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3C5FF2C8" wp14:editId="41BB2028">
            <wp:extent cx="2368097" cy="3153826"/>
            <wp:effectExtent l="7303" t="0" r="1587" b="1588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77196" cy="31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3367" w14:textId="4BC79316" w:rsidR="00FA25F9" w:rsidRPr="003D0977" w:rsidRDefault="00FA25F9" w:rsidP="00FA25F9">
      <w:pPr>
        <w:jc w:val="center"/>
        <w:rPr>
          <w:rFonts w:ascii="宋体" w:eastAsia="宋体" w:hAnsi="宋体"/>
          <w:sz w:val="18"/>
          <w:szCs w:val="18"/>
        </w:rPr>
      </w:pPr>
    </w:p>
    <w:p w14:paraId="2E2019BE" w14:textId="66F83393" w:rsidR="00EA2345" w:rsidRDefault="00EA2345" w:rsidP="00895C24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（2）</w:t>
      </w:r>
      <w:r w:rsidR="008C7975" w:rsidRPr="008C7975">
        <w:rPr>
          <w:rFonts w:ascii="宋体" w:eastAsia="宋体" w:hAnsi="宋体" w:hint="eastAsia"/>
          <w:sz w:val="18"/>
          <w:szCs w:val="18"/>
        </w:rPr>
        <w:t>电路正确连接后，使用万用表测量多个关键点处的电压，比如电源电压、音乐芯片输出脚电压、发光二极管的电压等，记录各点电压。</w:t>
      </w:r>
    </w:p>
    <w:p w14:paraId="2B859E95" w14:textId="77777777" w:rsidR="008C7975" w:rsidRDefault="008C7975" w:rsidP="008C797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40217FAA" wp14:editId="6096F44B">
            <wp:extent cx="2629307" cy="1974254"/>
            <wp:effectExtent l="0" t="0" r="0" b="698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7" cy="19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BEDBA38" wp14:editId="5FE3331D">
            <wp:extent cx="2632250" cy="1976464"/>
            <wp:effectExtent l="0" t="0" r="0" b="508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0" cy="19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AA27" w14:textId="77777777" w:rsidR="008C7975" w:rsidRDefault="008C7975" w:rsidP="008C797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02874FA" wp14:editId="11E17D44">
            <wp:extent cx="2629307" cy="1974254"/>
            <wp:effectExtent l="0" t="0" r="0" b="698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7" cy="19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744E7D18" wp14:editId="1D519DBE">
            <wp:extent cx="2632250" cy="1976464"/>
            <wp:effectExtent l="0" t="0" r="0" b="508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0" cy="19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AB29" w14:textId="54A189B3" w:rsidR="008C7975" w:rsidRDefault="008C7975" w:rsidP="008C797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160DD158" wp14:editId="23281B06">
            <wp:extent cx="2632250" cy="1976464"/>
            <wp:effectExtent l="0" t="0" r="0" b="508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250" cy="19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542C6DAB" wp14:editId="5AA5C4C4">
            <wp:extent cx="2629306" cy="1974254"/>
            <wp:effectExtent l="0" t="0" r="0" b="698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06" cy="19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B9A" w14:textId="2F5F942C" w:rsidR="007E0F02" w:rsidRDefault="00DC3300" w:rsidP="008C7975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（</w:t>
      </w:r>
      <w:r w:rsidRPr="003D0977">
        <w:rPr>
          <w:rFonts w:ascii="宋体" w:eastAsia="宋体" w:hAnsi="宋体"/>
          <w:sz w:val="18"/>
          <w:szCs w:val="18"/>
        </w:rPr>
        <w:t>3</w:t>
      </w:r>
      <w:r w:rsidRPr="003D0977">
        <w:rPr>
          <w:rFonts w:ascii="宋体" w:eastAsia="宋体" w:hAnsi="宋体" w:hint="eastAsia"/>
          <w:sz w:val="18"/>
          <w:szCs w:val="18"/>
        </w:rPr>
        <w:t>）</w:t>
      </w:r>
      <w:r w:rsidR="008C7975" w:rsidRPr="008C7975">
        <w:rPr>
          <w:rFonts w:ascii="宋体" w:eastAsia="宋体" w:hAnsi="宋体" w:hint="eastAsia"/>
          <w:sz w:val="18"/>
          <w:szCs w:val="18"/>
        </w:rPr>
        <w:t>使用示波器测量电路上的点的信号，自行选择电路上所有有意义的点进行测量。记录电路上不同的信号表现、根据电路图理解为什么信号不同记录相应数据并在实验报告中讨论。可结合万用表和示波器测量同一位置，对比测量结果。</w:t>
      </w:r>
    </w:p>
    <w:p w14:paraId="008E65A2" w14:textId="77777777" w:rsidR="008C7975" w:rsidRPr="003D0977" w:rsidRDefault="008C7975" w:rsidP="008C7975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noProof/>
          <w:sz w:val="18"/>
          <w:szCs w:val="18"/>
        </w:rPr>
        <w:lastRenderedPageBreak/>
        <w:drawing>
          <wp:inline distT="0" distB="0" distL="0" distR="0" wp14:anchorId="71DDA5B5" wp14:editId="29F4DABA">
            <wp:extent cx="3145970" cy="23622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49" cy="23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0F213537" wp14:editId="023058FA">
            <wp:extent cx="3145963" cy="2362194"/>
            <wp:effectExtent l="0" t="0" r="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963" cy="23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7C91313C" wp14:editId="14EEE5DE">
            <wp:extent cx="3136900" cy="2355388"/>
            <wp:effectExtent l="0" t="0" r="6350" b="698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219" cy="23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8E3A" w14:textId="10231772" w:rsidR="00D95E74" w:rsidRDefault="00B90F7B" w:rsidP="00D95E7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5</w:t>
      </w:r>
      <w:r w:rsidRPr="00895C24">
        <w:rPr>
          <w:rFonts w:ascii="宋体" w:eastAsia="宋体" w:hAnsi="宋体"/>
          <w:szCs w:val="21"/>
        </w:rPr>
        <w:t>.</w:t>
      </w:r>
      <w:r w:rsidR="00D95E74" w:rsidRPr="00D95E74">
        <w:rPr>
          <w:rFonts w:ascii="宋体" w:eastAsia="宋体" w:hAnsi="宋体" w:hint="eastAsia"/>
          <w:szCs w:val="21"/>
        </w:rPr>
        <w:t xml:space="preserve"> </w:t>
      </w:r>
      <w:r w:rsidR="00D95E74" w:rsidRPr="00251D37">
        <w:rPr>
          <w:rFonts w:ascii="宋体" w:eastAsia="宋体" w:hAnsi="宋体" w:hint="eastAsia"/>
          <w:szCs w:val="21"/>
        </w:rPr>
        <w:t>实验数据处理</w:t>
      </w:r>
      <w:r w:rsidR="00D95E74">
        <w:rPr>
          <w:rFonts w:ascii="宋体" w:eastAsia="宋体" w:hAnsi="宋体" w:hint="eastAsia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5E74" w14:paraId="19FE07C9" w14:textId="77777777" w:rsidTr="00D95E74">
        <w:tc>
          <w:tcPr>
            <w:tcW w:w="4148" w:type="dxa"/>
          </w:tcPr>
          <w:p w14:paraId="15A220D2" w14:textId="20252B43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电压</w:t>
            </w:r>
          </w:p>
        </w:tc>
        <w:tc>
          <w:tcPr>
            <w:tcW w:w="4148" w:type="dxa"/>
          </w:tcPr>
          <w:p w14:paraId="07D1E2FF" w14:textId="77777777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</w:p>
        </w:tc>
      </w:tr>
      <w:tr w:rsidR="00D95E74" w14:paraId="2CDC521B" w14:textId="77777777" w:rsidTr="00D95E74">
        <w:tc>
          <w:tcPr>
            <w:tcW w:w="4148" w:type="dxa"/>
          </w:tcPr>
          <w:p w14:paraId="417D77DF" w14:textId="4CF967C1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电源</w:t>
            </w:r>
          </w:p>
        </w:tc>
        <w:tc>
          <w:tcPr>
            <w:tcW w:w="4148" w:type="dxa"/>
          </w:tcPr>
          <w:p w14:paraId="056C754A" w14:textId="612DF3F5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2.532</w:t>
            </w: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95E74" w14:paraId="6702C6A5" w14:textId="77777777" w:rsidTr="00D95E74">
        <w:tc>
          <w:tcPr>
            <w:tcW w:w="4148" w:type="dxa"/>
          </w:tcPr>
          <w:p w14:paraId="1B468E75" w14:textId="170E3CB8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音乐芯片</w:t>
            </w:r>
          </w:p>
        </w:tc>
        <w:tc>
          <w:tcPr>
            <w:tcW w:w="4148" w:type="dxa"/>
          </w:tcPr>
          <w:p w14:paraId="7CD3DE44" w14:textId="7847A49C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2.132</w:t>
            </w:r>
            <w:r w:rsidRPr="00DB1C99"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95E74" w14:paraId="23358610" w14:textId="77777777" w:rsidTr="00D95E74">
        <w:tc>
          <w:tcPr>
            <w:tcW w:w="4148" w:type="dxa"/>
          </w:tcPr>
          <w:p w14:paraId="708B902A" w14:textId="4E79E853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激光二极管</w:t>
            </w:r>
          </w:p>
        </w:tc>
        <w:tc>
          <w:tcPr>
            <w:tcW w:w="4148" w:type="dxa"/>
          </w:tcPr>
          <w:p w14:paraId="35268E80" w14:textId="7F509F11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2.106</w:t>
            </w:r>
            <w:r w:rsidRPr="00DB1C99"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95E74" w14:paraId="530CC99A" w14:textId="77777777" w:rsidTr="00D95E74">
        <w:tc>
          <w:tcPr>
            <w:tcW w:w="4148" w:type="dxa"/>
          </w:tcPr>
          <w:p w14:paraId="5764EB2E" w14:textId="69125C22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升压电感</w:t>
            </w:r>
          </w:p>
        </w:tc>
        <w:tc>
          <w:tcPr>
            <w:tcW w:w="4148" w:type="dxa"/>
          </w:tcPr>
          <w:p w14:paraId="559F159B" w14:textId="692DE5C9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2.68</w:t>
            </w:r>
            <w:r w:rsidRPr="00DB1C99"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95E74" w14:paraId="7DA5FCB2" w14:textId="77777777" w:rsidTr="00D95E74">
        <w:tc>
          <w:tcPr>
            <w:tcW w:w="4148" w:type="dxa"/>
          </w:tcPr>
          <w:p w14:paraId="2C9F012C" w14:textId="4C024602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压电陶瓷蜂鸣片（无光）</w:t>
            </w:r>
          </w:p>
        </w:tc>
        <w:tc>
          <w:tcPr>
            <w:tcW w:w="4148" w:type="dxa"/>
          </w:tcPr>
          <w:p w14:paraId="6AFCC1DC" w14:textId="20D52F7B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 w:rsidRPr="00DB1C99"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  <w:tr w:rsidR="00D95E74" w14:paraId="2F67CCE3" w14:textId="77777777" w:rsidTr="00D95E74">
        <w:tc>
          <w:tcPr>
            <w:tcW w:w="4148" w:type="dxa"/>
          </w:tcPr>
          <w:p w14:paraId="63DC2888" w14:textId="79ADBD34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压电陶瓷蜂鸣片（有光）</w:t>
            </w:r>
          </w:p>
        </w:tc>
        <w:tc>
          <w:tcPr>
            <w:tcW w:w="4148" w:type="dxa"/>
          </w:tcPr>
          <w:p w14:paraId="100BCA97" w14:textId="32657483" w:rsidR="00D95E74" w:rsidRDefault="00D95E74" w:rsidP="00D95E74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294.8</w:t>
            </w:r>
            <w:r>
              <w:rPr>
                <w:rFonts w:ascii="宋体" w:eastAsia="宋体" w:hAnsi="宋体" w:hint="eastAsia"/>
                <w:szCs w:val="21"/>
              </w:rPr>
              <w:t>m</w:t>
            </w:r>
            <w:r w:rsidRPr="00DB1C99">
              <w:rPr>
                <w:rFonts w:ascii="宋体" w:eastAsia="宋体" w:hAnsi="宋体" w:hint="eastAsia"/>
                <w:szCs w:val="21"/>
              </w:rPr>
              <w:t>V</w:t>
            </w:r>
          </w:p>
        </w:tc>
      </w:tr>
    </w:tbl>
    <w:p w14:paraId="0601AA05" w14:textId="77777777" w:rsidR="00D95E74" w:rsidRPr="00895C24" w:rsidRDefault="00013E3B" w:rsidP="00D95E74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>6</w:t>
      </w:r>
      <w:r w:rsidR="000613BA">
        <w:rPr>
          <w:rFonts w:ascii="宋体" w:eastAsia="宋体" w:hAnsi="宋体" w:hint="eastAsia"/>
          <w:szCs w:val="21"/>
        </w:rPr>
        <w:t>.</w:t>
      </w:r>
      <w:r w:rsidR="00D95E74">
        <w:rPr>
          <w:rFonts w:ascii="宋体" w:eastAsia="宋体" w:hAnsi="宋体"/>
          <w:szCs w:val="21"/>
        </w:rPr>
        <w:t xml:space="preserve"> </w:t>
      </w:r>
      <w:r w:rsidR="00D95E74" w:rsidRPr="00895C24">
        <w:rPr>
          <w:rFonts w:ascii="宋体" w:eastAsia="宋体" w:hAnsi="宋体" w:hint="eastAsia"/>
          <w:szCs w:val="21"/>
        </w:rPr>
        <w:t>实验结果分析与讨论</w:t>
      </w:r>
    </w:p>
    <w:p w14:paraId="08E43359" w14:textId="3E56AAE3" w:rsidR="00D95E74" w:rsidRDefault="00D95E74" w:rsidP="00D95E74">
      <w:pPr>
        <w:jc w:val="left"/>
        <w:rPr>
          <w:rFonts w:ascii="宋体" w:eastAsia="宋体" w:hAnsi="宋体"/>
          <w:sz w:val="18"/>
          <w:szCs w:val="18"/>
        </w:rPr>
      </w:pPr>
      <w:r w:rsidRPr="000E7A41">
        <w:rPr>
          <w:rFonts w:ascii="宋体" w:eastAsia="宋体" w:hAnsi="宋体" w:hint="eastAsia"/>
          <w:sz w:val="18"/>
          <w:szCs w:val="18"/>
        </w:rPr>
        <w:t>（1）</w:t>
      </w:r>
      <w:r>
        <w:rPr>
          <w:rFonts w:ascii="宋体" w:eastAsia="宋体" w:hAnsi="宋体" w:hint="eastAsia"/>
          <w:sz w:val="18"/>
          <w:szCs w:val="18"/>
        </w:rPr>
        <w:t>光纤通信可以正常传导信号</w:t>
      </w:r>
    </w:p>
    <w:p w14:paraId="35929348" w14:textId="074BB3A5" w:rsidR="00D95E74" w:rsidRPr="00621AE3" w:rsidRDefault="00D95E74" w:rsidP="00D95E7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（2）示波器中，音乐芯片波形为方波形，</w:t>
      </w:r>
      <w:r w:rsidR="00523912">
        <w:rPr>
          <w:rFonts w:ascii="宋体" w:eastAsia="宋体" w:hAnsi="宋体" w:hint="eastAsia"/>
          <w:sz w:val="18"/>
          <w:szCs w:val="18"/>
        </w:rPr>
        <w:t>蜂鸣片波形约为正弦形。</w:t>
      </w:r>
    </w:p>
    <w:p w14:paraId="50335D55" w14:textId="77777777" w:rsidR="009D0532" w:rsidRPr="000E7A41" w:rsidRDefault="009D0532" w:rsidP="00895C24">
      <w:pPr>
        <w:jc w:val="left"/>
        <w:rPr>
          <w:rFonts w:ascii="宋体" w:eastAsia="宋体" w:hAnsi="宋体"/>
          <w:sz w:val="18"/>
          <w:szCs w:val="18"/>
        </w:rPr>
      </w:pPr>
    </w:p>
    <w:p w14:paraId="34D89F57" w14:textId="1DCA793C" w:rsidR="00275BEB" w:rsidRDefault="00392A6F" w:rsidP="00013E3B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048E">
        <w:rPr>
          <w:rFonts w:ascii="黑体" w:eastAsia="黑体" w:hAnsi="黑体" w:hint="eastAsia"/>
          <w:b/>
          <w:bCs/>
          <w:sz w:val="28"/>
          <w:szCs w:val="28"/>
        </w:rPr>
        <w:t>实验三</w:t>
      </w:r>
      <w:r w:rsidR="00636293" w:rsidRPr="0011048E">
        <w:rPr>
          <w:rFonts w:ascii="黑体" w:eastAsia="黑体" w:hAnsi="黑体" w:hint="eastAsia"/>
          <w:b/>
          <w:bCs/>
          <w:sz w:val="28"/>
          <w:szCs w:val="28"/>
        </w:rPr>
        <w:t>：</w:t>
      </w:r>
      <w:r w:rsidR="006607C6">
        <w:rPr>
          <w:rFonts w:ascii="黑体" w:eastAsia="黑体" w:hAnsi="黑体" w:hint="eastAsia"/>
          <w:b/>
          <w:bCs/>
          <w:sz w:val="28"/>
          <w:szCs w:val="28"/>
        </w:rPr>
        <w:t>斩波器对光信号的调制</w:t>
      </w:r>
    </w:p>
    <w:p w14:paraId="5E78234A" w14:textId="77777777" w:rsidR="009D0532" w:rsidRPr="009D0532" w:rsidRDefault="009D0532" w:rsidP="009D0532">
      <w:pPr>
        <w:jc w:val="left"/>
        <w:rPr>
          <w:rFonts w:ascii="宋体" w:eastAsia="宋体" w:hAnsi="宋体"/>
        </w:rPr>
      </w:pPr>
    </w:p>
    <w:p w14:paraId="719208F3" w14:textId="2F8C97B1" w:rsidR="00392A6F" w:rsidRPr="00895C24" w:rsidRDefault="00392A6F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 w:hint="eastAsia"/>
          <w:szCs w:val="21"/>
        </w:rPr>
        <w:t>1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实验目的</w:t>
      </w:r>
      <w:r w:rsidR="00013E3B">
        <w:rPr>
          <w:rFonts w:ascii="宋体" w:eastAsia="宋体" w:hAnsi="宋体" w:hint="eastAsia"/>
          <w:szCs w:val="21"/>
        </w:rPr>
        <w:t>：</w:t>
      </w:r>
      <w:r w:rsidR="006607C6">
        <w:rPr>
          <w:rFonts w:ascii="宋体" w:eastAsia="宋体" w:hAnsi="宋体" w:hint="eastAsia"/>
          <w:sz w:val="18"/>
          <w:szCs w:val="18"/>
        </w:rPr>
        <w:t>探究</w:t>
      </w:r>
      <w:r w:rsidR="006607C6" w:rsidRPr="006607C6">
        <w:rPr>
          <w:rFonts w:ascii="宋体" w:eastAsia="宋体" w:hAnsi="宋体" w:hint="eastAsia"/>
          <w:sz w:val="18"/>
          <w:szCs w:val="18"/>
        </w:rPr>
        <w:t>斩波器不同频率对光信号进行调制</w:t>
      </w:r>
      <w:r w:rsidR="006607C6">
        <w:rPr>
          <w:rFonts w:ascii="宋体" w:eastAsia="宋体" w:hAnsi="宋体" w:hint="eastAsia"/>
          <w:sz w:val="18"/>
          <w:szCs w:val="18"/>
        </w:rPr>
        <w:t>的影响。</w:t>
      </w:r>
    </w:p>
    <w:p w14:paraId="14B43B20" w14:textId="0C0CCDBD" w:rsidR="009D3A4A" w:rsidRPr="002142F4" w:rsidRDefault="00392A6F" w:rsidP="00013E3B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2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</w:t>
      </w:r>
      <w:r w:rsidR="00013E3B" w:rsidRPr="00895C24">
        <w:rPr>
          <w:rFonts w:ascii="宋体" w:eastAsia="宋体" w:hAnsi="宋体" w:hint="eastAsia"/>
          <w:szCs w:val="21"/>
        </w:rPr>
        <w:t>验</w:t>
      </w:r>
      <w:r w:rsidRPr="00895C24">
        <w:rPr>
          <w:rFonts w:ascii="宋体" w:eastAsia="宋体" w:hAnsi="宋体" w:hint="eastAsia"/>
          <w:szCs w:val="21"/>
        </w:rPr>
        <w:t>基本原理</w:t>
      </w:r>
      <w:r w:rsidR="009D3A4A">
        <w:rPr>
          <w:rFonts w:ascii="宋体" w:eastAsia="宋体" w:hAnsi="宋体" w:hint="eastAsia"/>
          <w:szCs w:val="21"/>
        </w:rPr>
        <w:t>：</w:t>
      </w:r>
      <w:r w:rsidR="006607C6">
        <w:rPr>
          <w:rFonts w:ascii="宋体" w:eastAsia="宋体" w:hAnsi="宋体" w:hint="eastAsia"/>
          <w:sz w:val="18"/>
          <w:szCs w:val="18"/>
        </w:rPr>
        <w:t>光纤通信基本原理。</w:t>
      </w:r>
    </w:p>
    <w:p w14:paraId="44AFB265" w14:textId="1CAEB2B1" w:rsidR="00392A6F" w:rsidRPr="006607C6" w:rsidRDefault="00392A6F" w:rsidP="00013E3B">
      <w:pPr>
        <w:jc w:val="left"/>
        <w:rPr>
          <w:rFonts w:ascii="宋体" w:eastAsia="宋体" w:hAnsi="宋体"/>
          <w:sz w:val="18"/>
          <w:szCs w:val="18"/>
        </w:rPr>
      </w:pPr>
      <w:r w:rsidRPr="00895C24">
        <w:rPr>
          <w:rFonts w:ascii="宋体" w:eastAsia="宋体" w:hAnsi="宋体" w:hint="eastAsia"/>
          <w:szCs w:val="21"/>
        </w:rPr>
        <w:t>3</w:t>
      </w:r>
      <w:r w:rsidRPr="00895C24">
        <w:rPr>
          <w:rFonts w:ascii="宋体" w:eastAsia="宋体" w:hAnsi="宋体"/>
          <w:szCs w:val="21"/>
        </w:rPr>
        <w:t>.</w:t>
      </w:r>
      <w:r w:rsidRPr="00895C24">
        <w:rPr>
          <w:rFonts w:ascii="宋体" w:eastAsia="宋体" w:hAnsi="宋体" w:hint="eastAsia"/>
          <w:szCs w:val="21"/>
        </w:rPr>
        <w:t>实验器材：</w:t>
      </w:r>
      <w:r w:rsidR="006607C6">
        <w:rPr>
          <w:rFonts w:ascii="宋体" w:eastAsia="宋体" w:hAnsi="宋体" w:hint="eastAsia"/>
          <w:sz w:val="18"/>
          <w:szCs w:val="18"/>
        </w:rPr>
        <w:t>升压电感，</w:t>
      </w:r>
      <w:r w:rsidR="006607C6" w:rsidRPr="00D13890">
        <w:rPr>
          <w:rFonts w:ascii="宋体" w:eastAsia="宋体" w:hAnsi="宋体" w:hint="eastAsia"/>
          <w:sz w:val="18"/>
          <w:szCs w:val="18"/>
        </w:rPr>
        <w:t>电池盒，电池，导线，开关，接线端子，</w:t>
      </w:r>
      <w:r w:rsidR="006607C6">
        <w:rPr>
          <w:rFonts w:ascii="宋体" w:eastAsia="宋体" w:hAnsi="宋体" w:hint="eastAsia"/>
          <w:sz w:val="18"/>
          <w:szCs w:val="18"/>
        </w:rPr>
        <w:t>三极管8</w:t>
      </w:r>
      <w:r w:rsidR="006607C6">
        <w:rPr>
          <w:rFonts w:ascii="宋体" w:eastAsia="宋体" w:hAnsi="宋体"/>
          <w:sz w:val="18"/>
          <w:szCs w:val="18"/>
        </w:rPr>
        <w:t>050</w:t>
      </w:r>
      <w:r w:rsidR="006607C6">
        <w:rPr>
          <w:rFonts w:ascii="宋体" w:eastAsia="宋体" w:hAnsi="宋体" w:hint="eastAsia"/>
          <w:sz w:val="18"/>
          <w:szCs w:val="18"/>
        </w:rPr>
        <w:t>（N</w:t>
      </w:r>
      <w:r w:rsidR="006607C6">
        <w:rPr>
          <w:rFonts w:ascii="宋体" w:eastAsia="宋体" w:hAnsi="宋体"/>
          <w:sz w:val="18"/>
          <w:szCs w:val="18"/>
        </w:rPr>
        <w:t>PN</w:t>
      </w:r>
      <w:r w:rsidR="006607C6">
        <w:rPr>
          <w:rFonts w:ascii="宋体" w:eastAsia="宋体" w:hAnsi="宋体" w:hint="eastAsia"/>
          <w:sz w:val="18"/>
          <w:szCs w:val="18"/>
        </w:rPr>
        <w:t>型），压电蜂鸣器，斩波器，光敏二极管，光纤，万用表，示波器</w:t>
      </w:r>
      <w:r w:rsidR="006607C6" w:rsidRPr="003D0977">
        <w:rPr>
          <w:rFonts w:ascii="宋体" w:eastAsia="宋体" w:hAnsi="宋体" w:hint="eastAsia"/>
          <w:sz w:val="18"/>
          <w:szCs w:val="18"/>
        </w:rPr>
        <w:t>。</w:t>
      </w:r>
    </w:p>
    <w:p w14:paraId="49FA928A" w14:textId="52DB5AE7" w:rsidR="00392A6F" w:rsidRPr="00895C24" w:rsidRDefault="00392A6F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4.</w:t>
      </w:r>
      <w:r w:rsidRPr="00895C24">
        <w:rPr>
          <w:rFonts w:ascii="宋体" w:eastAsia="宋体" w:hAnsi="宋体" w:hint="eastAsia"/>
          <w:szCs w:val="21"/>
        </w:rPr>
        <w:t>实验步骤：</w:t>
      </w:r>
    </w:p>
    <w:p w14:paraId="235BA2DC" w14:textId="1B838A02" w:rsidR="00392A6F" w:rsidRDefault="00392A6F" w:rsidP="00895C24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（1）</w:t>
      </w:r>
      <w:r w:rsidR="006607C6" w:rsidRPr="006607C6">
        <w:rPr>
          <w:rFonts w:ascii="宋体" w:eastAsia="宋体" w:hAnsi="宋体" w:hint="eastAsia"/>
          <w:sz w:val="18"/>
          <w:szCs w:val="18"/>
        </w:rPr>
        <w:t>调节电路，使光发射为恒定值，不受音乐芯片影响，然后使用斩波器不同频率对光信号进行调制</w:t>
      </w:r>
      <w:r w:rsidR="006607C6">
        <w:rPr>
          <w:rFonts w:ascii="宋体" w:eastAsia="宋体" w:hAnsi="宋体" w:hint="eastAsia"/>
          <w:sz w:val="18"/>
          <w:szCs w:val="18"/>
        </w:rPr>
        <w:t>，</w:t>
      </w:r>
      <w:r w:rsidR="006607C6" w:rsidRPr="006607C6">
        <w:rPr>
          <w:rFonts w:ascii="宋体" w:eastAsia="宋体" w:hAnsi="宋体" w:hint="eastAsia"/>
          <w:sz w:val="18"/>
          <w:szCs w:val="18"/>
        </w:rPr>
        <w:t>分别通过示波器观察接收端信号、感受喇叭在不同调制频率下发出的声音。</w:t>
      </w:r>
    </w:p>
    <w:p w14:paraId="2AA41098" w14:textId="77777777" w:rsidR="006607C6" w:rsidRPr="003D0977" w:rsidRDefault="006607C6" w:rsidP="006607C6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731D685D" wp14:editId="596FCD60">
            <wp:extent cx="2360710" cy="3143988"/>
            <wp:effectExtent l="8255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77363" cy="31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drawing>
          <wp:inline distT="0" distB="0" distL="0" distR="0" wp14:anchorId="21B3697C" wp14:editId="3518DF06">
            <wp:extent cx="3145963" cy="2362193"/>
            <wp:effectExtent l="0" t="0" r="0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963" cy="23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18"/>
          <w:szCs w:val="18"/>
        </w:rPr>
        <w:lastRenderedPageBreak/>
        <w:drawing>
          <wp:inline distT="0" distB="0" distL="0" distR="0" wp14:anchorId="60E5E1EC" wp14:editId="150C2179">
            <wp:extent cx="3144217" cy="2360883"/>
            <wp:effectExtent l="0" t="0" r="0" b="190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217" cy="23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9EF" w14:textId="20DBE0FA" w:rsidR="00013E3B" w:rsidRPr="00013E3B" w:rsidRDefault="00392A6F" w:rsidP="006607C6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（2）</w:t>
      </w:r>
      <w:r w:rsidR="006607C6">
        <w:rPr>
          <w:rFonts w:ascii="宋体" w:eastAsia="宋体" w:hAnsi="宋体" w:hint="eastAsia"/>
          <w:sz w:val="18"/>
          <w:szCs w:val="18"/>
        </w:rPr>
        <w:t>通过</w:t>
      </w:r>
      <w:r w:rsidR="006607C6" w:rsidRPr="006607C6">
        <w:rPr>
          <w:rFonts w:ascii="宋体" w:eastAsia="宋体" w:hAnsi="宋体" w:hint="eastAsia"/>
          <w:sz w:val="18"/>
          <w:szCs w:val="18"/>
        </w:rPr>
        <w:t>蜡烛火焰、透镜等多种手段干扰自由空间光通信观察接收到的信号的变化。</w:t>
      </w:r>
    </w:p>
    <w:p w14:paraId="04D048FA" w14:textId="441BD3E4" w:rsidR="00013E3B" w:rsidRDefault="00013E3B" w:rsidP="00013E3B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.</w:t>
      </w:r>
      <w:r w:rsidRPr="00251D37">
        <w:rPr>
          <w:rFonts w:ascii="宋体" w:eastAsia="宋体" w:hAnsi="宋体" w:hint="eastAsia"/>
          <w:szCs w:val="21"/>
        </w:rPr>
        <w:t>实验数据处理</w:t>
      </w:r>
      <w:r>
        <w:rPr>
          <w:rFonts w:ascii="宋体" w:eastAsia="宋体" w:hAnsi="宋体" w:hint="eastAsia"/>
          <w:szCs w:val="21"/>
        </w:rPr>
        <w:t>：</w:t>
      </w:r>
    </w:p>
    <w:p w14:paraId="7A9C9B41" w14:textId="58DC6E62" w:rsidR="006607C6" w:rsidRPr="006607C6" w:rsidRDefault="006607C6" w:rsidP="00013E3B">
      <w:pPr>
        <w:jc w:val="left"/>
        <w:rPr>
          <w:rFonts w:ascii="宋体" w:eastAsia="宋体" w:hAnsi="宋体"/>
          <w:sz w:val="18"/>
          <w:szCs w:val="18"/>
        </w:rPr>
      </w:pPr>
      <w:r w:rsidRPr="003D0977">
        <w:rPr>
          <w:rFonts w:ascii="宋体" w:eastAsia="宋体" w:hAnsi="宋体" w:hint="eastAsia"/>
          <w:sz w:val="18"/>
          <w:szCs w:val="18"/>
        </w:rPr>
        <w:t>本实验无具体实验数据，所有实验结果图片均呈现在实验报告中。</w:t>
      </w:r>
    </w:p>
    <w:p w14:paraId="7EECD050" w14:textId="77777777" w:rsidR="00C65A4D" w:rsidRPr="00895C24" w:rsidRDefault="00C65A4D" w:rsidP="00895C24">
      <w:pPr>
        <w:jc w:val="left"/>
        <w:rPr>
          <w:rFonts w:ascii="宋体" w:eastAsia="宋体" w:hAnsi="宋体"/>
          <w:szCs w:val="21"/>
        </w:rPr>
      </w:pPr>
      <w:r w:rsidRPr="00895C24">
        <w:rPr>
          <w:rFonts w:ascii="宋体" w:eastAsia="宋体" w:hAnsi="宋体"/>
          <w:szCs w:val="21"/>
        </w:rPr>
        <w:t>6</w:t>
      </w:r>
      <w:r w:rsidRPr="00895C24">
        <w:rPr>
          <w:rFonts w:ascii="宋体" w:eastAsia="宋体" w:hAnsi="宋体" w:hint="eastAsia"/>
          <w:szCs w:val="21"/>
        </w:rPr>
        <w:t>．实验结果分析与讨论</w:t>
      </w:r>
    </w:p>
    <w:p w14:paraId="38E9B25A" w14:textId="0A6E03F2" w:rsidR="00C65A4D" w:rsidRPr="00013E3B" w:rsidRDefault="00C65A4D" w:rsidP="00013E3B">
      <w:pPr>
        <w:jc w:val="left"/>
        <w:rPr>
          <w:rFonts w:ascii="宋体" w:eastAsia="宋体" w:hAnsi="宋体"/>
          <w:sz w:val="18"/>
          <w:szCs w:val="18"/>
        </w:rPr>
      </w:pPr>
      <w:r w:rsidRPr="00013E3B">
        <w:rPr>
          <w:rFonts w:ascii="宋体" w:eastAsia="宋体" w:hAnsi="宋体" w:hint="eastAsia"/>
          <w:sz w:val="18"/>
          <w:szCs w:val="18"/>
        </w:rPr>
        <w:t>（1）</w:t>
      </w:r>
      <w:r w:rsidR="006607C6">
        <w:rPr>
          <w:rFonts w:ascii="宋体" w:eastAsia="宋体" w:hAnsi="宋体" w:hint="eastAsia"/>
          <w:sz w:val="18"/>
          <w:szCs w:val="18"/>
        </w:rPr>
        <w:t>一定范围内，斩波器频率越高，压电陶瓷蜂鸣片发出的声音越低，音调越高。</w:t>
      </w:r>
    </w:p>
    <w:p w14:paraId="08DFAE8F" w14:textId="38F6B462" w:rsidR="009D0532" w:rsidRDefault="006607C6" w:rsidP="00024F04">
      <w:pPr>
        <w:jc w:val="left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（2）蜡烛火焰和透镜等不规则光源会导致蜂鸣片发出不规律声音。</w:t>
      </w:r>
    </w:p>
    <w:sectPr w:rsidR="009D0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4E8EA" w14:textId="77777777" w:rsidR="008802BC" w:rsidRDefault="008802BC" w:rsidP="00D81B5B">
      <w:r>
        <w:separator/>
      </w:r>
    </w:p>
  </w:endnote>
  <w:endnote w:type="continuationSeparator" w:id="0">
    <w:p w14:paraId="11A1B45A" w14:textId="77777777" w:rsidR="008802BC" w:rsidRDefault="008802BC" w:rsidP="00D8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F4BAF" w14:textId="77777777" w:rsidR="008802BC" w:rsidRDefault="008802BC" w:rsidP="00D81B5B">
      <w:r>
        <w:separator/>
      </w:r>
    </w:p>
  </w:footnote>
  <w:footnote w:type="continuationSeparator" w:id="0">
    <w:p w14:paraId="30AD50BB" w14:textId="77777777" w:rsidR="008802BC" w:rsidRDefault="008802BC" w:rsidP="00D81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7AC"/>
    <w:multiLevelType w:val="hybridMultilevel"/>
    <w:tmpl w:val="98104532"/>
    <w:lvl w:ilvl="0" w:tplc="F3B04766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4876CC"/>
    <w:multiLevelType w:val="hybridMultilevel"/>
    <w:tmpl w:val="A8E006D4"/>
    <w:lvl w:ilvl="0" w:tplc="1E8064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CD3414"/>
    <w:multiLevelType w:val="hybridMultilevel"/>
    <w:tmpl w:val="16BCA4F8"/>
    <w:lvl w:ilvl="0" w:tplc="19A8B2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B14848"/>
    <w:multiLevelType w:val="hybridMultilevel"/>
    <w:tmpl w:val="EB42ECB8"/>
    <w:lvl w:ilvl="0" w:tplc="59905A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EEC127B"/>
    <w:multiLevelType w:val="hybridMultilevel"/>
    <w:tmpl w:val="09601A62"/>
    <w:lvl w:ilvl="0" w:tplc="305CA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912CF5"/>
    <w:multiLevelType w:val="hybridMultilevel"/>
    <w:tmpl w:val="B6A42F76"/>
    <w:lvl w:ilvl="0" w:tplc="17848B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CF73385"/>
    <w:multiLevelType w:val="hybridMultilevel"/>
    <w:tmpl w:val="E0524388"/>
    <w:lvl w:ilvl="0" w:tplc="C5B8D3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5E9D78CD"/>
    <w:multiLevelType w:val="hybridMultilevel"/>
    <w:tmpl w:val="E78ED5BE"/>
    <w:lvl w:ilvl="0" w:tplc="006A41FC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37"/>
    <w:rsid w:val="00013E3B"/>
    <w:rsid w:val="00024F04"/>
    <w:rsid w:val="00040286"/>
    <w:rsid w:val="000613BA"/>
    <w:rsid w:val="000A499F"/>
    <w:rsid w:val="000C32D7"/>
    <w:rsid w:val="000C6573"/>
    <w:rsid w:val="000C666E"/>
    <w:rsid w:val="000E7A41"/>
    <w:rsid w:val="00104E76"/>
    <w:rsid w:val="0011048E"/>
    <w:rsid w:val="001152B4"/>
    <w:rsid w:val="00182FD2"/>
    <w:rsid w:val="001A2294"/>
    <w:rsid w:val="001C33A2"/>
    <w:rsid w:val="00203530"/>
    <w:rsid w:val="002142F4"/>
    <w:rsid w:val="00225AD8"/>
    <w:rsid w:val="00251D37"/>
    <w:rsid w:val="00275BEB"/>
    <w:rsid w:val="00297109"/>
    <w:rsid w:val="002A1593"/>
    <w:rsid w:val="002E1F9C"/>
    <w:rsid w:val="002E76BF"/>
    <w:rsid w:val="002F2229"/>
    <w:rsid w:val="0031520F"/>
    <w:rsid w:val="00347B22"/>
    <w:rsid w:val="00384F45"/>
    <w:rsid w:val="00385EE7"/>
    <w:rsid w:val="00392A6F"/>
    <w:rsid w:val="003C0B87"/>
    <w:rsid w:val="003D0977"/>
    <w:rsid w:val="00405E0D"/>
    <w:rsid w:val="004323D3"/>
    <w:rsid w:val="00457B67"/>
    <w:rsid w:val="004761AB"/>
    <w:rsid w:val="004A2322"/>
    <w:rsid w:val="004B1C7B"/>
    <w:rsid w:val="004B227B"/>
    <w:rsid w:val="004E3796"/>
    <w:rsid w:val="00523912"/>
    <w:rsid w:val="00524B9D"/>
    <w:rsid w:val="005A13F2"/>
    <w:rsid w:val="005A27C5"/>
    <w:rsid w:val="005A3579"/>
    <w:rsid w:val="005B2CF0"/>
    <w:rsid w:val="00616511"/>
    <w:rsid w:val="00621AE3"/>
    <w:rsid w:val="00636293"/>
    <w:rsid w:val="006607C6"/>
    <w:rsid w:val="006624DD"/>
    <w:rsid w:val="00714A44"/>
    <w:rsid w:val="007170E5"/>
    <w:rsid w:val="00777F88"/>
    <w:rsid w:val="00786023"/>
    <w:rsid w:val="007E0F02"/>
    <w:rsid w:val="007F765C"/>
    <w:rsid w:val="008015C0"/>
    <w:rsid w:val="008309B7"/>
    <w:rsid w:val="008700C1"/>
    <w:rsid w:val="008802BC"/>
    <w:rsid w:val="008852F7"/>
    <w:rsid w:val="00887AFD"/>
    <w:rsid w:val="00891BC1"/>
    <w:rsid w:val="00893C92"/>
    <w:rsid w:val="00895C24"/>
    <w:rsid w:val="008C10BC"/>
    <w:rsid w:val="008C7975"/>
    <w:rsid w:val="008E5C21"/>
    <w:rsid w:val="00900FB7"/>
    <w:rsid w:val="00926AD6"/>
    <w:rsid w:val="009454E5"/>
    <w:rsid w:val="00975E7D"/>
    <w:rsid w:val="009A6069"/>
    <w:rsid w:val="009D0532"/>
    <w:rsid w:val="009D0A48"/>
    <w:rsid w:val="009D3A4A"/>
    <w:rsid w:val="00A375BE"/>
    <w:rsid w:val="00A83A2E"/>
    <w:rsid w:val="00A860B7"/>
    <w:rsid w:val="00AA7B3B"/>
    <w:rsid w:val="00AD6B08"/>
    <w:rsid w:val="00B575B3"/>
    <w:rsid w:val="00B70465"/>
    <w:rsid w:val="00B8484E"/>
    <w:rsid w:val="00B90F7B"/>
    <w:rsid w:val="00B94537"/>
    <w:rsid w:val="00BB243C"/>
    <w:rsid w:val="00BC6D5B"/>
    <w:rsid w:val="00C20F29"/>
    <w:rsid w:val="00C65A4D"/>
    <w:rsid w:val="00C71FB0"/>
    <w:rsid w:val="00C871D9"/>
    <w:rsid w:val="00CD0950"/>
    <w:rsid w:val="00D12C96"/>
    <w:rsid w:val="00D13890"/>
    <w:rsid w:val="00D234B6"/>
    <w:rsid w:val="00D81B5B"/>
    <w:rsid w:val="00D86DF3"/>
    <w:rsid w:val="00D95E74"/>
    <w:rsid w:val="00DC3300"/>
    <w:rsid w:val="00DC3502"/>
    <w:rsid w:val="00DD0B3D"/>
    <w:rsid w:val="00E33F25"/>
    <w:rsid w:val="00E35871"/>
    <w:rsid w:val="00E37D67"/>
    <w:rsid w:val="00E47F4D"/>
    <w:rsid w:val="00EA2345"/>
    <w:rsid w:val="00EA4C7C"/>
    <w:rsid w:val="00EB0B17"/>
    <w:rsid w:val="00EE7A67"/>
    <w:rsid w:val="00F47739"/>
    <w:rsid w:val="00F47ADE"/>
    <w:rsid w:val="00F67331"/>
    <w:rsid w:val="00F76ADF"/>
    <w:rsid w:val="00FA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63A8"/>
  <w15:chartTrackingRefBased/>
  <w15:docId w15:val="{4039B69A-4DAD-4E09-BA79-96CCD98B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7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B5B"/>
    <w:rPr>
      <w:sz w:val="18"/>
      <w:szCs w:val="18"/>
    </w:rPr>
  </w:style>
  <w:style w:type="paragraph" w:styleId="a7">
    <w:name w:val="List Paragraph"/>
    <w:basedOn w:val="a"/>
    <w:uiPriority w:val="34"/>
    <w:qFormat/>
    <w:rsid w:val="00D81B5B"/>
    <w:pPr>
      <w:ind w:firstLineChars="200" w:firstLine="420"/>
    </w:pPr>
  </w:style>
  <w:style w:type="table" w:styleId="a8">
    <w:name w:val="Table Grid"/>
    <w:basedOn w:val="a1"/>
    <w:uiPriority w:val="39"/>
    <w:rsid w:val="007E0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11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红伟 陈</cp:lastModifiedBy>
  <cp:revision>12</cp:revision>
  <dcterms:created xsi:type="dcterms:W3CDTF">2023-12-13T12:12:00Z</dcterms:created>
  <dcterms:modified xsi:type="dcterms:W3CDTF">2024-01-01T14:03:00Z</dcterms:modified>
</cp:coreProperties>
</file>