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B08" w:rsidRDefault="002621AF" w:rsidP="001D7B08">
      <w:pPr>
        <w:spacing w:line="312" w:lineRule="auto"/>
        <w:ind w:leftChars="531" w:left="1115"/>
        <w:jc w:val="center"/>
        <w:rPr>
          <w:rFonts w:eastAsia="隶书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8240">
            <v:imagedata r:id="rId5" o:title=""/>
          </v:shape>
          <o:OLEObject Type="Embed" ProgID="Photoshop.Image.13" ShapeID="_x0000_s1026" DrawAspect="Content" ObjectID="_1742158319" r:id="rId6">
            <o:FieldCodes>\s</o:FieldCodes>
          </o:OLEObject>
        </w:pict>
      </w:r>
      <w:r w:rsidR="001D7B08">
        <w:rPr>
          <w:noProof/>
        </w:rPr>
        <w:drawing>
          <wp:inline distT="0" distB="0" distL="0" distR="0" wp14:anchorId="65BDD9B0" wp14:editId="3F552BC6">
            <wp:extent cx="3116580" cy="830580"/>
            <wp:effectExtent l="0" t="0" r="7620" b="7620"/>
            <wp:docPr id="20" name="图片 20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B08" w:rsidRDefault="001D7B08" w:rsidP="001D7B08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:rsidR="001D7B08" w:rsidRPr="00133A7B" w:rsidRDefault="001D7B08" w:rsidP="001D7B08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:rsidR="001D7B08" w:rsidRPr="00B40849" w:rsidRDefault="001D7B08" w:rsidP="001D7B08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:rsidR="001D7B08" w:rsidRPr="00497574" w:rsidRDefault="001D7B08" w:rsidP="001D7B08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22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23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:rsidR="001D7B08" w:rsidRPr="00C34010" w:rsidRDefault="001D7B08" w:rsidP="001D7B08">
      <w:pPr>
        <w:spacing w:line="312" w:lineRule="auto"/>
        <w:jc w:val="center"/>
        <w:rPr>
          <w:rFonts w:ascii="宋体" w:eastAsia="华文行楷"/>
          <w:szCs w:val="24"/>
        </w:rPr>
      </w:pPr>
    </w:p>
    <w:p w:rsidR="001D7B08" w:rsidRPr="005C4938" w:rsidRDefault="001D7B08" w:rsidP="001D7B08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:rsidR="001D7B08" w:rsidRPr="006A3093" w:rsidRDefault="001D7B08" w:rsidP="001D7B08">
      <w:pPr>
        <w:spacing w:line="312" w:lineRule="auto"/>
        <w:jc w:val="left"/>
        <w:rPr>
          <w:rFonts w:eastAsia="隶书"/>
          <w:sz w:val="28"/>
          <w:szCs w:val="28"/>
        </w:rPr>
      </w:pPr>
    </w:p>
    <w:p w:rsidR="001D7B08" w:rsidRDefault="001D7B08" w:rsidP="001D7B08">
      <w:pPr>
        <w:spacing w:before="240" w:line="312" w:lineRule="auto"/>
        <w:ind w:leftChars="354" w:left="743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高频电子线路实验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:rsidR="001D7B08" w:rsidRPr="001D7B08" w:rsidRDefault="001D7B08" w:rsidP="001D7B08">
      <w:pPr>
        <w:spacing w:before="240" w:line="312" w:lineRule="auto"/>
        <w:ind w:leftChars="354" w:left="2983" w:hangingChars="700" w:hanging="2240"/>
        <w:jc w:val="left"/>
        <w:rPr>
          <w:rFonts w:ascii="华文中宋" w:eastAsia="华文中宋" w:hAnsi="华文中宋" w:cs="宋体"/>
          <w:kern w:val="0"/>
          <w:sz w:val="36"/>
          <w:szCs w:val="36"/>
          <w:u w:val="single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高频功率放大器实验</w:t>
      </w:r>
    </w:p>
    <w:p w:rsidR="001D7B08" w:rsidRDefault="001D7B08" w:rsidP="001D7B08">
      <w:pPr>
        <w:spacing w:line="312" w:lineRule="auto"/>
        <w:jc w:val="left"/>
        <w:rPr>
          <w:rFonts w:eastAsia="隶书"/>
          <w:sz w:val="32"/>
        </w:rPr>
      </w:pPr>
    </w:p>
    <w:p w:rsidR="001D7B08" w:rsidRPr="005C4938" w:rsidRDefault="001D7B08" w:rsidP="001D7B08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:rsidR="001D7B08" w:rsidRPr="005C4938" w:rsidRDefault="001D7B08" w:rsidP="001D7B08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202100120035   </w:t>
      </w:r>
    </w:p>
    <w:p w:rsidR="001D7B08" w:rsidRPr="005C4938" w:rsidRDefault="001D7B08" w:rsidP="001D7B08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朱明泽     </w:t>
      </w:r>
    </w:p>
    <w:p w:rsidR="001D7B08" w:rsidRPr="005C4938" w:rsidRDefault="001D7B08" w:rsidP="001D7B08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2023年4月7日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:rsidR="00364E58" w:rsidRDefault="00364E58"/>
    <w:p w:rsidR="000C4F4F" w:rsidRDefault="000C4F4F"/>
    <w:p w:rsidR="000C4F4F" w:rsidRDefault="000C4F4F"/>
    <w:p w:rsidR="000C4F4F" w:rsidRDefault="000C4F4F"/>
    <w:p w:rsidR="000C4F4F" w:rsidRDefault="000C4F4F"/>
    <w:p w:rsidR="000C4F4F" w:rsidRDefault="000C4F4F"/>
    <w:p w:rsidR="000C4F4F" w:rsidRDefault="000C4F4F"/>
    <w:p w:rsidR="000C4F4F" w:rsidRDefault="000C4F4F"/>
    <w:p w:rsidR="000C4F4F" w:rsidRDefault="000C4F4F">
      <w:r>
        <w:rPr>
          <w:noProof/>
        </w:rPr>
        <w:lastRenderedPageBreak/>
        <w:drawing>
          <wp:inline distT="0" distB="0" distL="0" distR="0">
            <wp:extent cx="5274310" cy="4004080"/>
            <wp:effectExtent l="0" t="0" r="2540" b="0"/>
            <wp:docPr id="1" name="图片 1" descr="D:\Administrator\Documents\Tencent Files\2471734717\Image\C2C\8641A38DC741BECC8267E549EACC64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dministrator\Documents\Tencent Files\2471734717\Image\C2C\8641A38DC741BECC8267E549EACC649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F4F" w:rsidRDefault="000C4F4F">
      <w:r>
        <w:rPr>
          <w:noProof/>
        </w:rPr>
        <w:drawing>
          <wp:inline distT="0" distB="0" distL="0" distR="0">
            <wp:extent cx="5274310" cy="774857"/>
            <wp:effectExtent l="0" t="0" r="2540" b="6350"/>
            <wp:docPr id="4" name="图片 4" descr="D:\Administrator\Documents\Tencent Files\2471734717\Image\C2C\2B95308A2273ED3D6F6234479DEBB8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Administrator\Documents\Tencent Files\2471734717\Image\C2C\2B95308A2273ED3D6F6234479DEBB86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4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F4F" w:rsidRDefault="000C4F4F">
      <w:r>
        <w:rPr>
          <w:noProof/>
        </w:rPr>
        <w:drawing>
          <wp:inline distT="0" distB="0" distL="0" distR="0">
            <wp:extent cx="5274310" cy="562335"/>
            <wp:effectExtent l="0" t="0" r="2540" b="9525"/>
            <wp:docPr id="6" name="图片 6" descr="D:\Administrator\Documents\Tencent Files\2471734717\Image\C2C\C74C0DAF1AAA9D6C6B72F07EA5F7A3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Administrator\Documents\Tencent Files\2471734717\Image\C2C\C74C0DAF1AAA9D6C6B72F07EA5F7A38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68219" cy="5688121"/>
            <wp:effectExtent l="6985" t="0" r="1270" b="1270"/>
            <wp:docPr id="5" name="图片 5" descr="D:\Administrator\Documents\Tencent Files\2471734717\Image\C2C\0128FF7381D48911ADD6EB8AE6CABA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Administrator\Documents\Tencent Files\2471734717\Image\C2C\0128FF7381D48911ADD6EB8AE6CABA8F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72967" cy="569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0523">
        <w:rPr>
          <w:noProof/>
        </w:rPr>
        <w:lastRenderedPageBreak/>
        <w:drawing>
          <wp:inline distT="0" distB="0" distL="0" distR="0">
            <wp:extent cx="4193610" cy="5629006"/>
            <wp:effectExtent l="6350" t="0" r="3810" b="3810"/>
            <wp:docPr id="7" name="图片 7" descr="D:\Administrator\Documents\Tencent Files\2471734717\Image\C2C\50118E73665FD1114266E10D071D8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Administrator\Documents\Tencent Files\2471734717\Image\C2C\50118E73665FD1114266E10D071D811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98759" cy="563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523" w:rsidRDefault="00AD0523">
      <w:r>
        <w:rPr>
          <w:noProof/>
        </w:rPr>
        <w:drawing>
          <wp:inline distT="0" distB="0" distL="0" distR="0" wp14:anchorId="0C28274C" wp14:editId="7B784827">
            <wp:extent cx="5274310" cy="729615"/>
            <wp:effectExtent l="0" t="0" r="2540" b="0"/>
            <wp:docPr id="8" name="图片 8" descr="D:\Administrator\Documents\Tencent Files\2471734717\Image\C2C\AB5AD0A70357FB0EBA974AD136DFDE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Administrator\Documents\Tencent Files\2471734717\Image\C2C\AB5AD0A70357FB0EBA974AD136DFDEA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5E2" w:rsidRDefault="00D345E2">
      <w:r>
        <w:rPr>
          <w:noProof/>
        </w:rPr>
        <w:drawing>
          <wp:inline distT="0" distB="0" distL="0" distR="0">
            <wp:extent cx="5274310" cy="376736"/>
            <wp:effectExtent l="0" t="0" r="2540" b="4445"/>
            <wp:docPr id="10" name="图片 10" descr="D:\Administrator\Documents\Tencent Files\2471734717\Image\C2C\B358AE2B9A93740117F66FFF41CD144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Administrator\Documents\Tencent Files\2471734717\Image\C2C\B358AE2B9A93740117F66FFF41CD144E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5E2" w:rsidRDefault="00D345E2">
      <w:r>
        <w:rPr>
          <w:noProof/>
        </w:rPr>
        <w:drawing>
          <wp:inline distT="0" distB="0" distL="0" distR="0" wp14:anchorId="350EBD7A" wp14:editId="1187C5EB">
            <wp:extent cx="5274310" cy="2430145"/>
            <wp:effectExtent l="0" t="0" r="2540" b="8255"/>
            <wp:docPr id="11" name="图片 11" descr="D:\Administrator\Documents\Tencent Files\2471734717\Image\C2C\0BF61160E46AC192016F1327A822A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Administrator\Documents\Tencent Files\2471734717\Image\C2C\0BF61160E46AC192016F1327A822A32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5E2" w:rsidRDefault="00D345E2">
      <w:r>
        <w:rPr>
          <w:noProof/>
        </w:rPr>
        <w:lastRenderedPageBreak/>
        <w:drawing>
          <wp:inline distT="0" distB="0" distL="0" distR="0" wp14:anchorId="0E557A3C" wp14:editId="003EF99C">
            <wp:extent cx="5274310" cy="1586865"/>
            <wp:effectExtent l="0" t="0" r="2540" b="0"/>
            <wp:docPr id="12" name="图片 12" descr="D:\Administrator\Documents\Tencent Files\2471734717\Image\C2C\8B20828FC9C2ADC9A8CB41CC0D9BE8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Administrator\Documents\Tencent Files\2471734717\Image\C2C\8B20828FC9C2ADC9A8CB41CC0D9BE8CF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5E2" w:rsidRDefault="00D345E2">
      <w:r>
        <w:rPr>
          <w:noProof/>
        </w:rPr>
        <w:drawing>
          <wp:inline distT="0" distB="0" distL="0" distR="0">
            <wp:extent cx="5274310" cy="456368"/>
            <wp:effectExtent l="0" t="0" r="2540" b="1270"/>
            <wp:docPr id="13" name="图片 13" descr="D:\Administrator\Documents\Tencent Files\2471734717\Image\C2C\1B127D6A2C5BB2F907506F63C5F7A6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Administrator\Documents\Tencent Files\2471734717\Image\C2C\1B127D6A2C5BB2F907506F63C5F7A60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E79" w:rsidRDefault="00901E79">
      <w:r>
        <w:rPr>
          <w:noProof/>
        </w:rPr>
        <w:drawing>
          <wp:inline distT="0" distB="0" distL="0" distR="0">
            <wp:extent cx="5274310" cy="820933"/>
            <wp:effectExtent l="0" t="0" r="2540" b="0"/>
            <wp:docPr id="14" name="图片 14" descr="D:\Administrator\Documents\Tencent Files\2471734717\Image\C2C\F165AE80EE53B5E350C0E81F292FE9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Administrator\Documents\Tencent Files\2471734717\Image\C2C\F165AE80EE53B5E350C0E81F292FE95E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E79" w:rsidRDefault="00901E79">
      <w:r>
        <w:rPr>
          <w:noProof/>
        </w:rPr>
        <w:drawing>
          <wp:inline distT="0" distB="0" distL="0" distR="0">
            <wp:extent cx="1673137" cy="5318760"/>
            <wp:effectExtent l="5715" t="0" r="0" b="0"/>
            <wp:docPr id="15" name="图片 15" descr="D:\Administrator\Documents\Tencent Files\2471734717\Image\C2C\9F555772A64C40FD34C5441E7AFA46C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Administrator\Documents\Tencent Files\2471734717\Image\C2C\9F555772A64C40FD34C5441E7AFA46C0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77347" cy="533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E79" w:rsidRDefault="00901E79">
      <w:r>
        <w:rPr>
          <w:noProof/>
        </w:rPr>
        <w:drawing>
          <wp:inline distT="0" distB="0" distL="0" distR="0">
            <wp:extent cx="5274310" cy="848970"/>
            <wp:effectExtent l="0" t="0" r="2540" b="8890"/>
            <wp:docPr id="16" name="图片 16" descr="D:\Administrator\Documents\Tencent Files\2471734717\Image\C2C\2A8F66B462511698CC18C962D09E7C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Administrator\Documents\Tencent Files\2471734717\Image\C2C\2A8F66B462511698CC18C962D09E7C58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E79" w:rsidRDefault="00901E79">
      <w:r>
        <w:rPr>
          <w:noProof/>
        </w:rPr>
        <w:drawing>
          <wp:inline distT="0" distB="0" distL="0" distR="0">
            <wp:extent cx="1729036" cy="5273229"/>
            <wp:effectExtent l="0" t="635" r="4445" b="4445"/>
            <wp:docPr id="17" name="图片 17" descr="D:\Administrator\Documents\Tencent Files\2471734717\Image\C2C\AF5FD77284A06F7C4E12155947BD92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Administrator\Documents\Tencent Files\2471734717\Image\C2C\AF5FD77284A06F7C4E12155947BD92ED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32007" cy="528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E79" w:rsidRDefault="00901E79">
      <w:r>
        <w:rPr>
          <w:noProof/>
        </w:rPr>
        <w:drawing>
          <wp:inline distT="0" distB="0" distL="0" distR="0">
            <wp:extent cx="5274310" cy="633196"/>
            <wp:effectExtent l="0" t="0" r="2540" b="0"/>
            <wp:docPr id="18" name="图片 18" descr="D:\Administrator\Documents\Tencent Files\2471734717\Image\C2C\1AFFE53D76C6959EF163797400597C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Administrator\Documents\Tencent Files\2471734717\Image\C2C\1AFFE53D76C6959EF163797400597C6B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E79" w:rsidRDefault="00901E79">
      <w:r>
        <w:rPr>
          <w:noProof/>
        </w:rPr>
        <w:lastRenderedPageBreak/>
        <w:drawing>
          <wp:inline distT="0" distB="0" distL="0" distR="0">
            <wp:extent cx="5274310" cy="3762341"/>
            <wp:effectExtent l="0" t="0" r="2540" b="0"/>
            <wp:docPr id="19" name="图片 19" descr="D:\Administrator\Documents\Tencent Files\2471734717\Image\C2C\48A7B4EE68FCF1BDD24F05EFF61483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:\Administrator\Documents\Tencent Files\2471734717\Image\C2C\48A7B4EE68FCF1BDD24F05EFF61483AC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107" w:rsidRPr="008A1107" w:rsidRDefault="008A1107" w:rsidP="008A1107">
      <w:pPr>
        <w:widowControl/>
        <w:shd w:val="clear" w:color="auto" w:fill="FFFFFF"/>
        <w:spacing w:before="360" w:after="120" w:line="480" w:lineRule="atLeast"/>
        <w:outlineLvl w:val="0"/>
        <w:rPr>
          <w:rFonts w:asciiTheme="minorEastAsia" w:hAnsiTheme="minorEastAsia" w:cs="宋体"/>
          <w:bCs/>
          <w:color w:val="4F4F4F"/>
          <w:kern w:val="36"/>
          <w:sz w:val="28"/>
          <w:szCs w:val="28"/>
        </w:rPr>
      </w:pPr>
      <w:r w:rsidRPr="008A1107">
        <w:rPr>
          <w:rFonts w:asciiTheme="minorEastAsia" w:hAnsiTheme="minorEastAsia" w:cs="宋体" w:hint="eastAsia"/>
          <w:bCs/>
          <w:color w:val="4F4F4F"/>
          <w:kern w:val="36"/>
          <w:sz w:val="28"/>
          <w:szCs w:val="28"/>
        </w:rPr>
        <w:t>【</w:t>
      </w:r>
      <w:proofErr w:type="spellStart"/>
      <w:r w:rsidRPr="008A1107">
        <w:rPr>
          <w:rFonts w:asciiTheme="minorEastAsia" w:hAnsiTheme="minorEastAsia" w:cs="宋体" w:hint="eastAsia"/>
          <w:bCs/>
          <w:color w:val="4F4F4F"/>
          <w:kern w:val="36"/>
          <w:sz w:val="28"/>
          <w:szCs w:val="28"/>
        </w:rPr>
        <w:t>Multisim</w:t>
      </w:r>
      <w:proofErr w:type="spellEnd"/>
      <w:r w:rsidRPr="008A1107">
        <w:rPr>
          <w:rFonts w:asciiTheme="minorEastAsia" w:hAnsiTheme="minorEastAsia" w:cs="宋体" w:hint="eastAsia"/>
          <w:bCs/>
          <w:color w:val="4F4F4F"/>
          <w:kern w:val="36"/>
          <w:sz w:val="28"/>
          <w:szCs w:val="28"/>
        </w:rPr>
        <w:t> 仿真】</w:t>
      </w:r>
    </w:p>
    <w:p w:rsidR="008A1107" w:rsidRDefault="008A1107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="宋体" w:eastAsia="宋体" w:hAnsi="宋体" w:cs="宋体"/>
          <w:bCs/>
          <w:color w:val="4F4F4F"/>
          <w:kern w:val="0"/>
          <w:sz w:val="28"/>
          <w:szCs w:val="28"/>
        </w:rPr>
      </w:pPr>
      <w:bookmarkStart w:id="0" w:name="t10"/>
      <w:bookmarkEnd w:id="0"/>
      <w:r w:rsidRPr="008A1107"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1) 集电极电流在与输</w:t>
      </w:r>
      <w:r w:rsidRPr="008A1107">
        <w:rPr>
          <w:rFonts w:ascii="Microsoft JhengHei" w:eastAsia="Microsoft JhengHei" w:hAnsi="Microsoft JhengHei" w:cs="Microsoft JhengHei" w:hint="eastAsia"/>
          <w:bCs/>
          <w:color w:val="4F4F4F"/>
          <w:kern w:val="0"/>
          <w:sz w:val="28"/>
          <w:szCs w:val="28"/>
        </w:rPr>
        <w:t>⼈</w:t>
      </w:r>
      <w:r w:rsidRPr="008A1107">
        <w:rPr>
          <w:rFonts w:ascii="宋体" w:eastAsia="宋体" w:hAnsi="宋体" w:cs="宋体" w:hint="eastAsia"/>
          <w:bCs/>
          <w:color w:val="4F4F4F"/>
          <w:kern w:val="0"/>
          <w:sz w:val="28"/>
          <w:szCs w:val="28"/>
        </w:rPr>
        <w:t>信号之间的</w:t>
      </w:r>
      <w:r w:rsidRPr="008A1107">
        <w:rPr>
          <w:rFonts w:ascii="Microsoft JhengHei" w:eastAsia="Microsoft JhengHei" w:hAnsi="Microsoft JhengHei" w:cs="Microsoft JhengHei" w:hint="eastAsia"/>
          <w:bCs/>
          <w:color w:val="4F4F4F"/>
          <w:kern w:val="0"/>
          <w:sz w:val="28"/>
          <w:szCs w:val="28"/>
        </w:rPr>
        <w:t>⾮</w:t>
      </w:r>
      <w:r w:rsidRPr="008A1107">
        <w:rPr>
          <w:rFonts w:ascii="宋体" w:eastAsia="宋体" w:hAnsi="宋体" w:cs="宋体" w:hint="eastAsia"/>
          <w:bCs/>
          <w:color w:val="4F4F4F"/>
          <w:kern w:val="0"/>
          <w:sz w:val="28"/>
          <w:szCs w:val="28"/>
        </w:rPr>
        <w:t>线性关系的测量，仿真电路如下所示：</w:t>
      </w:r>
    </w:p>
    <w:p w:rsidR="008A1107" w:rsidRDefault="008A1107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4177AF41" wp14:editId="44618153">
            <wp:extent cx="5274310" cy="2524221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107" w:rsidRDefault="008A1107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调整输入信号的幅度为0.7V，查看波形</w:t>
      </w:r>
    </w:p>
    <w:p w:rsidR="008A1107" w:rsidRDefault="008A1107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AC4434" wp14:editId="18C13D62">
            <wp:extent cx="5274310" cy="37839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107" w:rsidRDefault="008A1107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使信号的幅度变为1V，查看波形</w:t>
      </w:r>
    </w:p>
    <w:p w:rsidR="008A1107" w:rsidRDefault="008A1107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1198B53F" wp14:editId="2A6DEAAF">
            <wp:extent cx="5274310" cy="378396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107" w:rsidRDefault="008A1107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lastRenderedPageBreak/>
        <w:t>可以观察到波形类似，输入信号的大小对功率似乎无明显影响，反映了非线性特点。</w:t>
      </w:r>
    </w:p>
    <w:p w:rsidR="008A1107" w:rsidRDefault="008A1107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="宋体" w:eastAsia="宋体" w:hAnsi="宋体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2</w:t>
      </w:r>
      <w:r w:rsidRPr="008A1107"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 xml:space="preserve">) </w:t>
      </w: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输入与输出信号之间的线性关系</w:t>
      </w:r>
    </w:p>
    <w:p w:rsidR="008A1107" w:rsidRPr="008A1107" w:rsidRDefault="008A1107" w:rsidP="008A1107">
      <w:pPr>
        <w:rPr>
          <w:sz w:val="28"/>
          <w:szCs w:val="28"/>
        </w:rPr>
      </w:pPr>
      <w:r w:rsidRPr="008A1107">
        <w:rPr>
          <w:rFonts w:hint="eastAsia"/>
          <w:sz w:val="28"/>
          <w:szCs w:val="28"/>
        </w:rPr>
        <w:t>蓝色是</w:t>
      </w:r>
      <w:r w:rsidRPr="008A1107">
        <w:rPr>
          <w:rFonts w:hint="eastAsia"/>
          <w:sz w:val="28"/>
          <w:szCs w:val="28"/>
        </w:rPr>
        <w:t>LC</w:t>
      </w:r>
      <w:r w:rsidRPr="008A1107">
        <w:rPr>
          <w:rFonts w:hint="eastAsia"/>
          <w:sz w:val="28"/>
          <w:szCs w:val="28"/>
        </w:rPr>
        <w:t>回路端的波形，红色是输入波形，绿色是输出波形。</w:t>
      </w:r>
    </w:p>
    <w:p w:rsidR="008A1107" w:rsidRDefault="008A1107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noProof/>
        </w:rPr>
        <w:drawing>
          <wp:inline distT="0" distB="0" distL="0" distR="0" wp14:anchorId="19ED4A06" wp14:editId="3F3D95CE">
            <wp:extent cx="5274310" cy="4223385"/>
            <wp:effectExtent l="0" t="0" r="254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107" w:rsidRDefault="008A1107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="宋体" w:eastAsia="宋体" w:hAnsi="宋体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3</w:t>
      </w:r>
      <w:r w:rsidRPr="008A1107"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)</w:t>
      </w: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调谐特性的仿真</w:t>
      </w:r>
    </w:p>
    <w:p w:rsidR="008A1107" w:rsidRDefault="00AF36DE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在R，</w:t>
      </w:r>
      <w:proofErr w:type="spellStart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Vbm</w:t>
      </w:r>
      <w:proofErr w:type="spellEnd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，</w:t>
      </w:r>
      <w:proofErr w:type="spellStart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Vbb</w:t>
      </w:r>
      <w:proofErr w:type="spellEnd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，</w:t>
      </w:r>
      <w:proofErr w:type="spellStart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Vcc</w:t>
      </w:r>
      <w:proofErr w:type="spellEnd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不变的情况下，高频功放</w:t>
      </w:r>
      <w:proofErr w:type="spellStart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Ico</w:t>
      </w:r>
      <w:proofErr w:type="spellEnd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，</w:t>
      </w:r>
      <w:proofErr w:type="spellStart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Ieo</w:t>
      </w:r>
      <w:proofErr w:type="spellEnd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，</w:t>
      </w:r>
      <w:proofErr w:type="spellStart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Vc</w:t>
      </w:r>
      <w:proofErr w:type="spellEnd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等随电感L或看电容C变化的特性。</w:t>
      </w:r>
    </w:p>
    <w:p w:rsidR="00AF36DE" w:rsidRDefault="00AF36DE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它是指示负载回路是否调谐在输入载波频率上的重要依据。</w:t>
      </w:r>
    </w:p>
    <w:p w:rsidR="00AF36DE" w:rsidRDefault="00AF36DE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下图是不同电容的测量</w:t>
      </w:r>
    </w:p>
    <w:p w:rsidR="00AF36DE" w:rsidRPr="00AF36DE" w:rsidRDefault="00AF36DE" w:rsidP="00AF36DE">
      <w:pPr>
        <w:rPr>
          <w:sz w:val="28"/>
          <w:szCs w:val="28"/>
        </w:rPr>
      </w:pPr>
      <w:r w:rsidRPr="00AF36DE">
        <w:rPr>
          <w:rFonts w:hint="eastAsia"/>
          <w:sz w:val="28"/>
          <w:szCs w:val="28"/>
        </w:rPr>
        <w:t>48%</w:t>
      </w:r>
    </w:p>
    <w:p w:rsidR="00AF36DE" w:rsidRDefault="00AF36DE" w:rsidP="00AF36DE">
      <w:r>
        <w:rPr>
          <w:noProof/>
        </w:rPr>
        <w:lastRenderedPageBreak/>
        <w:drawing>
          <wp:inline distT="0" distB="0" distL="0" distR="0" wp14:anchorId="74F1F5D8" wp14:editId="0171502A">
            <wp:extent cx="5274310" cy="3151156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6DE" w:rsidRPr="00AF36DE" w:rsidRDefault="00AF36DE" w:rsidP="00AF36DE">
      <w:pPr>
        <w:rPr>
          <w:sz w:val="28"/>
          <w:szCs w:val="28"/>
        </w:rPr>
      </w:pPr>
      <w:r w:rsidRPr="00AF36DE">
        <w:rPr>
          <w:rFonts w:hint="eastAsia"/>
          <w:sz w:val="28"/>
          <w:szCs w:val="28"/>
        </w:rPr>
        <w:t>98%</w:t>
      </w:r>
    </w:p>
    <w:p w:rsidR="00AF36DE" w:rsidRDefault="00AF36DE" w:rsidP="00AF36DE">
      <w:r>
        <w:rPr>
          <w:noProof/>
        </w:rPr>
        <w:drawing>
          <wp:inline distT="0" distB="0" distL="0" distR="0" wp14:anchorId="731D15ED" wp14:editId="3DDF078E">
            <wp:extent cx="5274310" cy="314993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6DE" w:rsidRPr="00AF36DE" w:rsidRDefault="00AF36DE" w:rsidP="00AF36DE">
      <w:pPr>
        <w:rPr>
          <w:sz w:val="28"/>
          <w:szCs w:val="28"/>
        </w:rPr>
      </w:pPr>
      <w:r w:rsidRPr="00AF36DE">
        <w:rPr>
          <w:rFonts w:hint="eastAsia"/>
          <w:sz w:val="28"/>
          <w:szCs w:val="28"/>
        </w:rPr>
        <w:t>8%</w:t>
      </w:r>
    </w:p>
    <w:p w:rsidR="00AF36DE" w:rsidRDefault="00AF36DE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8E24D1" wp14:editId="742770C4">
            <wp:extent cx="5274310" cy="299339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80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226680" w:rsidRPr="00226680" w:rsidTr="00226680">
        <w:trPr>
          <w:trHeight w:val="288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Ci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Vc</w:t>
            </w:r>
            <w:proofErr w:type="spellEnd"/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/V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Vo/V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Io/mA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状态</w:t>
            </w:r>
          </w:p>
        </w:tc>
      </w:tr>
      <w:tr w:rsidR="00226680" w:rsidRPr="00226680" w:rsidTr="00226680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98%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0.65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0.42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过压</w:t>
            </w:r>
          </w:p>
        </w:tc>
      </w:tr>
      <w:tr w:rsidR="00226680" w:rsidRPr="00226680" w:rsidTr="00226680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48%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0.425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临界</w:t>
            </w:r>
          </w:p>
        </w:tc>
      </w:tr>
      <w:tr w:rsidR="00226680" w:rsidRPr="00226680" w:rsidTr="00226680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8%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0.417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26680" w:rsidRPr="00226680" w:rsidRDefault="00226680" w:rsidP="0022668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2668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欠压</w:t>
            </w:r>
          </w:p>
        </w:tc>
      </w:tr>
    </w:tbl>
    <w:p w:rsidR="00AF36DE" w:rsidRDefault="00226680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由表格及数据可知当临界状态时电流最大，也就是越接近谐振电流越大。</w:t>
      </w:r>
    </w:p>
    <w:p w:rsidR="00226680" w:rsidRDefault="00226680" w:rsidP="00226680">
      <w:pPr>
        <w:widowControl/>
        <w:shd w:val="clear" w:color="auto" w:fill="FFFFFF"/>
        <w:spacing w:line="450" w:lineRule="atLeast"/>
        <w:jc w:val="left"/>
        <w:outlineLvl w:val="1"/>
        <w:rPr>
          <w:rFonts w:ascii="宋体" w:eastAsia="宋体" w:hAnsi="宋体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4</w:t>
      </w:r>
      <w:r w:rsidRPr="008A1107"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)</w:t>
      </w: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负载特性的仿真</w:t>
      </w:r>
    </w:p>
    <w:p w:rsidR="00226680" w:rsidRPr="008A1107" w:rsidRDefault="00226680" w:rsidP="008A1107">
      <w:pPr>
        <w:widowControl/>
        <w:shd w:val="clear" w:color="auto" w:fill="FFFFFF"/>
        <w:spacing w:line="450" w:lineRule="atLeast"/>
        <w:jc w:val="left"/>
        <w:outlineLvl w:val="1"/>
        <w:rPr>
          <w:rFonts w:asciiTheme="minorEastAsia" w:hAnsiTheme="minorEastAsia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在</w:t>
      </w:r>
      <w:proofErr w:type="spellStart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Vbm</w:t>
      </w:r>
      <w:proofErr w:type="spellEnd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，</w:t>
      </w:r>
      <w:proofErr w:type="spellStart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Vbb</w:t>
      </w:r>
      <w:proofErr w:type="spellEnd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，</w:t>
      </w:r>
      <w:proofErr w:type="spellStart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Vcc</w:t>
      </w:r>
      <w:proofErr w:type="spellEnd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不变时，高频功放的工作状态以及</w:t>
      </w:r>
      <w:proofErr w:type="spellStart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Ico</w:t>
      </w:r>
      <w:proofErr w:type="spellEnd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，Ic1m，</w:t>
      </w:r>
      <w:proofErr w:type="spellStart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Vcm</w:t>
      </w:r>
      <w:proofErr w:type="spellEnd"/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随R变化的特性。</w:t>
      </w:r>
    </w:p>
    <w:p w:rsidR="00226680" w:rsidRPr="00226680" w:rsidRDefault="00226680" w:rsidP="00226680">
      <w:pPr>
        <w:rPr>
          <w:sz w:val="28"/>
          <w:szCs w:val="28"/>
        </w:rPr>
      </w:pPr>
      <w:r w:rsidRPr="00226680">
        <w:rPr>
          <w:rFonts w:hint="eastAsia"/>
          <w:sz w:val="28"/>
          <w:szCs w:val="28"/>
        </w:rPr>
        <w:t>100%</w:t>
      </w:r>
      <w:r w:rsidRPr="00226680">
        <w:rPr>
          <w:rFonts w:hint="eastAsia"/>
          <w:sz w:val="28"/>
          <w:szCs w:val="28"/>
        </w:rPr>
        <w:t>电阻</w:t>
      </w:r>
    </w:p>
    <w:p w:rsidR="00226680" w:rsidRDefault="00226680" w:rsidP="00226680">
      <w:r>
        <w:rPr>
          <w:noProof/>
        </w:rPr>
        <w:lastRenderedPageBreak/>
        <w:drawing>
          <wp:inline distT="0" distB="0" distL="0" distR="0" wp14:anchorId="5E823E45" wp14:editId="459BD600">
            <wp:extent cx="5274310" cy="3135895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680" w:rsidRPr="00226680" w:rsidRDefault="00226680" w:rsidP="00226680">
      <w:pPr>
        <w:rPr>
          <w:sz w:val="28"/>
          <w:szCs w:val="28"/>
        </w:rPr>
      </w:pPr>
      <w:r w:rsidRPr="00226680">
        <w:rPr>
          <w:rFonts w:hint="eastAsia"/>
          <w:sz w:val="28"/>
          <w:szCs w:val="28"/>
        </w:rPr>
        <w:t>50%</w:t>
      </w:r>
    </w:p>
    <w:p w:rsidR="00226680" w:rsidRDefault="00226680" w:rsidP="00226680">
      <w:r>
        <w:rPr>
          <w:noProof/>
        </w:rPr>
        <w:drawing>
          <wp:inline distT="0" distB="0" distL="0" distR="0" wp14:anchorId="066D9E49" wp14:editId="365E19A8">
            <wp:extent cx="5274310" cy="3160313"/>
            <wp:effectExtent l="0" t="0" r="254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680" w:rsidRPr="00226680" w:rsidRDefault="00226680" w:rsidP="00226680">
      <w:pPr>
        <w:rPr>
          <w:sz w:val="28"/>
          <w:szCs w:val="28"/>
        </w:rPr>
      </w:pPr>
      <w:r w:rsidRPr="00226680">
        <w:rPr>
          <w:rFonts w:hint="eastAsia"/>
          <w:sz w:val="28"/>
          <w:szCs w:val="28"/>
        </w:rPr>
        <w:t>8%</w:t>
      </w:r>
      <w:r w:rsidRPr="00226680">
        <w:rPr>
          <w:rFonts w:hint="eastAsia"/>
          <w:sz w:val="28"/>
          <w:szCs w:val="28"/>
        </w:rPr>
        <w:t>电阻</w:t>
      </w:r>
    </w:p>
    <w:p w:rsidR="00226680" w:rsidRDefault="00226680" w:rsidP="00226680">
      <w:r>
        <w:rPr>
          <w:noProof/>
        </w:rPr>
        <w:lastRenderedPageBreak/>
        <w:drawing>
          <wp:inline distT="0" distB="0" distL="0" distR="0" wp14:anchorId="530B1247" wp14:editId="6AC91C3C">
            <wp:extent cx="5274310" cy="3096826"/>
            <wp:effectExtent l="0" t="0" r="254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840" w:type="dxa"/>
        <w:tblInd w:w="9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F01ECB" w:rsidRPr="00F01ECB" w:rsidTr="00F01ECB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Vo/V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波形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Io波形状态</w:t>
            </w:r>
          </w:p>
        </w:tc>
      </w:tr>
      <w:tr w:rsidR="00F01ECB" w:rsidRPr="00F01ECB" w:rsidTr="00F01EC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3.307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正弦波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欠压</w:t>
            </w:r>
          </w:p>
        </w:tc>
      </w:tr>
      <w:tr w:rsidR="00F01ECB" w:rsidRPr="00F01ECB" w:rsidTr="00F01EC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2.255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正弦波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临界</w:t>
            </w:r>
          </w:p>
        </w:tc>
      </w:tr>
      <w:tr w:rsidR="00F01ECB" w:rsidRPr="00F01ECB" w:rsidTr="00F01EC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截止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过压</w:t>
            </w:r>
          </w:p>
        </w:tc>
      </w:tr>
    </w:tbl>
    <w:p w:rsidR="00226680" w:rsidRPr="00F01ECB" w:rsidRDefault="00F01ECB" w:rsidP="00226680">
      <w:pPr>
        <w:rPr>
          <w:sz w:val="28"/>
          <w:szCs w:val="28"/>
        </w:rPr>
      </w:pPr>
      <w:r w:rsidRPr="00F01ECB">
        <w:rPr>
          <w:sz w:val="28"/>
          <w:szCs w:val="28"/>
        </w:rPr>
        <w:t>当更加靠近临界状态时电压更大</w:t>
      </w:r>
      <w:r w:rsidRPr="00F01ECB">
        <w:rPr>
          <w:rFonts w:hint="eastAsia"/>
          <w:sz w:val="28"/>
          <w:szCs w:val="28"/>
        </w:rPr>
        <w:t>。</w:t>
      </w:r>
    </w:p>
    <w:p w:rsidR="00F01ECB" w:rsidRDefault="00362F13" w:rsidP="00F01ECB">
      <w:pPr>
        <w:widowControl/>
        <w:shd w:val="clear" w:color="auto" w:fill="FFFFFF"/>
        <w:spacing w:line="450" w:lineRule="atLeast"/>
        <w:jc w:val="left"/>
        <w:outlineLvl w:val="1"/>
        <w:rPr>
          <w:rFonts w:ascii="宋体" w:eastAsia="宋体" w:hAnsi="宋体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5</w:t>
      </w:r>
      <w:r w:rsidR="00F01ECB" w:rsidRPr="008A1107"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)</w:t>
      </w:r>
      <w:r w:rsidR="00F01ECB"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放大特性的仿真</w:t>
      </w:r>
    </w:p>
    <w:p w:rsidR="008A1107" w:rsidRDefault="00F01ECB">
      <w:pPr>
        <w:rPr>
          <w:rFonts w:asciiTheme="minorEastAsia" w:hAnsiTheme="minorEastAsia"/>
          <w:sz w:val="28"/>
          <w:szCs w:val="28"/>
        </w:rPr>
      </w:pPr>
      <w:r w:rsidRPr="00F01ECB">
        <w:rPr>
          <w:rFonts w:asciiTheme="minorEastAsia" w:hAnsiTheme="minorEastAsia"/>
          <w:sz w:val="28"/>
          <w:szCs w:val="28"/>
        </w:rPr>
        <w:t>在</w:t>
      </w:r>
      <w:r w:rsidRPr="00F01ECB">
        <w:rPr>
          <w:rFonts w:asciiTheme="minorEastAsia" w:hAnsiTheme="minorEastAsia" w:hint="eastAsia"/>
          <w:sz w:val="28"/>
          <w:szCs w:val="28"/>
        </w:rPr>
        <w:t>R，</w:t>
      </w:r>
      <w:proofErr w:type="spellStart"/>
      <w:r w:rsidRPr="00F01ECB">
        <w:rPr>
          <w:rFonts w:asciiTheme="minorEastAsia" w:hAnsiTheme="minorEastAsia" w:hint="eastAsia"/>
          <w:sz w:val="28"/>
          <w:szCs w:val="28"/>
        </w:rPr>
        <w:t>Vbb</w:t>
      </w:r>
      <w:proofErr w:type="spellEnd"/>
      <w:r w:rsidRPr="00F01ECB">
        <w:rPr>
          <w:rFonts w:asciiTheme="minorEastAsia" w:hAnsiTheme="minorEastAsia" w:hint="eastAsia"/>
          <w:sz w:val="28"/>
          <w:szCs w:val="28"/>
        </w:rPr>
        <w:t>，</w:t>
      </w:r>
      <w:proofErr w:type="spellStart"/>
      <w:r w:rsidRPr="00F01ECB">
        <w:rPr>
          <w:rFonts w:asciiTheme="minorEastAsia" w:hAnsiTheme="minorEastAsia" w:hint="eastAsia"/>
          <w:sz w:val="28"/>
          <w:szCs w:val="28"/>
        </w:rPr>
        <w:t>Vcc</w:t>
      </w:r>
      <w:proofErr w:type="spellEnd"/>
      <w:r w:rsidRPr="00F01ECB">
        <w:rPr>
          <w:rFonts w:asciiTheme="minorEastAsia" w:hAnsiTheme="minorEastAsia" w:hint="eastAsia"/>
          <w:sz w:val="28"/>
          <w:szCs w:val="28"/>
        </w:rPr>
        <w:t>不变的情况下</w:t>
      </w:r>
      <w:r>
        <w:rPr>
          <w:rFonts w:asciiTheme="minorEastAsia" w:hAnsiTheme="minorEastAsia" w:hint="eastAsia"/>
          <w:sz w:val="28"/>
          <w:szCs w:val="28"/>
        </w:rPr>
        <w:t>，高频功放的工作状态，以及</w:t>
      </w:r>
      <w:proofErr w:type="spellStart"/>
      <w:r>
        <w:rPr>
          <w:rFonts w:asciiTheme="minorEastAsia" w:hAnsiTheme="minorEastAsia" w:hint="eastAsia"/>
          <w:sz w:val="28"/>
          <w:szCs w:val="28"/>
        </w:rPr>
        <w:t>Ico</w:t>
      </w:r>
      <w:proofErr w:type="spellEnd"/>
      <w:r>
        <w:rPr>
          <w:rFonts w:asciiTheme="minorEastAsia" w:hAnsiTheme="minorEastAsia" w:hint="eastAsia"/>
          <w:sz w:val="28"/>
          <w:szCs w:val="28"/>
        </w:rPr>
        <w:t>，Ic1m，</w:t>
      </w:r>
      <w:proofErr w:type="spellStart"/>
      <w:r>
        <w:rPr>
          <w:rFonts w:asciiTheme="minorEastAsia" w:hAnsiTheme="minorEastAsia" w:hint="eastAsia"/>
          <w:sz w:val="28"/>
          <w:szCs w:val="28"/>
        </w:rPr>
        <w:t>Vcm</w:t>
      </w:r>
      <w:proofErr w:type="spellEnd"/>
      <w:r>
        <w:rPr>
          <w:rFonts w:asciiTheme="minorEastAsia" w:hAnsiTheme="minorEastAsia" w:hint="eastAsia"/>
          <w:sz w:val="28"/>
          <w:szCs w:val="28"/>
        </w:rPr>
        <w:t>等激励电压</w:t>
      </w:r>
      <w:proofErr w:type="spellStart"/>
      <w:r>
        <w:rPr>
          <w:rFonts w:asciiTheme="minorEastAsia" w:hAnsiTheme="minorEastAsia" w:hint="eastAsia"/>
          <w:sz w:val="28"/>
          <w:szCs w:val="28"/>
        </w:rPr>
        <w:t>Vbm</w:t>
      </w:r>
      <w:proofErr w:type="spellEnd"/>
      <w:r>
        <w:rPr>
          <w:rFonts w:asciiTheme="minorEastAsia" w:hAnsiTheme="minorEastAsia" w:hint="eastAsia"/>
          <w:sz w:val="28"/>
          <w:szCs w:val="28"/>
        </w:rPr>
        <w:t>变化的关系。</w:t>
      </w:r>
    </w:p>
    <w:p w:rsidR="00F01ECB" w:rsidRDefault="00F01ECB" w:rsidP="00F01ECB">
      <w:r>
        <w:rPr>
          <w:rFonts w:hint="eastAsia"/>
        </w:rPr>
        <w:t>0.8V</w:t>
      </w:r>
    </w:p>
    <w:p w:rsidR="00F01ECB" w:rsidRDefault="00F01ECB" w:rsidP="00F01ECB">
      <w:r>
        <w:rPr>
          <w:noProof/>
        </w:rPr>
        <w:lastRenderedPageBreak/>
        <w:drawing>
          <wp:inline distT="0" distB="0" distL="0" distR="0" wp14:anchorId="2BD5FFEE" wp14:editId="4BC821FB">
            <wp:extent cx="5274310" cy="3402052"/>
            <wp:effectExtent l="0" t="0" r="254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ECB" w:rsidRDefault="00F01ECB" w:rsidP="00F01ECB">
      <w:r>
        <w:rPr>
          <w:rFonts w:hint="eastAsia"/>
        </w:rPr>
        <w:t>1.4V</w:t>
      </w:r>
    </w:p>
    <w:p w:rsidR="00F01ECB" w:rsidRDefault="00F01ECB" w:rsidP="00F01ECB">
      <w:r>
        <w:rPr>
          <w:noProof/>
        </w:rPr>
        <w:drawing>
          <wp:inline distT="0" distB="0" distL="0" distR="0" wp14:anchorId="57CC6FD3" wp14:editId="58EAE318">
            <wp:extent cx="5274310" cy="3323304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ECB" w:rsidRDefault="00F01ECB" w:rsidP="00F01ECB">
      <w:r>
        <w:rPr>
          <w:rFonts w:hint="eastAsia"/>
        </w:rPr>
        <w:t>2.4V</w:t>
      </w:r>
    </w:p>
    <w:p w:rsidR="00F01ECB" w:rsidRDefault="00F01ECB" w:rsidP="00F01ECB">
      <w:r>
        <w:rPr>
          <w:noProof/>
        </w:rPr>
        <w:lastRenderedPageBreak/>
        <w:drawing>
          <wp:inline distT="0" distB="0" distL="0" distR="0" wp14:anchorId="4616E9B5" wp14:editId="7810A45C">
            <wp:extent cx="5274310" cy="3199992"/>
            <wp:effectExtent l="0" t="0" r="254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840" w:type="dxa"/>
        <w:tblInd w:w="9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F01ECB" w:rsidRPr="00F01ECB" w:rsidTr="00F01ECB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Vi/V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Vo/mV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Ie</w:t>
            </w:r>
            <w:proofErr w:type="spellEnd"/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状态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Vo波形</w:t>
            </w:r>
          </w:p>
        </w:tc>
      </w:tr>
      <w:tr w:rsidR="00F01ECB" w:rsidRPr="00F01ECB" w:rsidTr="00F01EC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761528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0.545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欠压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正弦波</w:t>
            </w:r>
          </w:p>
        </w:tc>
      </w:tr>
      <w:tr w:rsidR="00F01ECB" w:rsidRPr="00F01ECB" w:rsidTr="00F01EC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761528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2.252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临界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失真</w:t>
            </w:r>
          </w:p>
        </w:tc>
      </w:tr>
      <w:tr w:rsidR="00F01ECB" w:rsidRPr="00F01ECB" w:rsidTr="00F01EC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761528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2.218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过压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1ECB" w:rsidRPr="00F01ECB" w:rsidRDefault="00F01ECB" w:rsidP="00F01EC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01EC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截止</w:t>
            </w:r>
          </w:p>
        </w:tc>
      </w:tr>
    </w:tbl>
    <w:p w:rsidR="00362F13" w:rsidRDefault="00362F13" w:rsidP="00362F13">
      <w:pPr>
        <w:widowControl/>
        <w:shd w:val="clear" w:color="auto" w:fill="FFFFFF"/>
        <w:spacing w:line="450" w:lineRule="atLeast"/>
        <w:jc w:val="left"/>
        <w:outlineLvl w:val="1"/>
        <w:rPr>
          <w:rFonts w:ascii="宋体" w:eastAsia="宋体" w:hAnsi="宋体" w:cs="宋体"/>
          <w:bCs/>
          <w:color w:val="4F4F4F"/>
          <w:kern w:val="0"/>
          <w:sz w:val="28"/>
          <w:szCs w:val="28"/>
        </w:rPr>
      </w:pP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6</w:t>
      </w:r>
      <w:r w:rsidRPr="008A1107"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)</w:t>
      </w:r>
      <w:r>
        <w:rPr>
          <w:rFonts w:asciiTheme="minorEastAsia" w:hAnsiTheme="minorEastAsia" w:cs="宋体" w:hint="eastAsia"/>
          <w:bCs/>
          <w:color w:val="4F4F4F"/>
          <w:kern w:val="0"/>
          <w:sz w:val="28"/>
          <w:szCs w:val="28"/>
        </w:rPr>
        <w:t>调制特性的仿真</w:t>
      </w:r>
    </w:p>
    <w:p w:rsidR="00362F13" w:rsidRDefault="00362F13" w:rsidP="00362F13">
      <w:r>
        <w:rPr>
          <w:rFonts w:hint="eastAsia"/>
        </w:rPr>
        <w:t>6V</w:t>
      </w:r>
    </w:p>
    <w:p w:rsidR="00362F13" w:rsidRDefault="00362F13" w:rsidP="00362F13">
      <w:r>
        <w:rPr>
          <w:noProof/>
        </w:rPr>
        <w:drawing>
          <wp:inline distT="0" distB="0" distL="0" distR="0" wp14:anchorId="792AB0E9" wp14:editId="75D1C14B">
            <wp:extent cx="5274310" cy="2910027"/>
            <wp:effectExtent l="0" t="0" r="254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F13" w:rsidRDefault="00362F13" w:rsidP="00362F13">
      <w:r>
        <w:rPr>
          <w:rFonts w:hint="eastAsia"/>
        </w:rPr>
        <w:t>9V</w:t>
      </w:r>
    </w:p>
    <w:p w:rsidR="00362F13" w:rsidRDefault="00362F13" w:rsidP="00362F13">
      <w:r>
        <w:rPr>
          <w:noProof/>
        </w:rPr>
        <w:lastRenderedPageBreak/>
        <w:drawing>
          <wp:inline distT="0" distB="0" distL="0" distR="0" wp14:anchorId="0AF1549C" wp14:editId="6747899C">
            <wp:extent cx="5274310" cy="3148714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F13" w:rsidRDefault="00362F13" w:rsidP="00362F13">
      <w:r>
        <w:rPr>
          <w:rFonts w:hint="eastAsia"/>
        </w:rPr>
        <w:t>12V</w:t>
      </w:r>
    </w:p>
    <w:p w:rsidR="00F01ECB" w:rsidRDefault="00362F13" w:rsidP="00F01ECB">
      <w:r>
        <w:rPr>
          <w:noProof/>
        </w:rPr>
        <w:drawing>
          <wp:inline distT="0" distB="0" distL="0" distR="0" wp14:anchorId="795CD1EB" wp14:editId="78EE1D01">
            <wp:extent cx="5274310" cy="321945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2880" w:type="dxa"/>
        <w:tblInd w:w="93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362F13" w:rsidRPr="00362F13" w:rsidTr="00362F13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Vcc</w:t>
            </w:r>
            <w:proofErr w:type="spellEnd"/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Vo/V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Ic</w:t>
            </w:r>
            <w:proofErr w:type="spellEnd"/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波形</w:t>
            </w:r>
          </w:p>
        </w:tc>
      </w:tr>
      <w:tr w:rsidR="00362F13" w:rsidRPr="00362F13" w:rsidTr="00362F1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3.626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过压</w:t>
            </w:r>
          </w:p>
        </w:tc>
      </w:tr>
      <w:tr w:rsidR="00362F13" w:rsidRPr="00362F13" w:rsidTr="00362F1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4.04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临界</w:t>
            </w:r>
          </w:p>
        </w:tc>
      </w:tr>
      <w:tr w:rsidR="00362F13" w:rsidRPr="00362F13" w:rsidTr="00362F1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4.215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2F13" w:rsidRPr="00362F13" w:rsidRDefault="00362F13" w:rsidP="00362F1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62F1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欠压</w:t>
            </w:r>
          </w:p>
        </w:tc>
      </w:tr>
    </w:tbl>
    <w:p w:rsidR="00362F13" w:rsidRPr="00362F13" w:rsidRDefault="00362F13" w:rsidP="00362F13">
      <w:pPr>
        <w:pStyle w:val="1"/>
        <w:shd w:val="clear" w:color="auto" w:fill="FFFFFF"/>
        <w:spacing w:before="360" w:beforeAutospacing="0" w:after="120" w:afterAutospacing="0" w:line="480" w:lineRule="atLeast"/>
        <w:jc w:val="both"/>
        <w:rPr>
          <w:rFonts w:asciiTheme="minorEastAsia" w:eastAsiaTheme="minorEastAsia" w:hAnsiTheme="minorEastAsia"/>
          <w:color w:val="4F4F4F"/>
          <w:sz w:val="28"/>
          <w:szCs w:val="28"/>
        </w:rPr>
      </w:pPr>
      <w:r w:rsidRPr="00362F13"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  <w:t>【实际实验分析】</w:t>
      </w:r>
    </w:p>
    <w:p w:rsidR="00362F13" w:rsidRDefault="00362F13" w:rsidP="00362F13">
      <w:pPr>
        <w:pStyle w:val="2"/>
        <w:shd w:val="clear" w:color="auto" w:fill="FFFFFF"/>
        <w:spacing w:before="0" w:beforeAutospacing="0" w:after="0" w:afterAutospacing="0" w:line="450" w:lineRule="atLeast"/>
        <w:rPr>
          <w:rFonts w:asciiTheme="minorEastAsia" w:eastAsiaTheme="minorEastAsia" w:hAnsiTheme="minorEastAsia"/>
          <w:b w:val="0"/>
          <w:color w:val="4F4F4F"/>
          <w:sz w:val="28"/>
          <w:szCs w:val="28"/>
        </w:rPr>
      </w:pPr>
      <w:bookmarkStart w:id="1" w:name="t12"/>
      <w:bookmarkEnd w:id="1"/>
      <w:r w:rsidRPr="00362F13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t>1、实验任务及步骤</w:t>
      </w:r>
      <w:bookmarkStart w:id="2" w:name="t13"/>
      <w:bookmarkEnd w:id="2"/>
    </w:p>
    <w:p w:rsidR="00362F13" w:rsidRPr="00362F13" w:rsidRDefault="00362F13" w:rsidP="00362F13">
      <w:pPr>
        <w:pStyle w:val="2"/>
        <w:shd w:val="clear" w:color="auto" w:fill="FFFFFF"/>
        <w:spacing w:before="0" w:beforeAutospacing="0" w:after="0" w:afterAutospacing="0" w:line="450" w:lineRule="atLeast"/>
        <w:rPr>
          <w:rFonts w:asciiTheme="minorEastAsia" w:eastAsiaTheme="minorEastAsia" w:hAnsiTheme="minorEastAsia"/>
          <w:b w:val="0"/>
          <w:color w:val="4F4F4F"/>
          <w:sz w:val="28"/>
          <w:szCs w:val="28"/>
        </w:rPr>
      </w:pPr>
      <w:r w:rsidRPr="00362F13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lastRenderedPageBreak/>
        <w:t xml:space="preserve">2) </w:t>
      </w:r>
      <w:r w:rsidRPr="00362F13">
        <w:rPr>
          <w:rFonts w:asciiTheme="minorEastAsia" w:hAnsiTheme="minorEastAsia" w:hint="eastAsia"/>
          <w:b w:val="0"/>
          <w:color w:val="4F4F4F"/>
          <w:sz w:val="28"/>
          <w:szCs w:val="28"/>
        </w:rPr>
        <w:t>实验准备及对电路进行</w:t>
      </w:r>
      <w:r w:rsidRPr="00362F13">
        <w:rPr>
          <w:rFonts w:asciiTheme="minorEastAsia" w:eastAsiaTheme="minorEastAsia" w:hAnsiTheme="minorEastAsia" w:hint="eastAsia"/>
          <w:b w:val="0"/>
          <w:color w:val="4F4F4F"/>
          <w:sz w:val="28"/>
          <w:szCs w:val="28"/>
        </w:rPr>
        <w:t>调谐</w:t>
      </w:r>
    </w:p>
    <w:p w:rsidR="00362F13" w:rsidRPr="00362F13" w:rsidRDefault="00362F13" w:rsidP="00362F13">
      <w:pPr>
        <w:pStyle w:val="a6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362F13">
        <w:rPr>
          <w:rFonts w:asciiTheme="minorEastAsia" w:eastAsiaTheme="minorEastAsia" w:hAnsiTheme="minorEastAsia" w:cs="Arial"/>
          <w:color w:val="4D4D4D"/>
          <w:sz w:val="28"/>
          <w:szCs w:val="28"/>
        </w:rPr>
        <w:t>调节中周使幅度最大，不失真，微调11T01、11T02，</w:t>
      </w:r>
      <w:proofErr w:type="gramStart"/>
      <w:r w:rsidRPr="00362F13">
        <w:rPr>
          <w:rFonts w:asciiTheme="minorEastAsia" w:eastAsiaTheme="minorEastAsia" w:hAnsiTheme="minorEastAsia" w:cs="Arial"/>
          <w:color w:val="4D4D4D"/>
          <w:sz w:val="28"/>
          <w:szCs w:val="28"/>
        </w:rPr>
        <w:t>使弱过压状态</w:t>
      </w:r>
      <w:proofErr w:type="gramEnd"/>
      <w:r w:rsidRPr="00362F13">
        <w:rPr>
          <w:rFonts w:asciiTheme="minorEastAsia" w:eastAsiaTheme="minorEastAsia" w:hAnsiTheme="minorEastAsia" w:cs="Arial"/>
          <w:color w:val="4D4D4D"/>
          <w:sz w:val="28"/>
          <w:szCs w:val="28"/>
        </w:rPr>
        <w:t>出现。然后对电路进</w:t>
      </w:r>
      <w:r w:rsidRPr="00362F13">
        <w:rPr>
          <w:rFonts w:ascii="Microsoft JhengHei" w:eastAsia="Microsoft JhengHei" w:hAnsi="Microsoft JhengHei" w:cs="Microsoft JhengHei" w:hint="eastAsia"/>
          <w:color w:val="4D4D4D"/>
          <w:sz w:val="28"/>
          <w:szCs w:val="28"/>
        </w:rPr>
        <w:t>⾏</w:t>
      </w:r>
      <w:r w:rsidRPr="00362F13">
        <w:rPr>
          <w:rFonts w:asciiTheme="minorEastAsia" w:eastAsiaTheme="minorEastAsia" w:hAnsiTheme="minorEastAsia" w:hint="eastAsia"/>
          <w:color w:val="4D4D4D"/>
          <w:sz w:val="28"/>
          <w:szCs w:val="28"/>
        </w:rPr>
        <w:t>调谐。初步结果如下图所示</w:t>
      </w:r>
      <w:r w:rsidRPr="00362F13">
        <w:rPr>
          <w:rFonts w:asciiTheme="minorEastAsia" w:eastAsiaTheme="minorEastAsia" w:hAnsiTheme="minorEastAsia" w:cs="Arial"/>
          <w:color w:val="4D4D4D"/>
          <w:sz w:val="28"/>
          <w:szCs w:val="28"/>
        </w:rPr>
        <w:t>：</w:t>
      </w:r>
      <w:r w:rsidR="002D59AD">
        <w:rPr>
          <w:rFonts w:asciiTheme="minorEastAsia" w:eastAsiaTheme="minorEastAsia" w:hAnsiTheme="minorEastAsia" w:cs="Arial" w:hint="eastAsia"/>
          <w:color w:val="4D4D4D"/>
          <w:sz w:val="28"/>
          <w:szCs w:val="28"/>
        </w:rPr>
        <w:t>（黄色线就是输出结果）</w:t>
      </w:r>
    </w:p>
    <w:p w:rsidR="002D59AD" w:rsidRPr="002D59AD" w:rsidRDefault="002D59AD" w:rsidP="002D59AD"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6" name="图片 36" descr="D:\Administrator\Documents\Tencent Files\2471734717\Image\C2C\296788FB58FB3130348038C57A219F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dministrator\Documents\Tencent Files\2471734717\Image\C2C\296788FB58FB3130348038C57A219F6E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59AD">
        <w:rPr>
          <w:rFonts w:asciiTheme="minorEastAsia" w:hAnsiTheme="minorEastAsia" w:hint="eastAsia"/>
          <w:color w:val="4F4F4F"/>
          <w:sz w:val="28"/>
          <w:szCs w:val="28"/>
        </w:rPr>
        <w:t> 3）测试电路的工</w:t>
      </w:r>
      <w:r w:rsidRPr="002D59AD">
        <w:rPr>
          <w:rFonts w:ascii="宋体" w:eastAsia="宋体" w:hAnsi="宋体" w:cs="宋体" w:hint="eastAsia"/>
          <w:color w:val="4F4F4F"/>
          <w:sz w:val="28"/>
          <w:szCs w:val="28"/>
        </w:rPr>
        <w:t>作点</w:t>
      </w:r>
    </w:p>
    <w:p w:rsidR="00F01ECB" w:rsidRDefault="002D59AD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（1）不加激励电压</w:t>
      </w:r>
    </w:p>
    <w:p w:rsidR="002D59AD" w:rsidRDefault="002D59AD">
      <w:pPr>
        <w:rPr>
          <w:rFonts w:asciiTheme="minorEastAsia" w:hAnsiTheme="minorEastAsia"/>
          <w:sz w:val="28"/>
          <w:szCs w:val="28"/>
        </w:rPr>
      </w:pPr>
      <w:proofErr w:type="spellStart"/>
      <w:r>
        <w:rPr>
          <w:rFonts w:asciiTheme="minorEastAsia" w:hAnsiTheme="minorEastAsia" w:hint="eastAsia"/>
          <w:sz w:val="28"/>
          <w:szCs w:val="28"/>
        </w:rPr>
        <w:t>Vc</w:t>
      </w:r>
      <w:proofErr w:type="spellEnd"/>
      <w:r>
        <w:rPr>
          <w:rFonts w:asciiTheme="minorEastAsia" w:hAnsiTheme="minorEastAsia" w:hint="eastAsia"/>
          <w:sz w:val="28"/>
          <w:szCs w:val="28"/>
        </w:rPr>
        <w:t>=5.56V</w:t>
      </w:r>
      <w:r w:rsidR="00CA0191">
        <w:rPr>
          <w:rFonts w:asciiTheme="minorEastAsia" w:hAnsiTheme="minorEastAsia" w:hint="eastAsia"/>
          <w:sz w:val="28"/>
          <w:szCs w:val="28"/>
        </w:rPr>
        <w:t>，</w:t>
      </w:r>
      <w:proofErr w:type="spellStart"/>
      <w:r w:rsidR="00CA0191">
        <w:rPr>
          <w:rFonts w:asciiTheme="minorEastAsia" w:hAnsiTheme="minorEastAsia" w:hint="eastAsia"/>
          <w:sz w:val="28"/>
          <w:szCs w:val="28"/>
        </w:rPr>
        <w:t>Vb</w:t>
      </w:r>
      <w:proofErr w:type="spellEnd"/>
      <w:r w:rsidR="00CA0191">
        <w:rPr>
          <w:rFonts w:asciiTheme="minorEastAsia" w:hAnsiTheme="minorEastAsia" w:hint="eastAsia"/>
          <w:sz w:val="28"/>
          <w:szCs w:val="28"/>
        </w:rPr>
        <w:t>=0，</w:t>
      </w:r>
      <w:proofErr w:type="spellStart"/>
      <w:r w:rsidR="00CA0191">
        <w:rPr>
          <w:rFonts w:asciiTheme="minorEastAsia" w:hAnsiTheme="minorEastAsia" w:hint="eastAsia"/>
          <w:sz w:val="28"/>
          <w:szCs w:val="28"/>
        </w:rPr>
        <w:t>Vc</w:t>
      </w:r>
      <w:proofErr w:type="spellEnd"/>
      <w:r w:rsidR="00CA0191">
        <w:rPr>
          <w:rFonts w:asciiTheme="minorEastAsia" w:hAnsiTheme="minorEastAsia" w:hint="eastAsia"/>
          <w:sz w:val="28"/>
          <w:szCs w:val="28"/>
        </w:rPr>
        <w:t>=0,Ic=0;</w:t>
      </w:r>
    </w:p>
    <w:p w:rsidR="00CA0191" w:rsidRDefault="00CA0191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（2）加激励电压</w:t>
      </w:r>
    </w:p>
    <w:p w:rsidR="00CA0191" w:rsidRDefault="00CA0191" w:rsidP="00CA0191">
      <w:pPr>
        <w:rPr>
          <w:rFonts w:asciiTheme="minorEastAsia" w:hAnsiTheme="minorEastAsia"/>
          <w:sz w:val="28"/>
          <w:szCs w:val="28"/>
        </w:rPr>
      </w:pPr>
      <w:proofErr w:type="spellStart"/>
      <w:r>
        <w:rPr>
          <w:rFonts w:asciiTheme="minorEastAsia" w:hAnsiTheme="minorEastAsia" w:hint="eastAsia"/>
          <w:sz w:val="28"/>
          <w:szCs w:val="28"/>
        </w:rPr>
        <w:t>Vc</w:t>
      </w:r>
      <w:proofErr w:type="spellEnd"/>
      <w:r>
        <w:rPr>
          <w:rFonts w:asciiTheme="minorEastAsia" w:hAnsiTheme="minorEastAsia" w:hint="eastAsia"/>
          <w:sz w:val="28"/>
          <w:szCs w:val="28"/>
        </w:rPr>
        <w:t>=5.56V，</w:t>
      </w:r>
      <w:proofErr w:type="spellStart"/>
      <w:r>
        <w:rPr>
          <w:rFonts w:asciiTheme="minorEastAsia" w:hAnsiTheme="minorEastAsia" w:hint="eastAsia"/>
          <w:sz w:val="28"/>
          <w:szCs w:val="28"/>
        </w:rPr>
        <w:t>Vb</w:t>
      </w:r>
      <w:proofErr w:type="spellEnd"/>
      <w:r>
        <w:rPr>
          <w:rFonts w:asciiTheme="minorEastAsia" w:hAnsiTheme="minorEastAsia" w:hint="eastAsia"/>
          <w:sz w:val="28"/>
          <w:szCs w:val="28"/>
        </w:rPr>
        <w:t>=-0.01V，</w:t>
      </w:r>
      <w:proofErr w:type="spellStart"/>
      <w:r>
        <w:rPr>
          <w:rFonts w:asciiTheme="minorEastAsia" w:hAnsiTheme="minorEastAsia" w:hint="eastAsia"/>
          <w:sz w:val="28"/>
          <w:szCs w:val="28"/>
        </w:rPr>
        <w:t>Ve</w:t>
      </w:r>
      <w:proofErr w:type="spellEnd"/>
      <w:r>
        <w:rPr>
          <w:rFonts w:asciiTheme="minorEastAsia" w:hAnsiTheme="minorEastAsia" w:hint="eastAsia"/>
          <w:sz w:val="28"/>
          <w:szCs w:val="28"/>
        </w:rPr>
        <w:t>=0.15V，</w:t>
      </w:r>
      <w:proofErr w:type="spellStart"/>
      <w:r>
        <w:rPr>
          <w:rFonts w:asciiTheme="minorEastAsia" w:hAnsiTheme="minorEastAsia" w:hint="eastAsia"/>
          <w:sz w:val="28"/>
          <w:szCs w:val="28"/>
        </w:rPr>
        <w:t>Ico</w:t>
      </w:r>
      <w:proofErr w:type="spellEnd"/>
      <w:r>
        <w:rPr>
          <w:rFonts w:asciiTheme="minorEastAsia" w:hAnsiTheme="minorEastAsia" w:hint="eastAsia"/>
          <w:sz w:val="28"/>
          <w:szCs w:val="28"/>
        </w:rPr>
        <w:t>=0.015mA</w:t>
      </w:r>
    </w:p>
    <w:p w:rsidR="00CA0191" w:rsidRDefault="00CA0191" w:rsidP="00CA0191">
      <w:pPr>
        <w:ind w:firstLineChars="100" w:firstLine="280"/>
        <w:rPr>
          <w:rFonts w:asciiTheme="minorEastAsia" w:hAnsiTheme="minorEastAsia"/>
          <w:color w:val="4F4F4F"/>
          <w:sz w:val="28"/>
          <w:szCs w:val="28"/>
        </w:rPr>
      </w:pPr>
      <w:r w:rsidRPr="00CA0191">
        <w:rPr>
          <w:rFonts w:asciiTheme="minorEastAsia" w:hAnsiTheme="minorEastAsia" w:hint="eastAsia"/>
          <w:color w:val="4F4F4F"/>
          <w:sz w:val="28"/>
          <w:szCs w:val="28"/>
        </w:rPr>
        <w:t>4）负载特性的测试</w:t>
      </w:r>
    </w:p>
    <w:p w:rsidR="00CA0191" w:rsidRPr="00CA0191" w:rsidRDefault="00026D2E" w:rsidP="00CA0191">
      <w:pPr>
        <w:ind w:firstLineChars="100" w:firstLine="28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欠压</w:t>
      </w:r>
    </w:p>
    <w:p w:rsidR="00CA0191" w:rsidRDefault="00026D2E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31" name="图片 31" descr="D:\Administrator\Documents\Tencent Files\2471734717\Image\C2C\1030E69A27428FFD75E0FDDD2D39F76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dministrator\Documents\Tencent Files\2471734717\Image\C2C\1030E69A27428FFD75E0FDDD2D39F76D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D2E" w:rsidRDefault="00026D2E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临界</w:t>
      </w:r>
    </w:p>
    <w:p w:rsidR="00026D2E" w:rsidRDefault="00026D2E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2" name="图片 32" descr="D:\Administrator\Documents\Tencent Files\2471734717\Image\C2C\F1E6C463C2EA66E3182150F414850B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dministrator\Documents\Tencent Files\2471734717\Image\C2C\F1E6C463C2EA66E3182150F414850BD5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D2E" w:rsidRDefault="00026D2E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lastRenderedPageBreak/>
        <w:t>过压</w:t>
      </w:r>
    </w:p>
    <w:p w:rsidR="00026D2E" w:rsidRDefault="00026D2E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7" name="图片 37" descr="D:\Administrator\Documents\Tencent Files\2471734717\Image\C2C\915457D0C4F335648F06A1EC1EB685D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Administrator\Documents\Tencent Files\2471734717\Image\C2C\915457D0C4F335648F06A1EC1EB685D7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6520" w:type="dxa"/>
        <w:tblInd w:w="93" w:type="dxa"/>
        <w:tblLook w:val="04A0" w:firstRow="1" w:lastRow="0" w:firstColumn="1" w:lastColumn="0" w:noHBand="0" w:noVBand="1"/>
      </w:tblPr>
      <w:tblGrid>
        <w:gridCol w:w="740"/>
        <w:gridCol w:w="1440"/>
        <w:gridCol w:w="1460"/>
        <w:gridCol w:w="960"/>
        <w:gridCol w:w="960"/>
        <w:gridCol w:w="960"/>
      </w:tblGrid>
      <w:tr w:rsidR="002A38F7" w:rsidRPr="002A38F7" w:rsidTr="002A38F7">
        <w:trPr>
          <w:trHeight w:val="288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R/Ω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Po/W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</w:t>
            </w: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D</w:t>
            </w: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/W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η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Ico</w:t>
            </w:r>
            <w:proofErr w:type="spellEnd"/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V/v</w:t>
            </w:r>
          </w:p>
        </w:tc>
      </w:tr>
      <w:tr w:rsidR="002A38F7" w:rsidRPr="002A38F7" w:rsidTr="002A38F7">
        <w:trPr>
          <w:trHeight w:val="288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6.5×10^-5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2.6×10^-4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6×10^-6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0.06</w:t>
            </w:r>
          </w:p>
        </w:tc>
      </w:tr>
      <w:tr w:rsidR="002A38F7" w:rsidRPr="002A38F7" w:rsidTr="002A38F7">
        <w:trPr>
          <w:trHeight w:val="288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6.25×10^-5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2.5×10^-4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7×10^-6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0.07</w:t>
            </w:r>
          </w:p>
        </w:tc>
      </w:tr>
      <w:tr w:rsidR="002A38F7" w:rsidRPr="002A38F7" w:rsidTr="002A38F7">
        <w:trPr>
          <w:trHeight w:val="288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8.6×10^-5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3.44×10^-4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8×10^-6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A38F7" w:rsidRPr="002A38F7" w:rsidRDefault="002A38F7" w:rsidP="002A38F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A38F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0.08</w:t>
            </w:r>
          </w:p>
        </w:tc>
      </w:tr>
    </w:tbl>
    <w:p w:rsidR="000C3404" w:rsidRDefault="000C3404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我们从波形等可以得知100对应欠压状态，51对应临界状态，30则是过压状态。</w:t>
      </w:r>
    </w:p>
    <w:p w:rsidR="000C3404" w:rsidRDefault="00DD7BD8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5）放大特性的测试：</w:t>
      </w:r>
    </w:p>
    <w:p w:rsidR="00CF1A55" w:rsidRDefault="00CF1A5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临界</w:t>
      </w:r>
    </w:p>
    <w:p w:rsidR="00DD7BD8" w:rsidRDefault="00DD7BD8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0FB73E30" wp14:editId="03D970FD">
            <wp:extent cx="5264785" cy="3713480"/>
            <wp:effectExtent l="0" t="0" r="8255" b="5080"/>
            <wp:docPr id="79" name="图片 79" descr="8ba66d7a1367cb2ec7e839dc06d38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8ba66d7a1367cb2ec7e839dc06d38df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55" w:rsidRDefault="00CF1A5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欠压</w:t>
      </w:r>
    </w:p>
    <w:p w:rsidR="00CF1A55" w:rsidRDefault="00CF1A5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0EF716E0" wp14:editId="383552BD">
            <wp:extent cx="5264785" cy="3619500"/>
            <wp:effectExtent l="0" t="0" r="8255" b="7620"/>
            <wp:docPr id="78" name="图片 78" descr="961e2d7f311b4b36c0f6051c6ecf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961e2d7f311b4b36c0f6051c6ecf08b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D2E" w:rsidRDefault="00CF1A5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过压</w:t>
      </w:r>
    </w:p>
    <w:p w:rsidR="00CF1A55" w:rsidRDefault="00CF1A5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 wp14:anchorId="185244EC" wp14:editId="272AD2C6">
            <wp:extent cx="5264785" cy="3502660"/>
            <wp:effectExtent l="0" t="0" r="8255" b="2540"/>
            <wp:docPr id="77" name="图片 77" descr="329fd427591ca99141753f99a5324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329fd427591ca99141753f99a53248a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800" w:type="dxa"/>
        <w:tblInd w:w="9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CF1A55" w:rsidRPr="00CF1A55" w:rsidTr="00CF1A5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Ico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Vcm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Ic1m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状态</w:t>
            </w:r>
          </w:p>
        </w:tc>
      </w:tr>
      <w:tr w:rsidR="00CF1A55" w:rsidRPr="00CF1A55" w:rsidTr="00CF1A5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120mV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22.5uA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1.5V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29.6mA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欠压</w:t>
            </w:r>
          </w:p>
        </w:tc>
      </w:tr>
      <w:tr w:rsidR="00CF1A55" w:rsidRPr="00CF1A55" w:rsidTr="00CF1A5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135mV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27.8uA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2.2V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45.2mA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临界</w:t>
            </w:r>
          </w:p>
        </w:tc>
      </w:tr>
      <w:tr w:rsidR="00CF1A55" w:rsidRPr="00CF1A55" w:rsidTr="00CF1A5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168mV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52uA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4.8V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94.1mA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F1A55" w:rsidRPr="00CF1A55" w:rsidRDefault="00CF1A55" w:rsidP="00CF1A5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F1A5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过压</w:t>
            </w:r>
          </w:p>
        </w:tc>
      </w:tr>
    </w:tbl>
    <w:p w:rsidR="00CF1A55" w:rsidRDefault="00CF1A55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从实验数据我们可以分析出随着</w:t>
      </w:r>
      <w:r>
        <w:rPr>
          <w:rFonts w:asciiTheme="minorEastAsia" w:hAnsiTheme="minorEastAsia" w:hint="eastAsia"/>
          <w:sz w:val="28"/>
          <w:szCs w:val="28"/>
        </w:rPr>
        <w:t>Vo的增大，</w:t>
      </w:r>
      <w:proofErr w:type="spellStart"/>
      <w:r>
        <w:rPr>
          <w:rFonts w:asciiTheme="minorEastAsia" w:hAnsiTheme="minorEastAsia" w:hint="eastAsia"/>
          <w:sz w:val="28"/>
          <w:szCs w:val="28"/>
        </w:rPr>
        <w:t>Ico</w:t>
      </w:r>
      <w:proofErr w:type="spellEnd"/>
      <w:r>
        <w:rPr>
          <w:rFonts w:asciiTheme="minorEastAsia" w:hAnsiTheme="minorEastAsia" w:hint="eastAsia"/>
          <w:sz w:val="28"/>
          <w:szCs w:val="28"/>
        </w:rPr>
        <w:t>，</w:t>
      </w:r>
      <w:proofErr w:type="spellStart"/>
      <w:r>
        <w:rPr>
          <w:rFonts w:asciiTheme="minorEastAsia" w:hAnsiTheme="minorEastAsia" w:hint="eastAsia"/>
          <w:sz w:val="28"/>
          <w:szCs w:val="28"/>
        </w:rPr>
        <w:t>Vcm</w:t>
      </w:r>
      <w:proofErr w:type="spellEnd"/>
      <w:r>
        <w:rPr>
          <w:rFonts w:asciiTheme="minorEastAsia" w:hAnsiTheme="minorEastAsia" w:hint="eastAsia"/>
          <w:sz w:val="28"/>
          <w:szCs w:val="28"/>
        </w:rPr>
        <w:t>以及Ic1m都会增大，并且从欠压状态过渡到临界再到过压。</w:t>
      </w:r>
    </w:p>
    <w:p w:rsidR="00350DC0" w:rsidRPr="00350DC0" w:rsidRDefault="00350DC0" w:rsidP="00350DC0">
      <w:pPr>
        <w:rPr>
          <w:rFonts w:asciiTheme="minorEastAsia" w:hAnsiTheme="minorEastAsia"/>
          <w:sz w:val="28"/>
          <w:szCs w:val="28"/>
        </w:rPr>
      </w:pPr>
      <w:r w:rsidRPr="00350DC0">
        <w:rPr>
          <w:rFonts w:asciiTheme="minorEastAsia" w:hAnsiTheme="minorEastAsia" w:hint="eastAsia"/>
          <w:sz w:val="28"/>
          <w:szCs w:val="28"/>
        </w:rPr>
        <w:t>6) 集电极调制特性的测试</w:t>
      </w:r>
    </w:p>
    <w:p w:rsidR="00350DC0" w:rsidRPr="00350DC0" w:rsidRDefault="00350DC0" w:rsidP="00350DC0">
      <w:pPr>
        <w:rPr>
          <w:rFonts w:asciiTheme="minorEastAsia" w:hAnsiTheme="minorEastAsia"/>
          <w:sz w:val="28"/>
          <w:szCs w:val="28"/>
        </w:rPr>
      </w:pPr>
      <w:r w:rsidRPr="00350DC0">
        <w:rPr>
          <w:rFonts w:asciiTheme="minorEastAsia" w:hAnsiTheme="minorEastAsia" w:hint="eastAsia"/>
          <w:sz w:val="28"/>
          <w:szCs w:val="28"/>
        </w:rPr>
        <w:t>(1) 恢复140mVpp左右的弱过压状态，改变电源电压VCC，观察对放大器工作状态的影响。</w:t>
      </w:r>
    </w:p>
    <w:p w:rsidR="00350DC0" w:rsidRPr="00350DC0" w:rsidRDefault="00350DC0" w:rsidP="00350DC0">
      <w:pPr>
        <w:rPr>
          <w:rFonts w:asciiTheme="minorEastAsia" w:hAnsiTheme="minorEastAsia"/>
          <w:sz w:val="28"/>
          <w:szCs w:val="28"/>
        </w:rPr>
      </w:pPr>
      <w:r w:rsidRPr="00350DC0">
        <w:rPr>
          <w:rFonts w:asciiTheme="minorEastAsia" w:hAnsiTheme="minorEastAsia" w:hint="eastAsia"/>
          <w:sz w:val="28"/>
          <w:szCs w:val="28"/>
        </w:rPr>
        <w:t>(2) 调节11W01，使11TP07处电压为8.5V，调节11W01，使11TP07处电压为4.5V。</w:t>
      </w:r>
    </w:p>
    <w:p w:rsidR="00350DC0" w:rsidRDefault="00350DC0" w:rsidP="00350DC0">
      <w:pPr>
        <w:rPr>
          <w:rFonts w:asciiTheme="minorEastAsia" w:hAnsiTheme="minorEastAsia"/>
          <w:sz w:val="28"/>
          <w:szCs w:val="28"/>
        </w:rPr>
      </w:pPr>
      <w:r w:rsidRPr="00350DC0">
        <w:rPr>
          <w:rFonts w:asciiTheme="minorEastAsia" w:hAnsiTheme="minorEastAsia" w:hint="eastAsia"/>
          <w:sz w:val="28"/>
          <w:szCs w:val="28"/>
        </w:rPr>
        <w:t>(3) 调节11W01测量电源电压VCC变化引起的电流和负载回路两端电压值的变化，填入自行设计的表格内。</w:t>
      </w:r>
    </w:p>
    <w:p w:rsidR="00350DC0" w:rsidRPr="00350DC0" w:rsidRDefault="00350DC0" w:rsidP="00350DC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欠压</w:t>
      </w:r>
    </w:p>
    <w:p w:rsidR="00350DC0" w:rsidRDefault="00350DC0" w:rsidP="00350DC0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4E65EA" wp14:editId="414840DD">
            <wp:extent cx="5274310" cy="3887498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C0" w:rsidRDefault="00350DC0" w:rsidP="00350DC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临界</w:t>
      </w:r>
    </w:p>
    <w:p w:rsidR="00350DC0" w:rsidRDefault="00350DC0" w:rsidP="00350DC0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1A0BA2D8" wp14:editId="5574DAB1">
            <wp:extent cx="5274310" cy="3934367"/>
            <wp:effectExtent l="0" t="0" r="254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C0" w:rsidRDefault="00350DC0" w:rsidP="00350DC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过压</w:t>
      </w:r>
    </w:p>
    <w:p w:rsidR="00350DC0" w:rsidRDefault="00350DC0" w:rsidP="00350DC0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7F2FE4" wp14:editId="44DDE9C3">
            <wp:extent cx="5274310" cy="377748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380" w:type="dxa"/>
        <w:tblInd w:w="93" w:type="dxa"/>
        <w:tblLook w:val="04A0" w:firstRow="1" w:lastRow="0" w:firstColumn="1" w:lastColumn="0" w:noHBand="0" w:noVBand="1"/>
      </w:tblPr>
      <w:tblGrid>
        <w:gridCol w:w="1460"/>
        <w:gridCol w:w="960"/>
        <w:gridCol w:w="960"/>
      </w:tblGrid>
      <w:tr w:rsidR="00350DC0" w:rsidRPr="00350DC0" w:rsidTr="00350DC0">
        <w:trPr>
          <w:trHeight w:val="288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Vcc</w:t>
            </w:r>
            <w:proofErr w:type="spellEnd"/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4.5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8.5</w:t>
            </w:r>
          </w:p>
        </w:tc>
      </w:tr>
      <w:tr w:rsidR="00350DC0" w:rsidRPr="00350DC0" w:rsidTr="00350DC0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Vcm</w:t>
            </w:r>
            <w:proofErr w:type="spellEnd"/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2.61</w:t>
            </w:r>
          </w:p>
        </w:tc>
      </w:tr>
      <w:tr w:rsidR="00350DC0" w:rsidRPr="00350DC0" w:rsidTr="00350DC0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Ico</w:t>
            </w:r>
            <w:proofErr w:type="spellEnd"/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/mA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6.13</w:t>
            </w:r>
          </w:p>
        </w:tc>
      </w:tr>
      <w:tr w:rsidR="00350DC0" w:rsidRPr="00350DC0" w:rsidTr="00350DC0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Ic1m/mA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50DC0" w:rsidRPr="00350DC0" w:rsidRDefault="00350DC0" w:rsidP="00350DC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0DC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51.7</w:t>
            </w:r>
          </w:p>
        </w:tc>
      </w:tr>
    </w:tbl>
    <w:p w:rsidR="00350DC0" w:rsidRDefault="00350DC0" w:rsidP="00350DC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由数据，</w:t>
      </w:r>
      <w:proofErr w:type="spellStart"/>
      <w:r>
        <w:rPr>
          <w:rFonts w:asciiTheme="minorEastAsia" w:hAnsiTheme="minorEastAsia" w:hint="eastAsia"/>
          <w:sz w:val="28"/>
          <w:szCs w:val="28"/>
        </w:rPr>
        <w:t>Vcc</w:t>
      </w:r>
      <w:proofErr w:type="spellEnd"/>
      <w:r>
        <w:rPr>
          <w:rFonts w:asciiTheme="minorEastAsia" w:hAnsiTheme="minorEastAsia" w:hint="eastAsia"/>
          <w:sz w:val="28"/>
          <w:szCs w:val="28"/>
        </w:rPr>
        <w:t>变大，工作从过压到达临界状态，又到欠压状态。</w:t>
      </w:r>
    </w:p>
    <w:p w:rsidR="0038584C" w:rsidRDefault="0038584C" w:rsidP="00350DC0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62880" cy="2621280"/>
            <wp:effectExtent l="0" t="0" r="0" b="7620"/>
            <wp:docPr id="42" name="图片 42" descr="D:\Administrator\Documents\Tencent Files\2471734717\Image\C2C\B5E3B9F12B302F47F4C9A58A7E84DB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dministrator\Documents\Tencent Files\2471734717\Image\C2C\B5E3B9F12B302F47F4C9A58A7E84DB19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6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F61" w:rsidRPr="00C93F61" w:rsidRDefault="00C93F61" w:rsidP="00C93F61">
      <w:pPr>
        <w:pStyle w:val="1"/>
        <w:shd w:val="clear" w:color="auto" w:fill="FFFFFF"/>
        <w:spacing w:before="360" w:beforeAutospacing="0" w:after="120" w:afterAutospacing="0" w:line="480" w:lineRule="atLeast"/>
        <w:jc w:val="both"/>
        <w:rPr>
          <w:rFonts w:asciiTheme="minorEastAsia" w:eastAsiaTheme="minorEastAsia" w:hAnsiTheme="minorEastAsia"/>
          <w:b w:val="0"/>
          <w:color w:val="4F4F4F"/>
          <w:sz w:val="28"/>
          <w:szCs w:val="28"/>
        </w:rPr>
      </w:pPr>
      <w:r w:rsidRPr="00C93F61"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  <w:t>【思考题】</w:t>
      </w:r>
      <w:bookmarkStart w:id="3" w:name="_GoBack"/>
      <w:bookmarkEnd w:id="3"/>
    </w:p>
    <w:p w:rsidR="00C93F61" w:rsidRPr="00C93F61" w:rsidRDefault="00C93F61" w:rsidP="00C93F61">
      <w:pPr>
        <w:pStyle w:val="a6"/>
        <w:shd w:val="clear" w:color="auto" w:fill="FFFFFF"/>
        <w:spacing w:before="0" w:beforeAutospacing="0" w:after="240" w:afterAutospacing="0"/>
        <w:jc w:val="both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C93F61">
        <w:rPr>
          <w:rStyle w:val="a4"/>
          <w:rFonts w:asciiTheme="minorEastAsia" w:eastAsiaTheme="minorEastAsia" w:hAnsiTheme="minorEastAsia" w:cs="Arial"/>
          <w:b w:val="0"/>
          <w:color w:val="4D4D4D"/>
          <w:sz w:val="28"/>
          <w:szCs w:val="28"/>
        </w:rPr>
        <w:lastRenderedPageBreak/>
        <w:t>(1)对电路进行调谐时,用示波器观察输出端的电压波形，或用电流表观察集电极电流的大小，输出端的电压波形或电流表读数为何种状态时，才意味着电路谐振？</w:t>
      </w:r>
    </w:p>
    <w:p w:rsidR="00C93F61" w:rsidRPr="00C93F61" w:rsidRDefault="00C93F61" w:rsidP="00350DC0">
      <w:pPr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</w:pPr>
      <w:r w:rsidRPr="00C93F61"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  <w:t>(2)为何调谐前应将电源电压</w:t>
      </w:r>
      <w:proofErr w:type="spellStart"/>
      <w:r w:rsidRPr="00C93F61"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  <w:t>Vcc</w:t>
      </w:r>
      <w:proofErr w:type="spellEnd"/>
      <w:r w:rsidRPr="00C93F61"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  <w:t>设为额定值的1/3~1/2?</w:t>
      </w:r>
    </w:p>
    <w:p w:rsidR="00C93F61" w:rsidRPr="00C93F61" w:rsidRDefault="00C93F61" w:rsidP="00350DC0">
      <w:pPr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</w:pPr>
      <w:r w:rsidRPr="00C93F61"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  <w:t>(3)电路出现自激现象时,用示波器将观察到何种现象?</w:t>
      </w:r>
    </w:p>
    <w:p w:rsidR="00C93F61" w:rsidRPr="00C93F61" w:rsidRDefault="00C93F61" w:rsidP="00350DC0">
      <w:pPr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</w:pPr>
      <w:r w:rsidRPr="00C93F61"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  <w:t>(4)在不改变电路结构的情况下,如何测量直流电流IC0?</w:t>
      </w:r>
    </w:p>
    <w:p w:rsidR="00C93F61" w:rsidRPr="00C93F61" w:rsidRDefault="00C93F61" w:rsidP="00350DC0">
      <w:pPr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</w:pPr>
      <w:r w:rsidRPr="00C93F61"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  <w:t>(5)分析电路在不加输入激励电压vi和加输入激励电压vi两种情况下，晶体管11Q02的各极直流电压VC0,VB0和VE0及直流电流IC0的值将产生怎样的变化?</w:t>
      </w:r>
    </w:p>
    <w:p w:rsidR="00C93F61" w:rsidRPr="00C93F61" w:rsidRDefault="00C93F61" w:rsidP="00350DC0">
      <w:pPr>
        <w:rPr>
          <w:rFonts w:asciiTheme="minorEastAsia" w:hAnsiTheme="minorEastAsia"/>
          <w:sz w:val="28"/>
          <w:szCs w:val="28"/>
        </w:rPr>
      </w:pPr>
      <w:r w:rsidRPr="00C93F61">
        <w:rPr>
          <w:rStyle w:val="a4"/>
          <w:rFonts w:asciiTheme="minorEastAsia" w:hAnsiTheme="minorEastAsia" w:cs="Arial"/>
          <w:b w:val="0"/>
          <w:color w:val="4D4D4D"/>
          <w:sz w:val="28"/>
          <w:szCs w:val="28"/>
          <w:shd w:val="clear" w:color="auto" w:fill="FFFFFF"/>
        </w:rPr>
        <w:t>(6)有几种测量发射极电流IE的方法?</w:t>
      </w:r>
    </w:p>
    <w:p w:rsidR="0038584C" w:rsidRPr="00F01ECB" w:rsidRDefault="0038584C" w:rsidP="00350DC0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80660" cy="3246120"/>
            <wp:effectExtent l="0" t="0" r="0" b="0"/>
            <wp:docPr id="43" name="图片 43" descr="D:\Administrator\Documents\Tencent Files\2471734717\Image\C2C\8AB6CA07253D3F7E75F3CD482DC818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Administrator\Documents\Tencent Files\2471734717\Image\C2C\8AB6CA07253D3F7E75F3CD482DC8184A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584C" w:rsidRPr="00F01E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6AD"/>
    <w:rsid w:val="00026D2E"/>
    <w:rsid w:val="000C3404"/>
    <w:rsid w:val="000C4F4F"/>
    <w:rsid w:val="001D7B08"/>
    <w:rsid w:val="00226680"/>
    <w:rsid w:val="002621AF"/>
    <w:rsid w:val="002A38F7"/>
    <w:rsid w:val="002D59AD"/>
    <w:rsid w:val="00350DC0"/>
    <w:rsid w:val="00362F13"/>
    <w:rsid w:val="00364E58"/>
    <w:rsid w:val="0038584C"/>
    <w:rsid w:val="006266AD"/>
    <w:rsid w:val="00761528"/>
    <w:rsid w:val="007F3351"/>
    <w:rsid w:val="008A1107"/>
    <w:rsid w:val="00901E79"/>
    <w:rsid w:val="00AD0523"/>
    <w:rsid w:val="00AF36DE"/>
    <w:rsid w:val="00B07A2F"/>
    <w:rsid w:val="00C93F61"/>
    <w:rsid w:val="00CA0191"/>
    <w:rsid w:val="00CF1A55"/>
    <w:rsid w:val="00D345E2"/>
    <w:rsid w:val="00DD7BD8"/>
    <w:rsid w:val="00F01ECB"/>
    <w:rsid w:val="00FC1AE0"/>
    <w:rsid w:val="00FD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B08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A110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A110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F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D7B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D7B0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A110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8A1107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8A1107"/>
    <w:rPr>
      <w:b/>
      <w:bCs/>
    </w:rPr>
  </w:style>
  <w:style w:type="paragraph" w:styleId="a5">
    <w:name w:val="List Paragraph"/>
    <w:basedOn w:val="a"/>
    <w:uiPriority w:val="34"/>
    <w:qFormat/>
    <w:rsid w:val="008A1107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semiHidden/>
    <w:rsid w:val="00362F13"/>
    <w:rPr>
      <w:b/>
      <w:bCs/>
      <w:sz w:val="32"/>
      <w:szCs w:val="32"/>
    </w:rPr>
  </w:style>
  <w:style w:type="paragraph" w:styleId="a6">
    <w:name w:val="Normal (Web)"/>
    <w:basedOn w:val="a"/>
    <w:uiPriority w:val="99"/>
    <w:semiHidden/>
    <w:unhideWhenUsed/>
    <w:rsid w:val="00362F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B08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A110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A110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F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D7B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D7B0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A110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8A1107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8A1107"/>
    <w:rPr>
      <w:b/>
      <w:bCs/>
    </w:rPr>
  </w:style>
  <w:style w:type="paragraph" w:styleId="a5">
    <w:name w:val="List Paragraph"/>
    <w:basedOn w:val="a"/>
    <w:uiPriority w:val="34"/>
    <w:qFormat/>
    <w:rsid w:val="008A1107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semiHidden/>
    <w:rsid w:val="00362F13"/>
    <w:rPr>
      <w:b/>
      <w:bCs/>
      <w:sz w:val="32"/>
      <w:szCs w:val="32"/>
    </w:rPr>
  </w:style>
  <w:style w:type="paragraph" w:styleId="a6">
    <w:name w:val="Normal (Web)"/>
    <w:basedOn w:val="a"/>
    <w:uiPriority w:val="99"/>
    <w:semiHidden/>
    <w:unhideWhenUsed/>
    <w:rsid w:val="00362F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image" Target="media/image42.png"/><Relationship Id="rId50" Type="http://schemas.openxmlformats.org/officeDocument/2006/relationships/image" Target="media/image45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jpeg"/><Relationship Id="rId2" Type="http://schemas.microsoft.com/office/2007/relationships/stylesWithEffects" Target="stylesWithEffect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41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8" Type="http://schemas.openxmlformats.org/officeDocument/2006/relationships/image" Target="media/image3.jpeg"/><Relationship Id="rId51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23</cp:revision>
  <cp:lastPrinted>2023-04-04T16:06:00Z</cp:lastPrinted>
  <dcterms:created xsi:type="dcterms:W3CDTF">2023-04-02T14:14:00Z</dcterms:created>
  <dcterms:modified xsi:type="dcterms:W3CDTF">2023-04-04T16:06:00Z</dcterms:modified>
</cp:coreProperties>
</file>